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A5C0" w14:textId="77777777" w:rsidR="006E04A4" w:rsidRPr="00CD7560" w:rsidRDefault="00E7543B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133</w:t>
      </w:r>
      <w:bookmarkEnd w:id="1"/>
    </w:p>
    <w:p w14:paraId="0D8EA5C1" w14:textId="77777777" w:rsidR="006E04A4" w:rsidRDefault="00E7543B">
      <w:pPr>
        <w:pStyle w:val="Datum"/>
        <w:outlineLvl w:val="0"/>
      </w:pPr>
      <w:bookmarkStart w:id="2" w:name="DocumentDate"/>
      <w:r>
        <w:t>Fredagen den 15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60E81" w14:paraId="0D8EA5C6" w14:textId="77777777" w:rsidTr="00E47117">
        <w:trPr>
          <w:cantSplit/>
        </w:trPr>
        <w:tc>
          <w:tcPr>
            <w:tcW w:w="454" w:type="dxa"/>
          </w:tcPr>
          <w:p w14:paraId="0D8EA5C2" w14:textId="77777777" w:rsidR="006E04A4" w:rsidRDefault="00E7543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D8EA5C3" w14:textId="77777777" w:rsidR="006E04A4" w:rsidRDefault="00E7543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D8EA5C4" w14:textId="77777777" w:rsidR="006E04A4" w:rsidRDefault="00E7543B"/>
        </w:tc>
        <w:tc>
          <w:tcPr>
            <w:tcW w:w="7512" w:type="dxa"/>
          </w:tcPr>
          <w:p w14:paraId="0D8EA5C5" w14:textId="77777777" w:rsidR="006E04A4" w:rsidRDefault="00E7543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0D8EA5C7" w14:textId="77777777" w:rsidR="006E04A4" w:rsidRDefault="00E7543B">
      <w:pPr>
        <w:pStyle w:val="StreckLngt"/>
      </w:pPr>
      <w:r>
        <w:tab/>
      </w:r>
    </w:p>
    <w:p w14:paraId="0D8EA5C8" w14:textId="77777777" w:rsidR="00121B42" w:rsidRDefault="00E7543B" w:rsidP="00121B42">
      <w:pPr>
        <w:pStyle w:val="Blankrad"/>
      </w:pPr>
      <w:r>
        <w:t xml:space="preserve">      </w:t>
      </w:r>
    </w:p>
    <w:p w14:paraId="0D8EA5C9" w14:textId="77777777" w:rsidR="00CF242C" w:rsidRDefault="00E7543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60E81" w14:paraId="0D8EA5CD" w14:textId="77777777" w:rsidTr="00055526">
        <w:trPr>
          <w:cantSplit/>
        </w:trPr>
        <w:tc>
          <w:tcPr>
            <w:tcW w:w="567" w:type="dxa"/>
          </w:tcPr>
          <w:p w14:paraId="0D8EA5CA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5CB" w14:textId="77777777" w:rsidR="006E04A4" w:rsidRDefault="00E7543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D8EA5CC" w14:textId="77777777" w:rsidR="006E04A4" w:rsidRDefault="00E7543B" w:rsidP="00C84F80">
            <w:pPr>
              <w:keepNext/>
            </w:pPr>
          </w:p>
        </w:tc>
      </w:tr>
      <w:tr w:rsidR="00C60E81" w14:paraId="0D8EA5D1" w14:textId="77777777" w:rsidTr="00055526">
        <w:trPr>
          <w:cantSplit/>
        </w:trPr>
        <w:tc>
          <w:tcPr>
            <w:tcW w:w="567" w:type="dxa"/>
          </w:tcPr>
          <w:p w14:paraId="0D8EA5CE" w14:textId="77777777" w:rsidR="001D7AF0" w:rsidRDefault="00E7543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8EA5CF" w14:textId="77777777" w:rsidR="006E04A4" w:rsidRDefault="00E7543B" w:rsidP="000326E3">
            <w:r>
              <w:t>Justering av protokoll från sammanträdet fredagen den 25 maj</w:t>
            </w:r>
          </w:p>
        </w:tc>
        <w:tc>
          <w:tcPr>
            <w:tcW w:w="2055" w:type="dxa"/>
          </w:tcPr>
          <w:p w14:paraId="0D8EA5D0" w14:textId="77777777" w:rsidR="006E04A4" w:rsidRDefault="00E7543B" w:rsidP="00C84F80"/>
        </w:tc>
      </w:tr>
      <w:tr w:rsidR="00C60E81" w14:paraId="0D8EA5D5" w14:textId="77777777" w:rsidTr="00055526">
        <w:trPr>
          <w:cantSplit/>
        </w:trPr>
        <w:tc>
          <w:tcPr>
            <w:tcW w:w="567" w:type="dxa"/>
          </w:tcPr>
          <w:p w14:paraId="0D8EA5D2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5D3" w14:textId="77777777" w:rsidR="006E04A4" w:rsidRDefault="00E7543B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D8EA5D4" w14:textId="77777777" w:rsidR="006E04A4" w:rsidRDefault="00E7543B" w:rsidP="00C84F80">
            <w:pPr>
              <w:keepNext/>
            </w:pPr>
          </w:p>
        </w:tc>
      </w:tr>
      <w:tr w:rsidR="00C60E81" w14:paraId="0D8EA5D9" w14:textId="77777777" w:rsidTr="00055526">
        <w:trPr>
          <w:cantSplit/>
        </w:trPr>
        <w:tc>
          <w:tcPr>
            <w:tcW w:w="567" w:type="dxa"/>
          </w:tcPr>
          <w:p w14:paraId="0D8EA5D6" w14:textId="77777777" w:rsidR="001D7AF0" w:rsidRDefault="00E7543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D8EA5D7" w14:textId="77777777" w:rsidR="006E04A4" w:rsidRDefault="00E7543B" w:rsidP="000326E3">
            <w:r>
              <w:t>Hannah Bergstedt (S) fr.o.m. i dag</w:t>
            </w:r>
            <w:r>
              <w:br/>
            </w:r>
            <w:r>
              <w:t>Därmed upphör Linus Skölds (S) uppdrag som ersättare</w:t>
            </w:r>
          </w:p>
        </w:tc>
        <w:tc>
          <w:tcPr>
            <w:tcW w:w="2055" w:type="dxa"/>
          </w:tcPr>
          <w:p w14:paraId="0D8EA5D8" w14:textId="77777777" w:rsidR="006E04A4" w:rsidRDefault="00E7543B" w:rsidP="00C84F80"/>
        </w:tc>
      </w:tr>
      <w:tr w:rsidR="00C60E81" w14:paraId="0D8EA5DD" w14:textId="77777777" w:rsidTr="00055526">
        <w:trPr>
          <w:cantSplit/>
        </w:trPr>
        <w:tc>
          <w:tcPr>
            <w:tcW w:w="567" w:type="dxa"/>
          </w:tcPr>
          <w:p w14:paraId="0D8EA5DA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5DB" w14:textId="77777777" w:rsidR="006E04A4" w:rsidRDefault="00E7543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D8EA5DC" w14:textId="77777777" w:rsidR="006E04A4" w:rsidRDefault="00E7543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60E81" w14:paraId="0D8EA5E1" w14:textId="77777777" w:rsidTr="00055526">
        <w:trPr>
          <w:cantSplit/>
        </w:trPr>
        <w:tc>
          <w:tcPr>
            <w:tcW w:w="567" w:type="dxa"/>
          </w:tcPr>
          <w:p w14:paraId="0D8EA5DE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5DF" w14:textId="77777777" w:rsidR="006E04A4" w:rsidRDefault="00E7543B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D8EA5E0" w14:textId="77777777" w:rsidR="006E04A4" w:rsidRDefault="00E7543B" w:rsidP="00C84F80">
            <w:pPr>
              <w:keepNext/>
            </w:pPr>
          </w:p>
        </w:tc>
      </w:tr>
      <w:tr w:rsidR="00C60E81" w14:paraId="0D8EA5E5" w14:textId="77777777" w:rsidTr="00055526">
        <w:trPr>
          <w:cantSplit/>
        </w:trPr>
        <w:tc>
          <w:tcPr>
            <w:tcW w:w="567" w:type="dxa"/>
          </w:tcPr>
          <w:p w14:paraId="0D8EA5E2" w14:textId="77777777" w:rsidR="001D7AF0" w:rsidRDefault="00E7543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D8EA5E3" w14:textId="77777777" w:rsidR="006E04A4" w:rsidRDefault="00E7543B" w:rsidP="000326E3">
            <w:r>
              <w:t>2017/18:268 Skadeståndsansvar vid sjötransport av farliga och skadliga ämnen</w:t>
            </w:r>
            <w:r>
              <w:br/>
            </w:r>
            <w:r>
              <w:rPr>
                <w:i/>
                <w:iCs/>
              </w:rPr>
              <w:t>Talmannen har föreslagit att beredningen av propositionen får</w:t>
            </w:r>
            <w:r>
              <w:rPr>
                <w:i/>
                <w:iCs/>
              </w:rPr>
              <w:t xml:space="preserve"> uppskjutas till nästa valperiod</w:t>
            </w:r>
            <w:r>
              <w:br/>
            </w:r>
            <w:r>
              <w:rPr>
                <w:i/>
                <w:iCs/>
              </w:rPr>
              <w:t>Kammaren har beslutat om förlängd motionstid för denna proposition</w:t>
            </w:r>
            <w:r>
              <w:br/>
            </w:r>
            <w:r>
              <w:rPr>
                <w:i/>
                <w:iCs/>
              </w:rPr>
              <w:t>Motionstiden utgår den 1 oktober</w:t>
            </w:r>
          </w:p>
        </w:tc>
        <w:tc>
          <w:tcPr>
            <w:tcW w:w="2055" w:type="dxa"/>
          </w:tcPr>
          <w:p w14:paraId="0D8EA5E4" w14:textId="77777777" w:rsidR="006E04A4" w:rsidRDefault="00E7543B" w:rsidP="00C84F80">
            <w:r>
              <w:t>CU</w:t>
            </w:r>
          </w:p>
        </w:tc>
      </w:tr>
      <w:tr w:rsidR="00C60E81" w14:paraId="0D8EA5E9" w14:textId="77777777" w:rsidTr="00055526">
        <w:trPr>
          <w:cantSplit/>
        </w:trPr>
        <w:tc>
          <w:tcPr>
            <w:tcW w:w="567" w:type="dxa"/>
          </w:tcPr>
          <w:p w14:paraId="0D8EA5E6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5E7" w14:textId="77777777" w:rsidR="006E04A4" w:rsidRDefault="00E7543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D8EA5E8" w14:textId="77777777" w:rsidR="006E04A4" w:rsidRDefault="00E7543B" w:rsidP="00C84F80">
            <w:pPr>
              <w:keepNext/>
            </w:pPr>
          </w:p>
        </w:tc>
      </w:tr>
      <w:tr w:rsidR="00C60E81" w14:paraId="0D8EA5ED" w14:textId="77777777" w:rsidTr="00055526">
        <w:trPr>
          <w:cantSplit/>
        </w:trPr>
        <w:tc>
          <w:tcPr>
            <w:tcW w:w="567" w:type="dxa"/>
          </w:tcPr>
          <w:p w14:paraId="0D8EA5EA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5EB" w14:textId="77777777" w:rsidR="006E04A4" w:rsidRDefault="00E7543B" w:rsidP="000326E3">
            <w:pPr>
              <w:pStyle w:val="Motionsrubrik"/>
            </w:pPr>
            <w:r>
              <w:t>med anledning av prop. 2017/18:261 Långsiktig finansiering och stärkt oberoende för public service</w:t>
            </w:r>
          </w:p>
        </w:tc>
        <w:tc>
          <w:tcPr>
            <w:tcW w:w="2055" w:type="dxa"/>
          </w:tcPr>
          <w:p w14:paraId="0D8EA5EC" w14:textId="77777777" w:rsidR="006E04A4" w:rsidRDefault="00E7543B" w:rsidP="00C84F80">
            <w:pPr>
              <w:keepNext/>
            </w:pPr>
          </w:p>
        </w:tc>
      </w:tr>
      <w:tr w:rsidR="00C60E81" w14:paraId="0D8EA5F1" w14:textId="77777777" w:rsidTr="00055526">
        <w:trPr>
          <w:cantSplit/>
        </w:trPr>
        <w:tc>
          <w:tcPr>
            <w:tcW w:w="567" w:type="dxa"/>
          </w:tcPr>
          <w:p w14:paraId="0D8EA5EE" w14:textId="77777777" w:rsidR="001D7AF0" w:rsidRDefault="00E7543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D8EA5EF" w14:textId="77777777" w:rsidR="006E04A4" w:rsidRDefault="00E7543B" w:rsidP="000326E3">
            <w:r>
              <w:t>2017/18:4198 av Per Lodenius (C)</w:t>
            </w:r>
          </w:p>
        </w:tc>
        <w:tc>
          <w:tcPr>
            <w:tcW w:w="2055" w:type="dxa"/>
          </w:tcPr>
          <w:p w14:paraId="0D8EA5F0" w14:textId="77777777" w:rsidR="006E04A4" w:rsidRDefault="00E7543B" w:rsidP="00C84F80">
            <w:r>
              <w:t>KrU</w:t>
            </w:r>
          </w:p>
        </w:tc>
      </w:tr>
      <w:tr w:rsidR="00C60E81" w14:paraId="0D8EA5F5" w14:textId="77777777" w:rsidTr="00055526">
        <w:trPr>
          <w:cantSplit/>
        </w:trPr>
        <w:tc>
          <w:tcPr>
            <w:tcW w:w="567" w:type="dxa"/>
          </w:tcPr>
          <w:p w14:paraId="0D8EA5F2" w14:textId="77777777" w:rsidR="001D7AF0" w:rsidRDefault="00E7543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D8EA5F3" w14:textId="77777777" w:rsidR="006E04A4" w:rsidRDefault="00E7543B" w:rsidP="000326E3">
            <w:r>
              <w:t>2017/18:4199 av Olof Lavesson m.fl. (M)</w:t>
            </w:r>
          </w:p>
        </w:tc>
        <w:tc>
          <w:tcPr>
            <w:tcW w:w="2055" w:type="dxa"/>
          </w:tcPr>
          <w:p w14:paraId="0D8EA5F4" w14:textId="77777777" w:rsidR="006E04A4" w:rsidRDefault="00E7543B" w:rsidP="00C84F80">
            <w:r>
              <w:t>KrU</w:t>
            </w:r>
          </w:p>
        </w:tc>
      </w:tr>
      <w:tr w:rsidR="00C60E81" w14:paraId="0D8EA5F9" w14:textId="77777777" w:rsidTr="00055526">
        <w:trPr>
          <w:cantSplit/>
        </w:trPr>
        <w:tc>
          <w:tcPr>
            <w:tcW w:w="567" w:type="dxa"/>
          </w:tcPr>
          <w:p w14:paraId="0D8EA5F6" w14:textId="77777777" w:rsidR="001D7AF0" w:rsidRDefault="00E7543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D8EA5F7" w14:textId="77777777" w:rsidR="006E04A4" w:rsidRDefault="00E7543B" w:rsidP="000326E3">
            <w:r>
              <w:t>2017/18:4200 av Christina Örnebjär m.fl. (L)</w:t>
            </w:r>
          </w:p>
        </w:tc>
        <w:tc>
          <w:tcPr>
            <w:tcW w:w="2055" w:type="dxa"/>
          </w:tcPr>
          <w:p w14:paraId="0D8EA5F8" w14:textId="77777777" w:rsidR="006E04A4" w:rsidRDefault="00E7543B" w:rsidP="00C84F80">
            <w:r>
              <w:t>KrU</w:t>
            </w:r>
          </w:p>
        </w:tc>
      </w:tr>
      <w:tr w:rsidR="00C60E81" w14:paraId="0D8EA5FD" w14:textId="77777777" w:rsidTr="00055526">
        <w:trPr>
          <w:cantSplit/>
        </w:trPr>
        <w:tc>
          <w:tcPr>
            <w:tcW w:w="567" w:type="dxa"/>
          </w:tcPr>
          <w:p w14:paraId="0D8EA5FA" w14:textId="77777777" w:rsidR="001D7AF0" w:rsidRDefault="00E7543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D8EA5FB" w14:textId="77777777" w:rsidR="006E04A4" w:rsidRDefault="00E7543B" w:rsidP="000326E3">
            <w:r>
              <w:t>2017/18:4201 av Roland Utbult m.fl. (KD)</w:t>
            </w:r>
          </w:p>
        </w:tc>
        <w:tc>
          <w:tcPr>
            <w:tcW w:w="2055" w:type="dxa"/>
          </w:tcPr>
          <w:p w14:paraId="0D8EA5FC" w14:textId="77777777" w:rsidR="006E04A4" w:rsidRDefault="00E7543B" w:rsidP="00C84F80">
            <w:r>
              <w:t>KrU</w:t>
            </w:r>
          </w:p>
        </w:tc>
      </w:tr>
      <w:tr w:rsidR="00C60E81" w14:paraId="0D8EA601" w14:textId="77777777" w:rsidTr="00055526">
        <w:trPr>
          <w:cantSplit/>
        </w:trPr>
        <w:tc>
          <w:tcPr>
            <w:tcW w:w="567" w:type="dxa"/>
          </w:tcPr>
          <w:p w14:paraId="0D8EA5FE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5FF" w14:textId="77777777" w:rsidR="006E04A4" w:rsidRDefault="00E7543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D8EA600" w14:textId="77777777" w:rsidR="006E04A4" w:rsidRDefault="00E7543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60E81" w14:paraId="0D8EA605" w14:textId="77777777" w:rsidTr="00055526">
        <w:trPr>
          <w:cantSplit/>
        </w:trPr>
        <w:tc>
          <w:tcPr>
            <w:tcW w:w="567" w:type="dxa"/>
          </w:tcPr>
          <w:p w14:paraId="0D8EA602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03" w14:textId="77777777" w:rsidR="006E04A4" w:rsidRDefault="00E7543B" w:rsidP="000326E3">
            <w:pPr>
              <w:pStyle w:val="renderubrik"/>
            </w:pPr>
            <w:r>
              <w:t xml:space="preserve">Konstitutionsutskottets </w:t>
            </w:r>
            <w:r>
              <w:t>betänkanden och utlåtande</w:t>
            </w:r>
          </w:p>
        </w:tc>
        <w:tc>
          <w:tcPr>
            <w:tcW w:w="2055" w:type="dxa"/>
          </w:tcPr>
          <w:p w14:paraId="0D8EA604" w14:textId="77777777" w:rsidR="006E04A4" w:rsidRDefault="00E7543B" w:rsidP="00C84F80">
            <w:pPr>
              <w:keepNext/>
            </w:pPr>
          </w:p>
        </w:tc>
      </w:tr>
      <w:tr w:rsidR="00C60E81" w14:paraId="0D8EA609" w14:textId="77777777" w:rsidTr="00055526">
        <w:trPr>
          <w:cantSplit/>
        </w:trPr>
        <w:tc>
          <w:tcPr>
            <w:tcW w:w="567" w:type="dxa"/>
          </w:tcPr>
          <w:p w14:paraId="0D8EA606" w14:textId="77777777" w:rsidR="001D7AF0" w:rsidRDefault="00E7543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D8EA607" w14:textId="77777777" w:rsidR="006E04A4" w:rsidRDefault="00E7543B" w:rsidP="000326E3">
            <w:r>
              <w:t>Bet. 2017/18:KU20 Granskningsbetänkande</w:t>
            </w:r>
          </w:p>
        </w:tc>
        <w:tc>
          <w:tcPr>
            <w:tcW w:w="2055" w:type="dxa"/>
          </w:tcPr>
          <w:p w14:paraId="0D8EA608" w14:textId="77777777" w:rsidR="006E04A4" w:rsidRDefault="00E7543B" w:rsidP="00C84F80">
            <w:r>
              <w:t>1 res. (C)</w:t>
            </w:r>
          </w:p>
        </w:tc>
      </w:tr>
      <w:tr w:rsidR="00C60E81" w14:paraId="0D8EA60D" w14:textId="77777777" w:rsidTr="00055526">
        <w:trPr>
          <w:cantSplit/>
        </w:trPr>
        <w:tc>
          <w:tcPr>
            <w:tcW w:w="567" w:type="dxa"/>
          </w:tcPr>
          <w:p w14:paraId="0D8EA60A" w14:textId="77777777" w:rsidR="001D7AF0" w:rsidRDefault="00E7543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D8EA60B" w14:textId="77777777" w:rsidR="006E04A4" w:rsidRDefault="00E7543B" w:rsidP="000326E3">
            <w:r>
              <w:t>Bet. 2017/18:KU46 Ett enhetligt regionalt utvecklingsansvar</w:t>
            </w:r>
          </w:p>
        </w:tc>
        <w:tc>
          <w:tcPr>
            <w:tcW w:w="2055" w:type="dxa"/>
          </w:tcPr>
          <w:p w14:paraId="0D8EA60C" w14:textId="77777777" w:rsidR="006E04A4" w:rsidRDefault="00E7543B" w:rsidP="00C84F80">
            <w:r>
              <w:t>1 res. (M)</w:t>
            </w:r>
          </w:p>
        </w:tc>
      </w:tr>
      <w:tr w:rsidR="00C60E81" w14:paraId="0D8EA611" w14:textId="77777777" w:rsidTr="00055526">
        <w:trPr>
          <w:cantSplit/>
        </w:trPr>
        <w:tc>
          <w:tcPr>
            <w:tcW w:w="567" w:type="dxa"/>
          </w:tcPr>
          <w:p w14:paraId="0D8EA60E" w14:textId="77777777" w:rsidR="001D7AF0" w:rsidRDefault="00E7543B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0D8EA60F" w14:textId="77777777" w:rsidR="006E04A4" w:rsidRDefault="00E7543B" w:rsidP="000326E3">
            <w:r>
              <w:t>Bet. 2017/18:KU40 Indelning i utgiftsområden och en sammanhållen budgetprocess</w:t>
            </w:r>
          </w:p>
        </w:tc>
        <w:tc>
          <w:tcPr>
            <w:tcW w:w="2055" w:type="dxa"/>
          </w:tcPr>
          <w:p w14:paraId="0D8EA610" w14:textId="77777777" w:rsidR="006E04A4" w:rsidRDefault="00E7543B" w:rsidP="00C84F80">
            <w:r>
              <w:t xml:space="preserve">2 res. (M, SD, C, </w:t>
            </w:r>
            <w:r>
              <w:t>L, KD)</w:t>
            </w:r>
          </w:p>
        </w:tc>
      </w:tr>
      <w:tr w:rsidR="00C60E81" w14:paraId="0D8EA615" w14:textId="77777777" w:rsidTr="00055526">
        <w:trPr>
          <w:cantSplit/>
        </w:trPr>
        <w:tc>
          <w:tcPr>
            <w:tcW w:w="567" w:type="dxa"/>
          </w:tcPr>
          <w:p w14:paraId="0D8EA612" w14:textId="77777777" w:rsidR="001D7AF0" w:rsidRDefault="00E7543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D8EA613" w14:textId="77777777" w:rsidR="006E04A4" w:rsidRDefault="00E7543B" w:rsidP="000326E3">
            <w:r>
              <w:t>Bet. 2017/18:KU47 Uppskov med behandlingen av vissa ärenden</w:t>
            </w:r>
          </w:p>
        </w:tc>
        <w:tc>
          <w:tcPr>
            <w:tcW w:w="2055" w:type="dxa"/>
          </w:tcPr>
          <w:p w14:paraId="0D8EA614" w14:textId="77777777" w:rsidR="006E04A4" w:rsidRDefault="00E7543B" w:rsidP="00C84F80"/>
        </w:tc>
      </w:tr>
      <w:tr w:rsidR="00C60E81" w14:paraId="0D8EA619" w14:textId="77777777" w:rsidTr="00055526">
        <w:trPr>
          <w:cantSplit/>
        </w:trPr>
        <w:tc>
          <w:tcPr>
            <w:tcW w:w="567" w:type="dxa"/>
          </w:tcPr>
          <w:p w14:paraId="0D8EA616" w14:textId="77777777" w:rsidR="001D7AF0" w:rsidRDefault="00E7543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D8EA617" w14:textId="77777777" w:rsidR="006E04A4" w:rsidRDefault="00E7543B" w:rsidP="000326E3">
            <w:r>
              <w:t>Utl. 2017/18:KU48 Subsidiaritetsprövning av kommissionens förslag till direktiv om skydd för personer som rapporterar om överträdelser av unionsrätten</w:t>
            </w:r>
          </w:p>
        </w:tc>
        <w:tc>
          <w:tcPr>
            <w:tcW w:w="2055" w:type="dxa"/>
          </w:tcPr>
          <w:p w14:paraId="0D8EA618" w14:textId="77777777" w:rsidR="006E04A4" w:rsidRDefault="00E7543B" w:rsidP="00C84F80"/>
        </w:tc>
      </w:tr>
      <w:tr w:rsidR="00C60E81" w14:paraId="0D8EA61D" w14:textId="77777777" w:rsidTr="00055526">
        <w:trPr>
          <w:cantSplit/>
        </w:trPr>
        <w:tc>
          <w:tcPr>
            <w:tcW w:w="567" w:type="dxa"/>
          </w:tcPr>
          <w:p w14:paraId="0D8EA61A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1B" w14:textId="77777777" w:rsidR="006E04A4" w:rsidRDefault="00E7543B" w:rsidP="000326E3">
            <w:pPr>
              <w:pStyle w:val="renderubrik"/>
            </w:pPr>
            <w:r>
              <w:t>Utrikesutskottets betänkan</w:t>
            </w:r>
            <w:r>
              <w:t>de</w:t>
            </w:r>
          </w:p>
        </w:tc>
        <w:tc>
          <w:tcPr>
            <w:tcW w:w="2055" w:type="dxa"/>
          </w:tcPr>
          <w:p w14:paraId="0D8EA61C" w14:textId="77777777" w:rsidR="006E04A4" w:rsidRDefault="00E7543B" w:rsidP="00C84F80">
            <w:pPr>
              <w:keepNext/>
            </w:pPr>
          </w:p>
        </w:tc>
      </w:tr>
      <w:tr w:rsidR="00C60E81" w14:paraId="0D8EA621" w14:textId="77777777" w:rsidTr="00055526">
        <w:trPr>
          <w:cantSplit/>
        </w:trPr>
        <w:tc>
          <w:tcPr>
            <w:tcW w:w="567" w:type="dxa"/>
          </w:tcPr>
          <w:p w14:paraId="0D8EA61E" w14:textId="77777777" w:rsidR="001D7AF0" w:rsidRDefault="00E7543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D8EA61F" w14:textId="77777777" w:rsidR="006E04A4" w:rsidRDefault="00E7543B" w:rsidP="000326E3">
            <w:r>
              <w:t>Bet. 2017/18:UU10 Verksamheten i Europeiska unionen under 2017</w:t>
            </w:r>
          </w:p>
        </w:tc>
        <w:tc>
          <w:tcPr>
            <w:tcW w:w="2055" w:type="dxa"/>
          </w:tcPr>
          <w:p w14:paraId="0D8EA620" w14:textId="77777777" w:rsidR="006E04A4" w:rsidRDefault="00E7543B" w:rsidP="00C84F80">
            <w:r>
              <w:t>28 res. (M, SD, C, V, L, KD)</w:t>
            </w:r>
          </w:p>
        </w:tc>
      </w:tr>
      <w:tr w:rsidR="00C60E81" w14:paraId="0D8EA625" w14:textId="77777777" w:rsidTr="00055526">
        <w:trPr>
          <w:cantSplit/>
        </w:trPr>
        <w:tc>
          <w:tcPr>
            <w:tcW w:w="567" w:type="dxa"/>
          </w:tcPr>
          <w:p w14:paraId="0D8EA622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23" w14:textId="77777777" w:rsidR="006E04A4" w:rsidRDefault="00E7543B" w:rsidP="000326E3">
            <w:pPr>
              <w:pStyle w:val="renderubrik"/>
            </w:pPr>
            <w:r>
              <w:t>Civilutskottets betänkanden och utlåtande</w:t>
            </w:r>
          </w:p>
        </w:tc>
        <w:tc>
          <w:tcPr>
            <w:tcW w:w="2055" w:type="dxa"/>
          </w:tcPr>
          <w:p w14:paraId="0D8EA624" w14:textId="77777777" w:rsidR="006E04A4" w:rsidRDefault="00E7543B" w:rsidP="00C84F80">
            <w:pPr>
              <w:keepNext/>
            </w:pPr>
          </w:p>
        </w:tc>
      </w:tr>
      <w:tr w:rsidR="00C60E81" w14:paraId="0D8EA629" w14:textId="77777777" w:rsidTr="00055526">
        <w:trPr>
          <w:cantSplit/>
        </w:trPr>
        <w:tc>
          <w:tcPr>
            <w:tcW w:w="567" w:type="dxa"/>
          </w:tcPr>
          <w:p w14:paraId="0D8EA626" w14:textId="77777777" w:rsidR="001D7AF0" w:rsidRDefault="00E7543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D8EA627" w14:textId="77777777" w:rsidR="006E04A4" w:rsidRDefault="00E7543B" w:rsidP="000326E3">
            <w:r>
              <w:t xml:space="preserve">Utl. 2017/18:CU33 Subsidiaritetsprövning av kommissionens förslag till direktiv om grupptalan och om </w:t>
            </w:r>
            <w:r>
              <w:t>revidering av fyra konsumenträttsdirektiv</w:t>
            </w:r>
          </w:p>
        </w:tc>
        <w:tc>
          <w:tcPr>
            <w:tcW w:w="2055" w:type="dxa"/>
          </w:tcPr>
          <w:p w14:paraId="0D8EA628" w14:textId="77777777" w:rsidR="006E04A4" w:rsidRDefault="00E7543B" w:rsidP="00C84F80"/>
        </w:tc>
      </w:tr>
      <w:tr w:rsidR="00C60E81" w14:paraId="0D8EA62D" w14:textId="77777777" w:rsidTr="00055526">
        <w:trPr>
          <w:cantSplit/>
        </w:trPr>
        <w:tc>
          <w:tcPr>
            <w:tcW w:w="567" w:type="dxa"/>
          </w:tcPr>
          <w:p w14:paraId="0D8EA62A" w14:textId="77777777" w:rsidR="001D7AF0" w:rsidRDefault="00E7543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D8EA62B" w14:textId="77777777" w:rsidR="006E04A4" w:rsidRDefault="00E7543B" w:rsidP="000326E3">
            <w:r>
              <w:t>Bet. 2017/18:CU35 Riksrevisionens rapport om tillsynen av ställföreträdare och överförmyndare</w:t>
            </w:r>
          </w:p>
        </w:tc>
        <w:tc>
          <w:tcPr>
            <w:tcW w:w="2055" w:type="dxa"/>
          </w:tcPr>
          <w:p w14:paraId="0D8EA62C" w14:textId="77777777" w:rsidR="006E04A4" w:rsidRDefault="00E7543B" w:rsidP="00C84F80"/>
        </w:tc>
      </w:tr>
      <w:tr w:rsidR="00C60E81" w14:paraId="0D8EA631" w14:textId="77777777" w:rsidTr="00055526">
        <w:trPr>
          <w:cantSplit/>
        </w:trPr>
        <w:tc>
          <w:tcPr>
            <w:tcW w:w="567" w:type="dxa"/>
          </w:tcPr>
          <w:p w14:paraId="0D8EA62E" w14:textId="77777777" w:rsidR="001D7AF0" w:rsidRDefault="00E7543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D8EA62F" w14:textId="77777777" w:rsidR="006E04A4" w:rsidRDefault="00E7543B" w:rsidP="000326E3">
            <w:r>
              <w:t>Bet. 2017/18:CU39 Strategi för Levande städer – Politik för en hållbar stadsutveckling</w:t>
            </w:r>
          </w:p>
        </w:tc>
        <w:tc>
          <w:tcPr>
            <w:tcW w:w="2055" w:type="dxa"/>
          </w:tcPr>
          <w:p w14:paraId="0D8EA630" w14:textId="77777777" w:rsidR="006E04A4" w:rsidRDefault="00E7543B" w:rsidP="00C84F80">
            <w:r>
              <w:t>2 res. (M, SD)</w:t>
            </w:r>
          </w:p>
        </w:tc>
      </w:tr>
      <w:tr w:rsidR="00C60E81" w14:paraId="0D8EA635" w14:textId="77777777" w:rsidTr="00055526">
        <w:trPr>
          <w:cantSplit/>
        </w:trPr>
        <w:tc>
          <w:tcPr>
            <w:tcW w:w="567" w:type="dxa"/>
          </w:tcPr>
          <w:p w14:paraId="0D8EA632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33" w14:textId="77777777" w:rsidR="006E04A4" w:rsidRDefault="00E7543B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D8EA634" w14:textId="77777777" w:rsidR="006E04A4" w:rsidRDefault="00E7543B" w:rsidP="00C84F80">
            <w:pPr>
              <w:keepNext/>
            </w:pPr>
          </w:p>
        </w:tc>
      </w:tr>
      <w:tr w:rsidR="00C60E81" w14:paraId="0D8EA639" w14:textId="77777777" w:rsidTr="00055526">
        <w:trPr>
          <w:cantSplit/>
        </w:trPr>
        <w:tc>
          <w:tcPr>
            <w:tcW w:w="567" w:type="dxa"/>
          </w:tcPr>
          <w:p w14:paraId="0D8EA636" w14:textId="77777777" w:rsidR="001D7AF0" w:rsidRDefault="00E7543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D8EA637" w14:textId="77777777" w:rsidR="006E04A4" w:rsidRDefault="00E7543B" w:rsidP="000326E3">
            <w:r>
              <w:t>Bet. 2017/18:FiU45 En ny lag om försäkringsdistribution</w:t>
            </w:r>
          </w:p>
        </w:tc>
        <w:tc>
          <w:tcPr>
            <w:tcW w:w="2055" w:type="dxa"/>
          </w:tcPr>
          <w:p w14:paraId="0D8EA638" w14:textId="77777777" w:rsidR="006E04A4" w:rsidRDefault="00E7543B" w:rsidP="00C84F80"/>
        </w:tc>
      </w:tr>
      <w:tr w:rsidR="00C60E81" w14:paraId="0D8EA63D" w14:textId="77777777" w:rsidTr="00055526">
        <w:trPr>
          <w:cantSplit/>
        </w:trPr>
        <w:tc>
          <w:tcPr>
            <w:tcW w:w="567" w:type="dxa"/>
          </w:tcPr>
          <w:p w14:paraId="0D8EA63A" w14:textId="77777777" w:rsidR="001D7AF0" w:rsidRDefault="00E7543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D8EA63B" w14:textId="77777777" w:rsidR="006E04A4" w:rsidRDefault="00E7543B" w:rsidP="000326E3">
            <w:r>
              <w:t>Bet. 2017/18:FiU50 Uppskov med behandlingen av vissa ärenden</w:t>
            </w:r>
          </w:p>
        </w:tc>
        <w:tc>
          <w:tcPr>
            <w:tcW w:w="2055" w:type="dxa"/>
          </w:tcPr>
          <w:p w14:paraId="0D8EA63C" w14:textId="77777777" w:rsidR="006E04A4" w:rsidRDefault="00E7543B" w:rsidP="00C84F80"/>
        </w:tc>
      </w:tr>
      <w:tr w:rsidR="00C60E81" w14:paraId="0D8EA641" w14:textId="77777777" w:rsidTr="00055526">
        <w:trPr>
          <w:cantSplit/>
        </w:trPr>
        <w:tc>
          <w:tcPr>
            <w:tcW w:w="567" w:type="dxa"/>
          </w:tcPr>
          <w:p w14:paraId="0D8EA63E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3F" w14:textId="5C39787F" w:rsidR="004607EC" w:rsidRPr="004607EC" w:rsidRDefault="00E7543B" w:rsidP="00E7543B">
            <w:pPr>
              <w:pStyle w:val="HuvudrubrikEnsam"/>
              <w:keepNext/>
            </w:pPr>
            <w:r>
              <w:t>Ärenden för debatt</w:t>
            </w:r>
            <w:r w:rsidR="004607EC">
              <w:br/>
              <w:t xml:space="preserve">avgörs </w:t>
            </w:r>
            <w:r>
              <w:t>tisdagen den 19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D8EA640" w14:textId="77777777" w:rsidR="006E04A4" w:rsidRDefault="00E7543B" w:rsidP="00C84F80">
            <w:pPr>
              <w:keepNext/>
            </w:pPr>
          </w:p>
        </w:tc>
      </w:tr>
      <w:tr w:rsidR="00C60E81" w14:paraId="0D8EA645" w14:textId="77777777" w:rsidTr="00055526">
        <w:trPr>
          <w:cantSplit/>
        </w:trPr>
        <w:tc>
          <w:tcPr>
            <w:tcW w:w="567" w:type="dxa"/>
          </w:tcPr>
          <w:p w14:paraId="0D8EA642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43" w14:textId="77777777" w:rsidR="006E04A4" w:rsidRDefault="00E7543B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D8EA644" w14:textId="77777777" w:rsidR="006E04A4" w:rsidRDefault="00E7543B" w:rsidP="00C84F80">
            <w:pPr>
              <w:keepNext/>
            </w:pPr>
          </w:p>
        </w:tc>
      </w:tr>
      <w:tr w:rsidR="00C60E81" w14:paraId="0D8EA649" w14:textId="77777777" w:rsidTr="00055526">
        <w:trPr>
          <w:cantSplit/>
        </w:trPr>
        <w:tc>
          <w:tcPr>
            <w:tcW w:w="567" w:type="dxa"/>
          </w:tcPr>
          <w:p w14:paraId="0D8EA646" w14:textId="77777777" w:rsidR="001D7AF0" w:rsidRDefault="00E7543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D8EA647" w14:textId="77777777" w:rsidR="006E04A4" w:rsidRDefault="00E7543B" w:rsidP="000326E3">
            <w:r>
              <w:t xml:space="preserve">Bet. 2017/18:NU22 Energipolitikens </w:t>
            </w:r>
            <w:r>
              <w:t>inriktning</w:t>
            </w:r>
          </w:p>
        </w:tc>
        <w:tc>
          <w:tcPr>
            <w:tcW w:w="2055" w:type="dxa"/>
          </w:tcPr>
          <w:p w14:paraId="0D8EA648" w14:textId="77777777" w:rsidR="006E04A4" w:rsidRDefault="00E7543B" w:rsidP="00C84F80">
            <w:r>
              <w:t>36 res. (M, SD, C, V, L, KD)</w:t>
            </w:r>
          </w:p>
        </w:tc>
      </w:tr>
      <w:tr w:rsidR="00C60E81" w14:paraId="0D8EA64D" w14:textId="77777777" w:rsidTr="00055526">
        <w:trPr>
          <w:cantSplit/>
        </w:trPr>
        <w:tc>
          <w:tcPr>
            <w:tcW w:w="567" w:type="dxa"/>
          </w:tcPr>
          <w:p w14:paraId="0D8EA64A" w14:textId="77777777" w:rsidR="001D7AF0" w:rsidRDefault="00E7543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D8EA64B" w14:textId="77777777" w:rsidR="006E04A4" w:rsidRDefault="00E7543B" w:rsidP="000326E3">
            <w:r>
              <w:t>Bet. 2017/18:NU23 Elmarknadsfrågor</w:t>
            </w:r>
          </w:p>
        </w:tc>
        <w:tc>
          <w:tcPr>
            <w:tcW w:w="2055" w:type="dxa"/>
          </w:tcPr>
          <w:p w14:paraId="0D8EA64C" w14:textId="77777777" w:rsidR="006E04A4" w:rsidRDefault="00E7543B" w:rsidP="00C84F80">
            <w:r>
              <w:t>1 res. (V)</w:t>
            </w:r>
          </w:p>
        </w:tc>
      </w:tr>
      <w:tr w:rsidR="00C60E81" w14:paraId="0D8EA651" w14:textId="77777777" w:rsidTr="00055526">
        <w:trPr>
          <w:cantSplit/>
        </w:trPr>
        <w:tc>
          <w:tcPr>
            <w:tcW w:w="567" w:type="dxa"/>
          </w:tcPr>
          <w:p w14:paraId="0D8EA64E" w14:textId="77777777" w:rsidR="001D7AF0" w:rsidRDefault="00E7543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D8EA64F" w14:textId="77777777" w:rsidR="006E04A4" w:rsidRDefault="00E7543B" w:rsidP="000326E3">
            <w:r>
              <w:t>Bet. 2017/18:NU27 Solidaritet vid kris i naturgasförsörjningen</w:t>
            </w:r>
          </w:p>
        </w:tc>
        <w:tc>
          <w:tcPr>
            <w:tcW w:w="2055" w:type="dxa"/>
          </w:tcPr>
          <w:p w14:paraId="0D8EA650" w14:textId="77777777" w:rsidR="006E04A4" w:rsidRDefault="00E7543B" w:rsidP="00C84F80"/>
        </w:tc>
      </w:tr>
      <w:tr w:rsidR="00C60E81" w14:paraId="0D8EA655" w14:textId="77777777" w:rsidTr="00055526">
        <w:trPr>
          <w:cantSplit/>
        </w:trPr>
        <w:tc>
          <w:tcPr>
            <w:tcW w:w="567" w:type="dxa"/>
          </w:tcPr>
          <w:p w14:paraId="0D8EA652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53" w14:textId="77777777" w:rsidR="006E04A4" w:rsidRDefault="00E7543B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0D8EA654" w14:textId="77777777" w:rsidR="006E04A4" w:rsidRDefault="00E7543B" w:rsidP="00C84F80">
            <w:pPr>
              <w:keepNext/>
            </w:pPr>
          </w:p>
        </w:tc>
      </w:tr>
      <w:tr w:rsidR="00C60E81" w14:paraId="0D8EA659" w14:textId="77777777" w:rsidTr="00055526">
        <w:trPr>
          <w:cantSplit/>
        </w:trPr>
        <w:tc>
          <w:tcPr>
            <w:tcW w:w="567" w:type="dxa"/>
          </w:tcPr>
          <w:p w14:paraId="0D8EA656" w14:textId="77777777" w:rsidR="001D7AF0" w:rsidRDefault="00E7543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D8EA657" w14:textId="77777777" w:rsidR="006E04A4" w:rsidRDefault="00E7543B" w:rsidP="000326E3">
            <w:r>
              <w:t>Bet. 2017/18:UU21 Politiken för global utveckling (PGU)</w:t>
            </w:r>
          </w:p>
        </w:tc>
        <w:tc>
          <w:tcPr>
            <w:tcW w:w="2055" w:type="dxa"/>
          </w:tcPr>
          <w:p w14:paraId="0D8EA658" w14:textId="77777777" w:rsidR="006E04A4" w:rsidRDefault="00E7543B" w:rsidP="00C84F80">
            <w:r>
              <w:t xml:space="preserve">7 </w:t>
            </w:r>
            <w:r>
              <w:t>res. (M, SD, C, V, KD)</w:t>
            </w:r>
          </w:p>
        </w:tc>
      </w:tr>
      <w:tr w:rsidR="00C60E81" w14:paraId="0D8EA65D" w14:textId="77777777" w:rsidTr="00055526">
        <w:trPr>
          <w:cantSplit/>
        </w:trPr>
        <w:tc>
          <w:tcPr>
            <w:tcW w:w="567" w:type="dxa"/>
          </w:tcPr>
          <w:p w14:paraId="0D8EA65A" w14:textId="77777777" w:rsidR="001D7AF0" w:rsidRDefault="00E7543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D8EA65B" w14:textId="77777777" w:rsidR="006E04A4" w:rsidRDefault="00E7543B" w:rsidP="000326E3">
            <w:r>
              <w:t>Bet. 2017/18:UU23 Riksrevisionens rapport om Sida-finansierad myndighetssamverkan</w:t>
            </w:r>
          </w:p>
        </w:tc>
        <w:tc>
          <w:tcPr>
            <w:tcW w:w="2055" w:type="dxa"/>
          </w:tcPr>
          <w:p w14:paraId="0D8EA65C" w14:textId="77777777" w:rsidR="006E04A4" w:rsidRDefault="00E7543B" w:rsidP="00C84F80">
            <w:r>
              <w:t>1 res. (M, SD)</w:t>
            </w:r>
          </w:p>
        </w:tc>
      </w:tr>
      <w:tr w:rsidR="00C60E81" w14:paraId="0D8EA661" w14:textId="77777777" w:rsidTr="00055526">
        <w:trPr>
          <w:cantSplit/>
        </w:trPr>
        <w:tc>
          <w:tcPr>
            <w:tcW w:w="567" w:type="dxa"/>
          </w:tcPr>
          <w:p w14:paraId="0D8EA65E" w14:textId="77777777" w:rsidR="001D7AF0" w:rsidRDefault="00E7543B" w:rsidP="00C84F80">
            <w:pPr>
              <w:keepNext/>
            </w:pPr>
          </w:p>
        </w:tc>
        <w:tc>
          <w:tcPr>
            <w:tcW w:w="6663" w:type="dxa"/>
          </w:tcPr>
          <w:p w14:paraId="0D8EA65F" w14:textId="77777777" w:rsidR="006E04A4" w:rsidRDefault="00E7543B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D8EA660" w14:textId="77777777" w:rsidR="006E04A4" w:rsidRDefault="00E7543B" w:rsidP="00C84F80">
            <w:pPr>
              <w:keepNext/>
            </w:pPr>
          </w:p>
        </w:tc>
      </w:tr>
      <w:tr w:rsidR="00C60E81" w14:paraId="0D8EA665" w14:textId="77777777" w:rsidTr="00055526">
        <w:trPr>
          <w:cantSplit/>
        </w:trPr>
        <w:tc>
          <w:tcPr>
            <w:tcW w:w="567" w:type="dxa"/>
          </w:tcPr>
          <w:p w14:paraId="0D8EA662" w14:textId="77777777" w:rsidR="001D7AF0" w:rsidRDefault="00E7543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D8EA663" w14:textId="77777777" w:rsidR="006E04A4" w:rsidRDefault="00E7543B" w:rsidP="000326E3">
            <w:r>
              <w:t>Bet. 2017/18:SoU36 Utredningar för att förebygga vissa skador och dödsfall</w:t>
            </w:r>
          </w:p>
        </w:tc>
        <w:tc>
          <w:tcPr>
            <w:tcW w:w="2055" w:type="dxa"/>
          </w:tcPr>
          <w:p w14:paraId="0D8EA664" w14:textId="77777777" w:rsidR="006E04A4" w:rsidRDefault="00E7543B" w:rsidP="00C84F80">
            <w:r>
              <w:t>3 res. (SD, V, L)</w:t>
            </w:r>
          </w:p>
        </w:tc>
      </w:tr>
      <w:tr w:rsidR="00C60E81" w14:paraId="0D8EA669" w14:textId="77777777" w:rsidTr="00055526">
        <w:trPr>
          <w:cantSplit/>
        </w:trPr>
        <w:tc>
          <w:tcPr>
            <w:tcW w:w="567" w:type="dxa"/>
          </w:tcPr>
          <w:p w14:paraId="0D8EA666" w14:textId="77777777" w:rsidR="001D7AF0" w:rsidRDefault="00E7543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D8EA667" w14:textId="77777777" w:rsidR="006E04A4" w:rsidRDefault="00E7543B" w:rsidP="000326E3">
            <w:r>
              <w:t>Bet. 2017/18:SoU29 Anpassningar av svensk rätt till EU-förordningen om kliniska läkemedelsprövningar</w:t>
            </w:r>
          </w:p>
        </w:tc>
        <w:tc>
          <w:tcPr>
            <w:tcW w:w="2055" w:type="dxa"/>
          </w:tcPr>
          <w:p w14:paraId="0D8EA668" w14:textId="77777777" w:rsidR="006E04A4" w:rsidRDefault="00E7543B" w:rsidP="00C84F80"/>
        </w:tc>
      </w:tr>
    </w:tbl>
    <w:p w14:paraId="0D8EA66A" w14:textId="77777777" w:rsidR="00517888" w:rsidRPr="00F221DA" w:rsidRDefault="00E7543B" w:rsidP="00137840">
      <w:pPr>
        <w:pStyle w:val="Blankrad"/>
      </w:pPr>
      <w:r>
        <w:t xml:space="preserve">     </w:t>
      </w:r>
    </w:p>
    <w:p w14:paraId="0D8EA66B" w14:textId="77777777" w:rsidR="00121B42" w:rsidRDefault="00E7543B" w:rsidP="00121B42">
      <w:pPr>
        <w:pStyle w:val="Blankrad"/>
      </w:pPr>
      <w:r>
        <w:t xml:space="preserve">     </w:t>
      </w:r>
    </w:p>
    <w:p w14:paraId="0D8EA66C" w14:textId="77777777" w:rsidR="006E04A4" w:rsidRPr="00F221DA" w:rsidRDefault="00E7543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60E81" w14:paraId="0D8EA66F" w14:textId="77777777" w:rsidTr="00D774A8">
        <w:tc>
          <w:tcPr>
            <w:tcW w:w="567" w:type="dxa"/>
          </w:tcPr>
          <w:p w14:paraId="0D8EA66D" w14:textId="77777777" w:rsidR="00D774A8" w:rsidRDefault="00E7543B">
            <w:pPr>
              <w:pStyle w:val="IngenText"/>
            </w:pPr>
          </w:p>
        </w:tc>
        <w:tc>
          <w:tcPr>
            <w:tcW w:w="8718" w:type="dxa"/>
          </w:tcPr>
          <w:p w14:paraId="0D8EA66E" w14:textId="77777777" w:rsidR="00D774A8" w:rsidRDefault="00E7543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8EA670" w14:textId="77777777" w:rsidR="006E04A4" w:rsidRPr="00852BA1" w:rsidRDefault="00E7543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A682" w14:textId="77777777" w:rsidR="00000000" w:rsidRDefault="00E7543B">
      <w:pPr>
        <w:spacing w:line="240" w:lineRule="auto"/>
      </w:pPr>
      <w:r>
        <w:separator/>
      </w:r>
    </w:p>
  </w:endnote>
  <w:endnote w:type="continuationSeparator" w:id="0">
    <w:p w14:paraId="0D8EA684" w14:textId="77777777" w:rsidR="00000000" w:rsidRDefault="00E7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A676" w14:textId="77777777" w:rsidR="00BE217A" w:rsidRDefault="00E754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A677" w14:textId="0DBDA768" w:rsidR="00D73249" w:rsidRDefault="00E754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D8EA678" w14:textId="77777777" w:rsidR="00D73249" w:rsidRDefault="00E754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A67C" w14:textId="764B45F8" w:rsidR="00D73249" w:rsidRDefault="00E754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D8EA67D" w14:textId="77777777" w:rsidR="00D73249" w:rsidRDefault="00E75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A67E" w14:textId="77777777" w:rsidR="00000000" w:rsidRDefault="00E7543B">
      <w:pPr>
        <w:spacing w:line="240" w:lineRule="auto"/>
      </w:pPr>
      <w:r>
        <w:separator/>
      </w:r>
    </w:p>
  </w:footnote>
  <w:footnote w:type="continuationSeparator" w:id="0">
    <w:p w14:paraId="0D8EA680" w14:textId="77777777" w:rsidR="00000000" w:rsidRDefault="00E75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A671" w14:textId="77777777" w:rsidR="00BE217A" w:rsidRDefault="00E754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A672" w14:textId="1E8142AF" w:rsidR="00D73249" w:rsidRDefault="00E7543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607EC">
      <w:t>Fredagen den 15 juni 2018</w:t>
    </w:r>
    <w:r>
      <w:fldChar w:fldCharType="end"/>
    </w:r>
  </w:p>
  <w:p w14:paraId="0D8EA673" w14:textId="77777777" w:rsidR="00D73249" w:rsidRDefault="00E7543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8EA674" w14:textId="77777777" w:rsidR="00D73249" w:rsidRDefault="00E7543B"/>
  <w:p w14:paraId="0D8EA675" w14:textId="77777777" w:rsidR="00D73249" w:rsidRDefault="00E754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A679" w14:textId="77777777" w:rsidR="00D73249" w:rsidRDefault="00E7543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8EA67E" wp14:editId="0D8EA67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EA67A" w14:textId="77777777" w:rsidR="00D73249" w:rsidRDefault="00E7543B" w:rsidP="00BE217A">
    <w:pPr>
      <w:pStyle w:val="Dokumentrubrik"/>
      <w:spacing w:after="360"/>
    </w:pPr>
    <w:r>
      <w:t>Föredragningslista</w:t>
    </w:r>
  </w:p>
  <w:p w14:paraId="0D8EA67B" w14:textId="77777777" w:rsidR="00D73249" w:rsidRDefault="00E754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3968C1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9261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4EE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CA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84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E6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0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9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88B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60E81"/>
    <w:rsid w:val="004607EC"/>
    <w:rsid w:val="00BC5C3B"/>
    <w:rsid w:val="00C60E81"/>
    <w:rsid w:val="00E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A5C0"/>
  <w15:docId w15:val="{90BC20F8-CA4E-40AA-95BB-8DCA90C5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2018-06-15</SAFIR_Sammantradesdatum_Doc>
    <SAFIR_SammantradeID xmlns="C07A1A6C-0B19-41D9-BDF8-F523BA3921EB">d30ef9d0-909a-4df0-b824-e8588ce469f4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36AB97B-BA67-43D9-AF1A-CB24E2F1180F}"/>
</file>

<file path=customXml/itemProps4.xml><?xml version="1.0" encoding="utf-8"?>
<ds:datastoreItem xmlns:ds="http://schemas.openxmlformats.org/officeDocument/2006/customXml" ds:itemID="{754E7630-8312-4807-8592-5A803B1CF5D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2018-06-14T14:29:00Z</cp:lastPrinted>
  <dcterms:created xsi:type="dcterms:W3CDTF">2013-03-22T09:28:00Z</dcterms:created>
  <dcterms:modified xsi:type="dcterms:W3CDTF">2018-06-14T14:29:00Z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