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3E752229" w14:textId="77777777" w:rsidTr="00782EA9">
        <w:tc>
          <w:tcPr>
            <w:tcW w:w="9141" w:type="dxa"/>
          </w:tcPr>
          <w:p w14:paraId="4E0C1E23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1ED0F6A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2EAC51C4" w14:textId="77777777" w:rsidR="0096348C" w:rsidRPr="00477C9F" w:rsidRDefault="0096348C" w:rsidP="00477C9F">
      <w:pPr>
        <w:rPr>
          <w:sz w:val="22"/>
          <w:szCs w:val="22"/>
        </w:rPr>
      </w:pPr>
    </w:p>
    <w:p w14:paraId="23C9A20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75E2A43D" w14:textId="77777777" w:rsidTr="00F86ACF">
        <w:trPr>
          <w:cantSplit/>
          <w:trHeight w:val="742"/>
        </w:trPr>
        <w:tc>
          <w:tcPr>
            <w:tcW w:w="1790" w:type="dxa"/>
          </w:tcPr>
          <w:p w14:paraId="09588CA8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2518B46B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3FCE26DE" w14:textId="77848001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723989">
              <w:rPr>
                <w:b/>
                <w:sz w:val="22"/>
                <w:szCs w:val="22"/>
              </w:rPr>
              <w:t>17</w:t>
            </w:r>
          </w:p>
          <w:p w14:paraId="62B5DCC0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F32E020" w14:textId="77777777" w:rsidTr="00F86ACF">
        <w:tc>
          <w:tcPr>
            <w:tcW w:w="1790" w:type="dxa"/>
          </w:tcPr>
          <w:p w14:paraId="12C3A6F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76E9B788" w14:textId="5E654A9B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723989">
              <w:rPr>
                <w:sz w:val="22"/>
                <w:szCs w:val="22"/>
              </w:rPr>
              <w:t>1</w:t>
            </w:r>
            <w:r w:rsidR="009B3631">
              <w:rPr>
                <w:sz w:val="22"/>
                <w:szCs w:val="22"/>
              </w:rPr>
              <w:t>-</w:t>
            </w:r>
            <w:r w:rsidR="00723989">
              <w:rPr>
                <w:sz w:val="22"/>
                <w:szCs w:val="22"/>
              </w:rPr>
              <w:t>31</w:t>
            </w:r>
          </w:p>
        </w:tc>
      </w:tr>
      <w:tr w:rsidR="0096348C" w:rsidRPr="00477C9F" w14:paraId="2AABD7D5" w14:textId="77777777" w:rsidTr="00F86ACF">
        <w:tc>
          <w:tcPr>
            <w:tcW w:w="1790" w:type="dxa"/>
          </w:tcPr>
          <w:p w14:paraId="5DCD386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24FA200A" w14:textId="66AC7A7B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3E75DD">
              <w:rPr>
                <w:sz w:val="22"/>
                <w:szCs w:val="22"/>
              </w:rPr>
              <w:t>28</w:t>
            </w:r>
            <w:r w:rsidR="00CF4ED5">
              <w:rPr>
                <w:sz w:val="22"/>
                <w:szCs w:val="22"/>
              </w:rPr>
              <w:t>–</w:t>
            </w:r>
            <w:r w:rsidR="001C4092">
              <w:rPr>
                <w:sz w:val="22"/>
                <w:szCs w:val="22"/>
              </w:rPr>
              <w:t>11.5</w:t>
            </w:r>
            <w:r w:rsidR="005A09DC">
              <w:rPr>
                <w:sz w:val="22"/>
                <w:szCs w:val="22"/>
              </w:rPr>
              <w:t>1</w:t>
            </w:r>
          </w:p>
        </w:tc>
      </w:tr>
      <w:tr w:rsidR="0096348C" w:rsidRPr="00477C9F" w14:paraId="0851F7ED" w14:textId="77777777" w:rsidTr="00F86ACF">
        <w:tc>
          <w:tcPr>
            <w:tcW w:w="1790" w:type="dxa"/>
          </w:tcPr>
          <w:p w14:paraId="1D83C2B3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62D108F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BA0ECCE" w14:textId="77777777" w:rsidR="0096348C" w:rsidRPr="00477C9F" w:rsidRDefault="0096348C" w:rsidP="00477C9F">
      <w:pPr>
        <w:rPr>
          <w:sz w:val="22"/>
          <w:szCs w:val="22"/>
        </w:rPr>
      </w:pPr>
    </w:p>
    <w:p w14:paraId="77A96D07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39C8AFB6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245F4E" w14:paraId="19193C85" w14:textId="77777777" w:rsidTr="002B59F4">
        <w:tc>
          <w:tcPr>
            <w:tcW w:w="753" w:type="dxa"/>
          </w:tcPr>
          <w:p w14:paraId="6309B0DB" w14:textId="77777777" w:rsidR="00F84080" w:rsidRPr="00245F4E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45F4E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245F4E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05D2B64D" w14:textId="77777777" w:rsidR="00336917" w:rsidRPr="00245F4E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45F4E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7FA85B4C" w14:textId="77777777" w:rsidR="00F84080" w:rsidRPr="00245F4E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8C35CB4" w14:textId="3ADA3EBD" w:rsidR="0069143B" w:rsidRPr="00245F4E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45F4E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245F4E">
              <w:rPr>
                <w:snapToGrid w:val="0"/>
                <w:sz w:val="22"/>
                <w:szCs w:val="22"/>
              </w:rPr>
              <w:t>2</w:t>
            </w:r>
            <w:r w:rsidRPr="00245F4E">
              <w:rPr>
                <w:snapToGrid w:val="0"/>
                <w:sz w:val="22"/>
                <w:szCs w:val="22"/>
              </w:rPr>
              <w:t>/2</w:t>
            </w:r>
            <w:r w:rsidR="007118C9" w:rsidRPr="00245F4E">
              <w:rPr>
                <w:snapToGrid w:val="0"/>
                <w:sz w:val="22"/>
                <w:szCs w:val="22"/>
              </w:rPr>
              <w:t>3</w:t>
            </w:r>
            <w:r w:rsidRPr="00245F4E">
              <w:rPr>
                <w:snapToGrid w:val="0"/>
                <w:sz w:val="22"/>
                <w:szCs w:val="22"/>
              </w:rPr>
              <w:t>:</w:t>
            </w:r>
            <w:r w:rsidR="00723989" w:rsidRPr="00245F4E">
              <w:rPr>
                <w:snapToGrid w:val="0"/>
                <w:sz w:val="22"/>
                <w:szCs w:val="22"/>
              </w:rPr>
              <w:t>16</w:t>
            </w:r>
            <w:r w:rsidR="00FD0038" w:rsidRPr="00245F4E">
              <w:rPr>
                <w:snapToGrid w:val="0"/>
                <w:sz w:val="22"/>
                <w:szCs w:val="22"/>
              </w:rPr>
              <w:t>.</w:t>
            </w:r>
          </w:p>
          <w:p w14:paraId="79C86D62" w14:textId="77777777" w:rsidR="007864F6" w:rsidRPr="00245F4E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245F4E" w14:paraId="1B2C4E59" w14:textId="77777777" w:rsidTr="002B59F4">
        <w:tc>
          <w:tcPr>
            <w:tcW w:w="753" w:type="dxa"/>
          </w:tcPr>
          <w:p w14:paraId="78336DCA" w14:textId="070EE18C" w:rsidR="008273F4" w:rsidRPr="00245F4E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45F4E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245F4E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23989" w:rsidRPr="00245F4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6807D66A" w14:textId="77777777" w:rsidR="0069143B" w:rsidRPr="00245F4E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45F4E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0FB9A06A" w14:textId="77777777" w:rsidR="0069143B" w:rsidRPr="00245F4E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2DB0FBA" w14:textId="7761E281" w:rsidR="00723989" w:rsidRPr="00245F4E" w:rsidRDefault="00723989" w:rsidP="007239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45F4E">
              <w:rPr>
                <w:snapToGrid w:val="0"/>
                <w:sz w:val="22"/>
                <w:szCs w:val="22"/>
              </w:rPr>
              <w:t xml:space="preserve">Kanslichefen anmälde att följande granskningsanmälningar hade inkommit: </w:t>
            </w:r>
          </w:p>
          <w:p w14:paraId="5F4BB84E" w14:textId="77777777" w:rsidR="00930B63" w:rsidRPr="00245F4E" w:rsidRDefault="00930B63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969EEDB" w14:textId="77777777" w:rsidR="00723989" w:rsidRPr="00245F4E" w:rsidRDefault="00723989" w:rsidP="00723989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bCs/>
                <w:snapToGrid w:val="0"/>
              </w:rPr>
            </w:pPr>
            <w:r w:rsidRPr="00245F4E">
              <w:rPr>
                <w:bCs/>
                <w:snapToGrid w:val="0"/>
              </w:rPr>
              <w:t>Granskning av utrikesminister Tobias Billströms uttalanden om Turkiet och relationerna med Turkiet (anmäld av Håkan Svenneling (V), inkom 2023-01-26, dnr 1423-2022/23)</w:t>
            </w:r>
          </w:p>
          <w:p w14:paraId="1FFD3D93" w14:textId="77777777" w:rsidR="00723989" w:rsidRPr="00245F4E" w:rsidRDefault="00723989" w:rsidP="00723989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bCs/>
                <w:snapToGrid w:val="0"/>
              </w:rPr>
            </w:pPr>
            <w:r w:rsidRPr="00245F4E">
              <w:rPr>
                <w:bCs/>
                <w:snapToGrid w:val="0"/>
              </w:rPr>
              <w:t>Granskning av infrastruktur- och bostadsminister Andreas Carlson (anmäld av Daniel Helldén (MP), inkom 2023-01-26, dnr 1427-2022/23)</w:t>
            </w:r>
          </w:p>
          <w:p w14:paraId="2D93BC11" w14:textId="77777777" w:rsidR="00161620" w:rsidRPr="00245F4E" w:rsidRDefault="00723989" w:rsidP="00723989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spacing w:after="0"/>
              <w:rPr>
                <w:b/>
                <w:snapToGrid w:val="0"/>
              </w:rPr>
            </w:pPr>
            <w:r w:rsidRPr="00245F4E">
              <w:rPr>
                <w:bCs/>
                <w:snapToGrid w:val="0"/>
              </w:rPr>
              <w:t>Granskning av dåvarande statsrådet Magdalena Anderssons uttalanden kring bakomliggande orsakerna till stängningen av Ringhals 1 och 2 och flera andra uttalanden kring kärnkraft, dess kostnader samt byggtid (anmäld av Mattias Bäckström Johansson (SD), inkom 2023-01-26, dnr 1428-2022/23)</w:t>
            </w:r>
          </w:p>
          <w:p w14:paraId="7602677F" w14:textId="77777777" w:rsidR="00161620" w:rsidRPr="00245F4E" w:rsidRDefault="00161620" w:rsidP="00723989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spacing w:after="0"/>
              <w:rPr>
                <w:b/>
                <w:snapToGrid w:val="0"/>
              </w:rPr>
            </w:pPr>
            <w:r w:rsidRPr="00245F4E">
              <w:rPr>
                <w:rFonts w:eastAsiaTheme="minorEastAsia"/>
                <w:noProof/>
              </w:rPr>
              <w:t>Granskning av tillsättandet av den nationella säkerhetsrådgivaren (anmäld av Peter Hultqvist (S), inkom 2023-01-27, dnr 1441-2022/23)</w:t>
            </w:r>
          </w:p>
          <w:p w14:paraId="672A531A" w14:textId="77777777" w:rsidR="00161620" w:rsidRPr="00245F4E" w:rsidRDefault="00161620" w:rsidP="00723989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spacing w:after="0"/>
              <w:rPr>
                <w:b/>
                <w:snapToGrid w:val="0"/>
              </w:rPr>
            </w:pPr>
            <w:r w:rsidRPr="00245F4E">
              <w:rPr>
                <w:rFonts w:eastAsiaTheme="minorEastAsia"/>
                <w:noProof/>
              </w:rPr>
              <w:t>Granskning av hanteringen av frågan om investeringsstöd (anmäld av Jennie Nilsson (S), inkom 2023-01-27, dnr 1442-2022/23)</w:t>
            </w:r>
          </w:p>
          <w:p w14:paraId="10C35F01" w14:textId="77777777" w:rsidR="007B2EAF" w:rsidRPr="00245F4E" w:rsidRDefault="00161620" w:rsidP="007B2EAF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spacing w:after="0"/>
              <w:rPr>
                <w:b/>
                <w:snapToGrid w:val="0"/>
              </w:rPr>
            </w:pPr>
            <w:r w:rsidRPr="00245F4E">
              <w:rPr>
                <w:rFonts w:eastAsiaTheme="minorEastAsia"/>
                <w:noProof/>
              </w:rPr>
              <w:t>Granskning av näringsminister Ebba Buschs styrning av Energimyndigheten och uttalanden med koppling till en projektansökan (anmäld av Ciczie Weidby (V), inkom 2023-01-27, dnr 1443-2022/23)</w:t>
            </w:r>
            <w:r w:rsidR="00723989" w:rsidRPr="00245F4E">
              <w:rPr>
                <w:bCs/>
                <w:snapToGrid w:val="0"/>
              </w:rPr>
              <w:t>.</w:t>
            </w:r>
          </w:p>
          <w:p w14:paraId="1D8841F0" w14:textId="77777777" w:rsidR="007B2EAF" w:rsidRPr="00245F4E" w:rsidRDefault="007B2EAF" w:rsidP="007B2EAF">
            <w:pPr>
              <w:tabs>
                <w:tab w:val="left" w:pos="1701"/>
              </w:tabs>
              <w:ind w:left="360"/>
              <w:rPr>
                <w:b/>
                <w:snapToGrid w:val="0"/>
                <w:sz w:val="22"/>
                <w:szCs w:val="22"/>
              </w:rPr>
            </w:pPr>
          </w:p>
          <w:p w14:paraId="55485A43" w14:textId="77777777" w:rsidR="007B2EAF" w:rsidRPr="00245F4E" w:rsidRDefault="007B2EAF" w:rsidP="00530F66">
            <w:pPr>
              <w:rPr>
                <w:snapToGrid w:val="0"/>
                <w:sz w:val="22"/>
                <w:szCs w:val="22"/>
              </w:rPr>
            </w:pPr>
            <w:r w:rsidRPr="00245F4E">
              <w:rPr>
                <w:snapToGrid w:val="0"/>
                <w:sz w:val="22"/>
                <w:szCs w:val="22"/>
              </w:rPr>
              <w:t>Kanslichefen anmälde därutöver granskningslistan som för närvarande upptar 28 ärenden, se bilaga 2.</w:t>
            </w:r>
          </w:p>
          <w:p w14:paraId="76EA7235" w14:textId="609BD507" w:rsidR="00FD39F0" w:rsidRPr="00245F4E" w:rsidRDefault="00FD39F0" w:rsidP="00530F66">
            <w:pPr>
              <w:rPr>
                <w:snapToGrid w:val="0"/>
                <w:sz w:val="22"/>
                <w:szCs w:val="22"/>
              </w:rPr>
            </w:pPr>
          </w:p>
        </w:tc>
      </w:tr>
      <w:tr w:rsidR="00F84080" w:rsidRPr="00245F4E" w14:paraId="7A10ABA3" w14:textId="77777777" w:rsidTr="002B59F4">
        <w:tc>
          <w:tcPr>
            <w:tcW w:w="753" w:type="dxa"/>
          </w:tcPr>
          <w:p w14:paraId="0DC65FD0" w14:textId="60EF627F" w:rsidR="00F84080" w:rsidRPr="00245F4E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45F4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23989" w:rsidRPr="00245F4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0E5659E0" w14:textId="1AD223D2" w:rsidR="0069143B" w:rsidRPr="00245F4E" w:rsidRDefault="00723989" w:rsidP="0069143B">
            <w:pPr>
              <w:rPr>
                <w:b/>
                <w:snapToGrid w:val="0"/>
                <w:sz w:val="22"/>
                <w:szCs w:val="22"/>
              </w:rPr>
            </w:pPr>
            <w:r w:rsidRPr="00245F4E">
              <w:rPr>
                <w:b/>
                <w:snapToGrid w:val="0"/>
                <w:sz w:val="22"/>
                <w:szCs w:val="22"/>
              </w:rPr>
              <w:t>Statsministerns hantering av en statssekreterare – G22</w:t>
            </w:r>
          </w:p>
          <w:p w14:paraId="21C29967" w14:textId="77777777" w:rsidR="00376C7D" w:rsidRPr="00245F4E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6FCED4DC" w14:textId="77777777" w:rsidR="00723989" w:rsidRPr="00245F4E" w:rsidRDefault="00723989" w:rsidP="007239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45F4E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6CC8E412" w14:textId="77777777" w:rsidR="00723989" w:rsidRPr="00245F4E" w:rsidRDefault="00723989" w:rsidP="007239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183D2A5" w14:textId="53BBABAF" w:rsidR="00376C7D" w:rsidRPr="00245F4E" w:rsidRDefault="00723989" w:rsidP="0069143B">
            <w:pPr>
              <w:rPr>
                <w:b/>
                <w:snapToGrid w:val="0"/>
                <w:sz w:val="22"/>
                <w:szCs w:val="22"/>
              </w:rPr>
            </w:pPr>
            <w:r w:rsidRPr="00245F4E">
              <w:rPr>
                <w:snapToGrid w:val="0"/>
                <w:sz w:val="22"/>
                <w:szCs w:val="22"/>
              </w:rPr>
              <w:t>Ärendet bordlades.</w:t>
            </w:r>
          </w:p>
          <w:p w14:paraId="7934CFB1" w14:textId="77777777" w:rsidR="0069143B" w:rsidRPr="00245F4E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6D20777A" w14:textId="77777777" w:rsidTr="002B59F4">
        <w:trPr>
          <w:gridAfter w:val="1"/>
          <w:wAfter w:w="7" w:type="dxa"/>
        </w:trPr>
        <w:tc>
          <w:tcPr>
            <w:tcW w:w="7342" w:type="dxa"/>
            <w:gridSpan w:val="2"/>
          </w:tcPr>
          <w:p w14:paraId="09A503BF" w14:textId="156F593A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31F1F007" w14:textId="1D6393F3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716AAB">
              <w:rPr>
                <w:sz w:val="22"/>
                <w:szCs w:val="22"/>
              </w:rPr>
              <w:t>t 2023-02-02</w:t>
            </w:r>
          </w:p>
          <w:p w14:paraId="651837C5" w14:textId="102F9EC2" w:rsidR="00AF32C5" w:rsidRPr="0069143B" w:rsidRDefault="007B5054" w:rsidP="00716AA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Ottoson</w:t>
            </w:r>
          </w:p>
        </w:tc>
      </w:tr>
    </w:tbl>
    <w:p w14:paraId="11946747" w14:textId="77777777" w:rsidR="005805B8" w:rsidRDefault="005805B8" w:rsidP="005805B8">
      <w:pPr>
        <w:widowControl/>
        <w:rPr>
          <w:sz w:val="22"/>
          <w:szCs w:val="22"/>
        </w:rPr>
      </w:pPr>
    </w:p>
    <w:p w14:paraId="054ACE43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7508A957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8E0C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6571348E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2FA0F64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</w:t>
            </w:r>
            <w:r w:rsidR="00166858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E2D4713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A0C4BE9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44C929B2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74517BD6" w14:textId="56D34EFE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102A57">
              <w:rPr>
                <w:sz w:val="20"/>
              </w:rPr>
              <w:t>17</w:t>
            </w:r>
          </w:p>
        </w:tc>
      </w:tr>
      <w:tr w:rsidR="005805B8" w14:paraId="163E84F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E5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966" w14:textId="5952B36E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317A79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05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AE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49B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E69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2B6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4A75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E0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5BBC4E5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89D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BB7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093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715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529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ADA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D2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677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8F2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A60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4D9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5FE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677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9AA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984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B8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9A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497CCFA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6B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EBCA" w14:textId="514A260C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4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37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9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7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27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7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4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2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FD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7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9B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79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A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7C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4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D9FFB7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77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71E" w14:textId="24A28B6E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5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C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E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11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AE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4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B6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2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C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B7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6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B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8E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C4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9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F839A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9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D167" w14:textId="0ACBB21D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8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3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B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C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00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72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D9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D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4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2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F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7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1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6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8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FD4D8E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18F8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9CB" w14:textId="437CAA06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59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4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4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4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0B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D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B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9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2E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1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17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C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C7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7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0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9B7AB3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54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A3F" w14:textId="20937775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7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2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C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0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E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7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2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1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6D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08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B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C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5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9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4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C0365A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0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A7B" w14:textId="545A7DB9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1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8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5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6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7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0D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4C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9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8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8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F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E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F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B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75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5E8759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C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F32" w14:textId="2E960138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7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6C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4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1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4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3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E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1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6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D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A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C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E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9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C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5EC9CA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7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5EC" w14:textId="4BB9811B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9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4B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3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4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D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5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E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5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3C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E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1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B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24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4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3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8686E1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8F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96F" w14:textId="269AD8C1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06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7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B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9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57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5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E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94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E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6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B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3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D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A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3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3E3EBD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E7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C4A" w14:textId="1D7A25D4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E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56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06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6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4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F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7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A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E5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2E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6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6C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D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7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266A46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2B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C30C" w14:textId="7209F4F4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0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A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0C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D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4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65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47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04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AB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33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DB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5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1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4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43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89BA29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A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BDB" w14:textId="5F936D93" w:rsidR="008E4E18" w:rsidRDefault="0032468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E3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4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C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1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E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6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6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C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5D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E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85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C1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5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9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C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A3A91F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D9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AD4" w14:textId="44163026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E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6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0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2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6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B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09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1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5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F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4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2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7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1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8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9B2EB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D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B7A" w14:textId="224209F6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6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C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0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7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4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C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9E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4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51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1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8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2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E6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F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B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14130C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EA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313" w14:textId="5A84D8EA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C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90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C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4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1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B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3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8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3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8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3B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2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8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D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0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E99CAC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B7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439" w14:textId="35826BD7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2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7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E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1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7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9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89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D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1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7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2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3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6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1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9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112B51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0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3CD8" w14:textId="676FE0FC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D7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A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3F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F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7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1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F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2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81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E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B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84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C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08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6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9B5220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A4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3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F4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16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C0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0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A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C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4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A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9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A8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E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0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52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6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3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0E51CF0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9CBE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BB8" w14:textId="4A170122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12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2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E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5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F0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4A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E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A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0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3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8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F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1D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C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D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3D1C90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56BA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1464" w14:textId="6F934A2B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FE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4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7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4C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BE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F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15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C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A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4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BA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A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B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9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D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32F22C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9386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E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9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2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38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D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2D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8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B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D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D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5E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8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C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0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E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62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D6A6F0C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EF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78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7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CE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1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C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FE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5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6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4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B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C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96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2C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A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6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4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B173DD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D76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CAD" w14:textId="00914524" w:rsidR="008E4E18" w:rsidRDefault="00BD7E0B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F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D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E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D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CD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E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D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E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A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9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4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A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F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8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A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58E92B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07A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8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9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1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A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1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2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D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B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C5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6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A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D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0D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C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8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7E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96ED93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E7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E5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0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1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9C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7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A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0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BB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35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B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1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59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2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9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51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D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E5763C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95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D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F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F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BA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8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4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8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B1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1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6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1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E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6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9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7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2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7C9D9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30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4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1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1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C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0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E8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37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9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B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7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C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3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B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11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34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E8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C94402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D4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1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31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F1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8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D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5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FF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3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6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E1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6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05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0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2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A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E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8A6F95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8895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9E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E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8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00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F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31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E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A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E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4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06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5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B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C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0B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80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8159FC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FC70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D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6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C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8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9D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6D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9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94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3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16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A0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27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A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5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0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0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3C91D2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F6F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2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4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6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F7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4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A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6E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8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E2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D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D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1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D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C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CA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52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7EC819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72C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7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F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E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F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F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11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80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9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4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30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F9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4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6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2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C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4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958E3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B8C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B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7F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4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27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8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1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B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2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BA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CA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C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1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FA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47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E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B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3A386F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D31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8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8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54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F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DF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1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2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7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6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A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85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39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06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9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C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1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62F205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0B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9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3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37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E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7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9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6A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2C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8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CA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5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2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5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1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4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66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25682C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58A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C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60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B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D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C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1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E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B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7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5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8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4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C5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B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6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2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501D6B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7C1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F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D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96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2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A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F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8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F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1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B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4E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E5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D2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A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3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0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F61AC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524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F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7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4C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7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A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4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5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6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A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8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E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9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8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8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6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D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4171BB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76C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8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39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1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2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3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8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E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3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40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2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DD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D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08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5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F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7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C1475D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9FAF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7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B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D7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C3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0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A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1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1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B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0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F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E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D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9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AA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7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E35E3E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263A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B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7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94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EF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D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1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C9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E2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E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4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8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F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E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3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C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12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BB401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62F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1D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1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5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B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D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8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4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2D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21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0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8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A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E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5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0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4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12ED79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ADD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33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A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1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8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4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E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4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5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7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4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4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3C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D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4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3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70A192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78E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4DA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212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64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D6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CF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49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4E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799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E5A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5C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98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93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BD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38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3B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79F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73989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2E2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08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77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37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01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9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8D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80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52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1C6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E9C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D8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BA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13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A5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62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B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B1B963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A8E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D2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D7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C3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F1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3C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67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5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48C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046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48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CA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E3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19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D7D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B36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35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2945F8B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0371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DC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EC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15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9F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C8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BB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802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6FC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79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25D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82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3C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54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A4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E44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69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9309D97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2230A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B1A31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A0E6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6907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2B934B8A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A6F7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0632F84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C6AAF2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3CE475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4CC5C7CC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F09C1"/>
    <w:multiLevelType w:val="hybridMultilevel"/>
    <w:tmpl w:val="D4045496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9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02A57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620"/>
    <w:rsid w:val="00161AA6"/>
    <w:rsid w:val="00164E3D"/>
    <w:rsid w:val="00165461"/>
    <w:rsid w:val="00166858"/>
    <w:rsid w:val="001828F2"/>
    <w:rsid w:val="001A1578"/>
    <w:rsid w:val="001A5B6F"/>
    <w:rsid w:val="001C4092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45F4E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B59F4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17A79"/>
    <w:rsid w:val="00324685"/>
    <w:rsid w:val="00331327"/>
    <w:rsid w:val="0033415B"/>
    <w:rsid w:val="00336917"/>
    <w:rsid w:val="00342116"/>
    <w:rsid w:val="00360479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E75DD"/>
    <w:rsid w:val="003F2270"/>
    <w:rsid w:val="00401656"/>
    <w:rsid w:val="0041089F"/>
    <w:rsid w:val="00412359"/>
    <w:rsid w:val="004147F0"/>
    <w:rsid w:val="0041580F"/>
    <w:rsid w:val="004206DB"/>
    <w:rsid w:val="00422D72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0F6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09DC"/>
    <w:rsid w:val="005A212D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1BE"/>
    <w:rsid w:val="006B693F"/>
    <w:rsid w:val="006B7B0C"/>
    <w:rsid w:val="006C1E27"/>
    <w:rsid w:val="006C21FA"/>
    <w:rsid w:val="006D3126"/>
    <w:rsid w:val="007118C9"/>
    <w:rsid w:val="00716AAB"/>
    <w:rsid w:val="0071773D"/>
    <w:rsid w:val="00723989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B2EAF"/>
    <w:rsid w:val="007B5054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307C"/>
    <w:rsid w:val="008751C0"/>
    <w:rsid w:val="00875A5E"/>
    <w:rsid w:val="00875CAD"/>
    <w:rsid w:val="008808A5"/>
    <w:rsid w:val="008858E4"/>
    <w:rsid w:val="008B6CBC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25A00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10F7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D7E0B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3D23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D39F0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1282D"/>
  <w15:chartTrackingRefBased/>
  <w15:docId w15:val="{A6DB0EC5-CB74-40F4-B755-5A37474E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76</TotalTime>
  <Pages>3</Pages>
  <Words>417</Words>
  <Characters>3232</Characters>
  <Application>Microsoft Office Word</Application>
  <DocSecurity>0</DocSecurity>
  <Lines>1616</Lines>
  <Paragraphs>192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24</cp:revision>
  <cp:lastPrinted>2023-02-01T07:08:00Z</cp:lastPrinted>
  <dcterms:created xsi:type="dcterms:W3CDTF">2023-01-27T08:22:00Z</dcterms:created>
  <dcterms:modified xsi:type="dcterms:W3CDTF">2023-02-13T13:06:00Z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