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B49E4C" w14:textId="77777777">
      <w:pPr>
        <w:pStyle w:val="Normalutanindragellerluft"/>
      </w:pPr>
    </w:p>
    <w:sdt>
      <w:sdtPr>
        <w:alias w:val="CC_Boilerplate_4"/>
        <w:tag w:val="CC_Boilerplate_4"/>
        <w:id w:val="-1644581176"/>
        <w:lock w:val="sdtLocked"/>
        <w:placeholder>
          <w:docPart w:val="3FDFCFC6E4C642A49A0A5AF850AC577B"/>
        </w:placeholder>
        <w15:appearance w15:val="hidden"/>
        <w:text/>
      </w:sdtPr>
      <w:sdtEndPr/>
      <w:sdtContent>
        <w:p w:rsidR="00AF30DD" w:rsidP="00CC4C93" w:rsidRDefault="00AF30DD" w14:paraId="25B49E4D" w14:textId="77777777">
          <w:pPr>
            <w:pStyle w:val="Rubrik1"/>
          </w:pPr>
          <w:r>
            <w:t>Förslag till riksdagsbeslut</w:t>
          </w:r>
        </w:p>
      </w:sdtContent>
    </w:sdt>
    <w:sdt>
      <w:sdtPr>
        <w:alias w:val="Förslag 1"/>
        <w:tag w:val="61189e12-a40e-40d1-8c3f-ca144c2ac48b"/>
        <w:id w:val="910825767"/>
        <w:lock w:val="sdtLocked"/>
      </w:sdtPr>
      <w:sdtEndPr/>
      <w:sdtContent>
        <w:p w:rsidR="00F6325F" w:rsidRDefault="00FF0D7B" w14:paraId="25B49E4E" w14:textId="6D39A0C7">
          <w:pPr>
            <w:pStyle w:val="Frslagstext"/>
          </w:pPr>
          <w:r>
            <w:t xml:space="preserve">Riksdagen anvisar anslagen för 2015 inom utgiftsområde 1 Rikets styrelse enligt </w:t>
          </w:r>
          <w:r w:rsidR="00EE4C6A">
            <w:t xml:space="preserve">förslaget i </w:t>
          </w:r>
          <w:r>
            <w:t>tabell 1 i motionen.</w:t>
          </w:r>
        </w:p>
      </w:sdtContent>
    </w:sdt>
    <w:sdt>
      <w:sdtPr>
        <w:alias w:val="Förslag 2"/>
        <w:tag w:val="82e4df9d-6c97-4ec4-be9c-e0876d92bd05"/>
        <w:id w:val="1114250643"/>
        <w:lock w:val="sdtLocked"/>
      </w:sdtPr>
      <w:sdtEndPr/>
      <w:sdtContent>
        <w:p w:rsidR="00F6325F" w:rsidRDefault="00FF0D7B" w14:paraId="25B49E4F" w14:textId="6085BFF3">
          <w:pPr>
            <w:pStyle w:val="Frslagstext"/>
          </w:pPr>
          <w:r>
            <w:t xml:space="preserve">Riksdagen tillkännager för regeringen som sin mening vad som anförs i motionen om att Presstödsnämnden </w:t>
          </w:r>
          <w:r w:rsidR="00EE4C6A">
            <w:t xml:space="preserve">bör </w:t>
          </w:r>
          <w:r>
            <w:t xml:space="preserve">införlivas i Myndigheten för radio och </w:t>
          </w:r>
          <w:r w:rsidR="00EE4C6A">
            <w:t>tv.</w:t>
          </w:r>
        </w:p>
      </w:sdtContent>
    </w:sdt>
    <w:p w:rsidRPr="000168FF" w:rsidR="006F734D" w:rsidP="000168FF" w:rsidRDefault="000156D9" w14:paraId="519851F0" w14:textId="6F73FD37">
      <w:pPr>
        <w:pStyle w:val="Rubrik1"/>
      </w:pPr>
      <w:bookmarkStart w:name="MotionsStart" w:id="0"/>
      <w:bookmarkEnd w:id="0"/>
      <w:r>
        <w:t>Motivering</w:t>
      </w:r>
    </w:p>
    <w:p w:rsidR="006F734D" w:rsidP="006F734D" w:rsidRDefault="006F734D" w14:paraId="5B8C3E53" w14:textId="6E5AA8C0">
      <w:pPr>
        <w:pStyle w:val="Frslagstext"/>
        <w:numPr>
          <w:ilvl w:val="0"/>
          <w:numId w:val="0"/>
        </w:numPr>
        <w:spacing w:line="240" w:lineRule="auto"/>
        <w:rPr>
          <w:b/>
          <w:sz w:val="32"/>
          <w:szCs w:val="32"/>
        </w:rPr>
      </w:pPr>
      <w:r>
        <w:t>Alliansen föreslår besparingar på Regeringskansliet som en del av finansieringen av försvarsöverenskommelsen. Alliansen föreslår även att Presstödsnämnden införliva</w:t>
      </w:r>
      <w:r w:rsidR="000168FF">
        <w:t>s i Myndigheten för radio och tv</w:t>
      </w:r>
      <w:r>
        <w:t xml:space="preserve">. Regeringen föreslår att anslaget 9:1 </w:t>
      </w:r>
      <w:r>
        <w:rPr>
          <w:i/>
        </w:rPr>
        <w:t xml:space="preserve">Svenska institutet för europapolitiska studier samt EU-information </w:t>
      </w:r>
      <w:r>
        <w:t>minskas med 3 miljoner kronor från och med 2015</w:t>
      </w:r>
      <w:r w:rsidR="000168FF">
        <w:t>,</w:t>
      </w:r>
      <w:r>
        <w:t xml:space="preserve"> vilket Alliansen vänder sig emot.</w:t>
      </w:r>
    </w:p>
    <w:p w:rsidR="006F734D" w:rsidP="006F734D" w:rsidRDefault="006F734D" w14:paraId="2E3FE3B3" w14:textId="77777777">
      <w:r>
        <w:br w:type="page"/>
      </w:r>
    </w:p>
    <w:p w:rsidR="006F734D" w:rsidP="006F734D" w:rsidRDefault="006F734D" w14:paraId="640F12EE" w14:textId="77777777">
      <w:pPr>
        <w:pStyle w:val="Rubrik1"/>
        <w:rPr>
          <w:rFonts w:asciiTheme="minorHAnsi" w:hAnsiTheme="minorHAnsi"/>
          <w:sz w:val="24"/>
          <w14:numSpacing w14:val="proportional"/>
        </w:rPr>
      </w:pPr>
      <w:r>
        <w:rPr>
          <w:rFonts w:asciiTheme="minorHAnsi" w:hAnsiTheme="minorHAnsi"/>
          <w:sz w:val="24"/>
          <w14:numSpacing w14:val="proportional"/>
        </w:rPr>
        <w:lastRenderedPageBreak/>
        <w:t>Anslagstabell</w:t>
      </w:r>
    </w:p>
    <w:p w:rsidR="006F734D" w:rsidP="006F734D" w:rsidRDefault="006F734D" w14:paraId="31562A8D" w14:textId="3DEE1EF9">
      <w:pPr>
        <w:pStyle w:val="Rubrik1"/>
        <w:rPr>
          <w:rFonts w:asciiTheme="minorHAnsi" w:hAnsiTheme="minorHAnsi"/>
          <w:b w:val="0"/>
          <w:sz w:val="24"/>
          <w14:numSpacing w14:val="proportional"/>
        </w:rPr>
      </w:pPr>
      <w:r>
        <w:rPr>
          <w:rFonts w:asciiTheme="minorHAnsi" w:hAnsiTheme="minorHAnsi"/>
          <w:sz w:val="24"/>
          <w14:numSpacing w14:val="proportional"/>
        </w:rPr>
        <w:t xml:space="preserve">Tabell 1. </w:t>
      </w:r>
      <w:r>
        <w:rPr>
          <w:rFonts w:asciiTheme="minorHAnsi" w:hAnsiTheme="minorHAnsi"/>
          <w:b w:val="0"/>
          <w:sz w:val="24"/>
          <w14:numSpacing w14:val="proportional"/>
        </w:rPr>
        <w:t>Moderaterna</w:t>
      </w:r>
      <w:r w:rsidR="000168FF">
        <w:rPr>
          <w:rFonts w:asciiTheme="minorHAnsi" w:hAnsiTheme="minorHAnsi"/>
          <w:b w:val="0"/>
          <w:sz w:val="24"/>
          <w14:numSpacing w14:val="proportional"/>
        </w:rPr>
        <w:t>s</w:t>
      </w:r>
      <w:r>
        <w:rPr>
          <w:rFonts w:asciiTheme="minorHAnsi" w:hAnsiTheme="minorHAnsi"/>
          <w:b w:val="0"/>
          <w:sz w:val="24"/>
          <w14:numSpacing w14:val="proportional"/>
        </w:rPr>
        <w:t>, Centerpartiet</w:t>
      </w:r>
      <w:r w:rsidR="000168FF">
        <w:rPr>
          <w:rFonts w:asciiTheme="minorHAnsi" w:hAnsiTheme="minorHAnsi"/>
          <w:b w:val="0"/>
          <w:sz w:val="24"/>
          <w14:numSpacing w14:val="proportional"/>
        </w:rPr>
        <w:t>s</w:t>
      </w:r>
      <w:r>
        <w:rPr>
          <w:rFonts w:asciiTheme="minorHAnsi" w:hAnsiTheme="minorHAnsi"/>
          <w:b w:val="0"/>
          <w:sz w:val="24"/>
          <w14:numSpacing w14:val="proportional"/>
        </w:rPr>
        <w:t>, Folkpartiet liberalerna</w:t>
      </w:r>
      <w:r w:rsidR="000168FF">
        <w:rPr>
          <w:rFonts w:asciiTheme="minorHAnsi" w:hAnsiTheme="minorHAnsi"/>
          <w:b w:val="0"/>
          <w:sz w:val="24"/>
          <w14:numSpacing w14:val="proportional"/>
        </w:rPr>
        <w:t>s</w:t>
      </w:r>
      <w:r>
        <w:rPr>
          <w:rFonts w:asciiTheme="minorHAnsi" w:hAnsiTheme="minorHAnsi"/>
          <w:b w:val="0"/>
          <w:sz w:val="24"/>
          <w14:numSpacing w14:val="proportional"/>
        </w:rPr>
        <w:t xml:space="preserve"> och Kristdemokraternas förslag till anslag för 2015 uttryckt som differens gentemo</w:t>
      </w:r>
      <w:r w:rsidR="000168FF">
        <w:rPr>
          <w:rFonts w:asciiTheme="minorHAnsi" w:hAnsiTheme="minorHAnsi"/>
          <w:b w:val="0"/>
          <w:sz w:val="24"/>
          <w14:numSpacing w14:val="proportional"/>
        </w:rPr>
        <w:t>t regeringens förslag (tusental</w:t>
      </w:r>
      <w:r>
        <w:rPr>
          <w:rFonts w:asciiTheme="minorHAnsi" w:hAnsiTheme="minorHAnsi"/>
          <w:b w:val="0"/>
          <w:sz w:val="24"/>
          <w14:numSpacing w14:val="proportional"/>
        </w:rPr>
        <w:t xml:space="preserve"> kronor). </w:t>
      </w:r>
    </w:p>
    <w:tbl>
      <w:tblPr>
        <w:tblW w:w="8676" w:type="dxa"/>
        <w:tblCellMar>
          <w:left w:w="70" w:type="dxa"/>
          <w:right w:w="70" w:type="dxa"/>
        </w:tblCellMar>
        <w:tblLook w:val="04A0" w:firstRow="1" w:lastRow="0" w:firstColumn="1" w:lastColumn="0" w:noHBand="0" w:noVBand="1"/>
      </w:tblPr>
      <w:tblGrid>
        <w:gridCol w:w="596"/>
        <w:gridCol w:w="4433"/>
        <w:gridCol w:w="1640"/>
        <w:gridCol w:w="2007"/>
      </w:tblGrid>
      <w:tr w:rsidR="006F734D" w:rsidTr="006F734D" w14:paraId="2D19911D" w14:textId="77777777">
        <w:trPr>
          <w:trHeight w:val="255"/>
        </w:trPr>
        <w:tc>
          <w:tcPr>
            <w:tcW w:w="8676" w:type="dxa"/>
            <w:gridSpan w:val="4"/>
            <w:tcBorders>
              <w:top w:val="nil"/>
              <w:left w:val="nil"/>
              <w:bottom w:val="single" w:color="auto" w:sz="4" w:space="0"/>
              <w:right w:val="nil"/>
            </w:tcBorders>
            <w:noWrap/>
            <w:hideMark/>
          </w:tcPr>
          <w:p w:rsidR="006F734D" w:rsidRDefault="006F734D" w14:paraId="51AB20E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i/>
                <w:iCs/>
                <w:kern w:val="0"/>
                <w:sz w:val="20"/>
                <w:szCs w:val="20"/>
                <w:lang w:val="en-GB" w:eastAsia="sv-SE"/>
                <w14:numSpacing w14:val="default"/>
              </w:rPr>
            </w:pPr>
            <w:r>
              <w:rPr>
                <w:rFonts w:ascii="Times New Roman" w:hAnsi="Times New Roman" w:eastAsia="Times New Roman" w:cs="Times New Roman"/>
                <w:i/>
                <w:iCs/>
                <w:kern w:val="0"/>
                <w:sz w:val="20"/>
                <w:szCs w:val="20"/>
                <w:lang w:val="en-GB" w:eastAsia="sv-SE"/>
                <w14:numSpacing w14:val="default"/>
              </w:rPr>
              <w:t>Tusental kronor</w:t>
            </w:r>
          </w:p>
        </w:tc>
      </w:tr>
      <w:tr w:rsidR="006F734D" w:rsidTr="006F734D" w14:paraId="7468F811" w14:textId="77777777">
        <w:trPr>
          <w:trHeight w:val="510"/>
        </w:trPr>
        <w:tc>
          <w:tcPr>
            <w:tcW w:w="5029" w:type="dxa"/>
            <w:gridSpan w:val="2"/>
            <w:tcBorders>
              <w:top w:val="single" w:color="auto" w:sz="4" w:space="0"/>
              <w:left w:val="nil"/>
              <w:bottom w:val="single" w:color="auto" w:sz="4" w:space="0"/>
              <w:right w:val="nil"/>
            </w:tcBorders>
            <w:noWrap/>
            <w:hideMark/>
          </w:tcPr>
          <w:p w:rsidR="006F734D" w:rsidRDefault="006F734D" w14:paraId="48E0C78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Ramanslag</w:t>
            </w:r>
          </w:p>
        </w:tc>
        <w:tc>
          <w:tcPr>
            <w:tcW w:w="1640" w:type="dxa"/>
            <w:tcBorders>
              <w:top w:val="nil"/>
              <w:left w:val="nil"/>
              <w:bottom w:val="single" w:color="auto" w:sz="4" w:space="0"/>
              <w:right w:val="nil"/>
            </w:tcBorders>
            <w:hideMark/>
          </w:tcPr>
          <w:p w:rsidR="006F734D" w:rsidRDefault="006F734D" w14:paraId="725420A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Regeringens förslag</w:t>
            </w:r>
          </w:p>
        </w:tc>
        <w:tc>
          <w:tcPr>
            <w:tcW w:w="2007" w:type="dxa"/>
            <w:tcBorders>
              <w:top w:val="nil"/>
              <w:left w:val="nil"/>
              <w:bottom w:val="single" w:color="auto" w:sz="4" w:space="0"/>
              <w:right w:val="nil"/>
            </w:tcBorders>
            <w:hideMark/>
          </w:tcPr>
          <w:p w:rsidR="006F734D" w:rsidRDefault="006F734D" w14:paraId="2076460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Avvikelse från regeringen (A)</w:t>
            </w:r>
          </w:p>
        </w:tc>
      </w:tr>
      <w:tr w:rsidR="006F734D" w:rsidTr="006F734D" w14:paraId="4230194B" w14:textId="77777777">
        <w:trPr>
          <w:trHeight w:val="255"/>
        </w:trPr>
        <w:tc>
          <w:tcPr>
            <w:tcW w:w="596" w:type="dxa"/>
            <w:hideMark/>
          </w:tcPr>
          <w:p w:rsidR="006F734D" w:rsidRDefault="006F734D" w14:paraId="7A01A49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w:t>
            </w:r>
          </w:p>
        </w:tc>
        <w:tc>
          <w:tcPr>
            <w:tcW w:w="4433" w:type="dxa"/>
            <w:hideMark/>
          </w:tcPr>
          <w:p w:rsidR="006F734D" w:rsidRDefault="006F734D" w14:paraId="2C148EA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Kungliga hov- och slottsstaten</w:t>
            </w:r>
          </w:p>
        </w:tc>
        <w:tc>
          <w:tcPr>
            <w:tcW w:w="1640" w:type="dxa"/>
            <w:hideMark/>
          </w:tcPr>
          <w:p w:rsidR="006F734D" w:rsidRDefault="006F734D" w14:paraId="2BB2378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127 522</w:t>
            </w:r>
          </w:p>
        </w:tc>
        <w:tc>
          <w:tcPr>
            <w:tcW w:w="2007" w:type="dxa"/>
            <w:hideMark/>
          </w:tcPr>
          <w:p w:rsidR="006F734D" w:rsidRDefault="006F734D" w14:paraId="6F08DDC1"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1A6DE55B" w14:textId="77777777">
        <w:trPr>
          <w:trHeight w:val="255"/>
        </w:trPr>
        <w:tc>
          <w:tcPr>
            <w:tcW w:w="596" w:type="dxa"/>
            <w:hideMark/>
          </w:tcPr>
          <w:p w:rsidR="006F734D" w:rsidRDefault="006F734D" w14:paraId="4A47268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2:1</w:t>
            </w:r>
          </w:p>
        </w:tc>
        <w:tc>
          <w:tcPr>
            <w:tcW w:w="4433" w:type="dxa"/>
            <w:hideMark/>
          </w:tcPr>
          <w:p w:rsidRPr="006F734D" w:rsidR="006F734D" w:rsidRDefault="006F734D" w14:paraId="269E633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Riksdagens ledamöter och partier m.m.</w:t>
            </w:r>
          </w:p>
        </w:tc>
        <w:tc>
          <w:tcPr>
            <w:tcW w:w="1640" w:type="dxa"/>
            <w:hideMark/>
          </w:tcPr>
          <w:p w:rsidR="006F734D" w:rsidRDefault="006F734D" w14:paraId="2551CC3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851 870</w:t>
            </w:r>
          </w:p>
        </w:tc>
        <w:tc>
          <w:tcPr>
            <w:tcW w:w="2007" w:type="dxa"/>
            <w:hideMark/>
          </w:tcPr>
          <w:p w:rsidR="006F734D" w:rsidRDefault="006F734D" w14:paraId="4E151906"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32F4D03D" w14:textId="77777777">
        <w:trPr>
          <w:trHeight w:val="255"/>
        </w:trPr>
        <w:tc>
          <w:tcPr>
            <w:tcW w:w="596" w:type="dxa"/>
            <w:hideMark/>
          </w:tcPr>
          <w:p w:rsidR="006F734D" w:rsidRDefault="006F734D" w14:paraId="0504964D"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2:2</w:t>
            </w:r>
          </w:p>
        </w:tc>
        <w:tc>
          <w:tcPr>
            <w:tcW w:w="4433" w:type="dxa"/>
            <w:hideMark/>
          </w:tcPr>
          <w:p w:rsidR="006F734D" w:rsidRDefault="006F734D" w14:paraId="1C06AAF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Riksdagens förvaltningsanslag</w:t>
            </w:r>
          </w:p>
        </w:tc>
        <w:tc>
          <w:tcPr>
            <w:tcW w:w="1640" w:type="dxa"/>
            <w:hideMark/>
          </w:tcPr>
          <w:p w:rsidR="006F734D" w:rsidRDefault="006F734D" w14:paraId="46D998E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705 646</w:t>
            </w:r>
          </w:p>
        </w:tc>
        <w:tc>
          <w:tcPr>
            <w:tcW w:w="2007" w:type="dxa"/>
            <w:hideMark/>
          </w:tcPr>
          <w:p w:rsidR="006F734D" w:rsidRDefault="006F734D" w14:paraId="24CBA139"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41220802" w14:textId="77777777">
        <w:trPr>
          <w:trHeight w:val="255"/>
        </w:trPr>
        <w:tc>
          <w:tcPr>
            <w:tcW w:w="596" w:type="dxa"/>
            <w:hideMark/>
          </w:tcPr>
          <w:p w:rsidR="006F734D" w:rsidRDefault="006F734D" w14:paraId="74E5876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2:3</w:t>
            </w:r>
          </w:p>
        </w:tc>
        <w:tc>
          <w:tcPr>
            <w:tcW w:w="4433" w:type="dxa"/>
            <w:hideMark/>
          </w:tcPr>
          <w:p w:rsidR="006F734D" w:rsidRDefault="006F734D" w14:paraId="2488730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Riksdagens fastighetsanslag</w:t>
            </w:r>
          </w:p>
        </w:tc>
        <w:tc>
          <w:tcPr>
            <w:tcW w:w="1640" w:type="dxa"/>
            <w:hideMark/>
          </w:tcPr>
          <w:p w:rsidR="006F734D" w:rsidRDefault="006F734D" w14:paraId="21B2A4A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90 000</w:t>
            </w:r>
          </w:p>
        </w:tc>
        <w:tc>
          <w:tcPr>
            <w:tcW w:w="2007" w:type="dxa"/>
            <w:hideMark/>
          </w:tcPr>
          <w:p w:rsidR="006F734D" w:rsidRDefault="006F734D" w14:paraId="5D632F7F"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6B15BAAF" w14:textId="77777777">
        <w:trPr>
          <w:trHeight w:val="255"/>
        </w:trPr>
        <w:tc>
          <w:tcPr>
            <w:tcW w:w="596" w:type="dxa"/>
            <w:hideMark/>
          </w:tcPr>
          <w:p w:rsidR="006F734D" w:rsidRDefault="006F734D" w14:paraId="519A0BA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2:4</w:t>
            </w:r>
          </w:p>
        </w:tc>
        <w:tc>
          <w:tcPr>
            <w:tcW w:w="4433" w:type="dxa"/>
            <w:hideMark/>
          </w:tcPr>
          <w:p w:rsidR="006F734D" w:rsidRDefault="006F734D" w14:paraId="1DBD876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Riksdagens ombudsmän (JO)</w:t>
            </w:r>
          </w:p>
        </w:tc>
        <w:tc>
          <w:tcPr>
            <w:tcW w:w="1640" w:type="dxa"/>
            <w:hideMark/>
          </w:tcPr>
          <w:p w:rsidR="006F734D" w:rsidRDefault="006F734D" w14:paraId="0AFFE7F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86 242</w:t>
            </w:r>
          </w:p>
        </w:tc>
        <w:tc>
          <w:tcPr>
            <w:tcW w:w="2007" w:type="dxa"/>
            <w:hideMark/>
          </w:tcPr>
          <w:p w:rsidR="006F734D" w:rsidRDefault="006F734D" w14:paraId="16739487"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61C8B323" w14:textId="77777777">
        <w:trPr>
          <w:trHeight w:val="255"/>
        </w:trPr>
        <w:tc>
          <w:tcPr>
            <w:tcW w:w="596" w:type="dxa"/>
            <w:hideMark/>
          </w:tcPr>
          <w:p w:rsidR="006F734D" w:rsidRDefault="006F734D" w14:paraId="3BA7BBE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3:1</w:t>
            </w:r>
          </w:p>
        </w:tc>
        <w:tc>
          <w:tcPr>
            <w:tcW w:w="4433" w:type="dxa"/>
            <w:hideMark/>
          </w:tcPr>
          <w:p w:rsidR="006F734D" w:rsidRDefault="006F734D" w14:paraId="2CDFFE7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Sametinget</w:t>
            </w:r>
          </w:p>
        </w:tc>
        <w:tc>
          <w:tcPr>
            <w:tcW w:w="1640" w:type="dxa"/>
            <w:hideMark/>
          </w:tcPr>
          <w:p w:rsidR="006F734D" w:rsidRDefault="006F734D" w14:paraId="2831A62C"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40 511</w:t>
            </w:r>
          </w:p>
        </w:tc>
        <w:tc>
          <w:tcPr>
            <w:tcW w:w="2007" w:type="dxa"/>
            <w:hideMark/>
          </w:tcPr>
          <w:p w:rsidR="006F734D" w:rsidRDefault="006F734D" w14:paraId="13C0AD6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−2 000</w:t>
            </w:r>
          </w:p>
        </w:tc>
      </w:tr>
      <w:tr w:rsidR="006F734D" w:rsidTr="006F734D" w14:paraId="18BC61A3" w14:textId="77777777">
        <w:trPr>
          <w:trHeight w:val="255"/>
        </w:trPr>
        <w:tc>
          <w:tcPr>
            <w:tcW w:w="596" w:type="dxa"/>
            <w:hideMark/>
          </w:tcPr>
          <w:p w:rsidR="006F734D" w:rsidRDefault="006F734D" w14:paraId="6B8D2F7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4:1</w:t>
            </w:r>
          </w:p>
        </w:tc>
        <w:tc>
          <w:tcPr>
            <w:tcW w:w="4433" w:type="dxa"/>
            <w:hideMark/>
          </w:tcPr>
          <w:p w:rsidR="006F734D" w:rsidRDefault="006F734D" w14:paraId="2261C0D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Regeringskansliet m.m.</w:t>
            </w:r>
          </w:p>
        </w:tc>
        <w:tc>
          <w:tcPr>
            <w:tcW w:w="1640" w:type="dxa"/>
            <w:hideMark/>
          </w:tcPr>
          <w:p w:rsidR="006F734D" w:rsidRDefault="006F734D" w14:paraId="1B2FDA5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6 885 671</w:t>
            </w:r>
          </w:p>
        </w:tc>
        <w:tc>
          <w:tcPr>
            <w:tcW w:w="2007" w:type="dxa"/>
            <w:hideMark/>
          </w:tcPr>
          <w:p w:rsidR="006F734D" w:rsidRDefault="006F734D" w14:paraId="15D7F41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−186 800</w:t>
            </w:r>
          </w:p>
        </w:tc>
      </w:tr>
      <w:tr w:rsidR="006F734D" w:rsidTr="006F734D" w14:paraId="6881BBB8" w14:textId="77777777">
        <w:trPr>
          <w:trHeight w:val="255"/>
        </w:trPr>
        <w:tc>
          <w:tcPr>
            <w:tcW w:w="596" w:type="dxa"/>
            <w:hideMark/>
          </w:tcPr>
          <w:p w:rsidR="006F734D" w:rsidRDefault="006F734D" w14:paraId="0DFA7C0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5:1</w:t>
            </w:r>
          </w:p>
        </w:tc>
        <w:tc>
          <w:tcPr>
            <w:tcW w:w="4433" w:type="dxa"/>
            <w:hideMark/>
          </w:tcPr>
          <w:p w:rsidR="006F734D" w:rsidRDefault="006F734D" w14:paraId="5D754C9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Länsstyrelserna m.m.</w:t>
            </w:r>
          </w:p>
        </w:tc>
        <w:tc>
          <w:tcPr>
            <w:tcW w:w="1640" w:type="dxa"/>
            <w:hideMark/>
          </w:tcPr>
          <w:p w:rsidR="006F734D" w:rsidRDefault="006F734D" w14:paraId="78084F9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2 561 405</w:t>
            </w:r>
          </w:p>
        </w:tc>
        <w:tc>
          <w:tcPr>
            <w:tcW w:w="2007" w:type="dxa"/>
            <w:hideMark/>
          </w:tcPr>
          <w:p w:rsidR="006F734D" w:rsidRDefault="006F734D" w14:paraId="71E13A2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−27 000</w:t>
            </w:r>
          </w:p>
        </w:tc>
      </w:tr>
      <w:tr w:rsidR="006F734D" w:rsidTr="006F734D" w14:paraId="671BC2EB" w14:textId="77777777">
        <w:trPr>
          <w:trHeight w:val="255"/>
        </w:trPr>
        <w:tc>
          <w:tcPr>
            <w:tcW w:w="596" w:type="dxa"/>
            <w:hideMark/>
          </w:tcPr>
          <w:p w:rsidR="006F734D" w:rsidRDefault="006F734D" w14:paraId="540B66E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6:1</w:t>
            </w:r>
          </w:p>
        </w:tc>
        <w:tc>
          <w:tcPr>
            <w:tcW w:w="4433" w:type="dxa"/>
            <w:hideMark/>
          </w:tcPr>
          <w:p w:rsidR="006F734D" w:rsidRDefault="006F734D" w14:paraId="547846D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Allmänna val och demokrati</w:t>
            </w:r>
          </w:p>
        </w:tc>
        <w:tc>
          <w:tcPr>
            <w:tcW w:w="1640" w:type="dxa"/>
            <w:hideMark/>
          </w:tcPr>
          <w:p w:rsidR="006F734D" w:rsidRDefault="006F734D" w14:paraId="2542C7E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52 340</w:t>
            </w:r>
          </w:p>
        </w:tc>
        <w:tc>
          <w:tcPr>
            <w:tcW w:w="2007" w:type="dxa"/>
            <w:hideMark/>
          </w:tcPr>
          <w:p w:rsidR="006F734D" w:rsidRDefault="006F734D" w14:paraId="0DFABC7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−4 000</w:t>
            </w:r>
          </w:p>
        </w:tc>
      </w:tr>
      <w:tr w:rsidR="006F734D" w:rsidTr="006F734D" w14:paraId="23A8D070" w14:textId="77777777">
        <w:trPr>
          <w:trHeight w:val="255"/>
        </w:trPr>
        <w:tc>
          <w:tcPr>
            <w:tcW w:w="596" w:type="dxa"/>
            <w:hideMark/>
          </w:tcPr>
          <w:p w:rsidR="006F734D" w:rsidRDefault="006F734D" w14:paraId="2F118DF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6:2</w:t>
            </w:r>
          </w:p>
        </w:tc>
        <w:tc>
          <w:tcPr>
            <w:tcW w:w="4433" w:type="dxa"/>
            <w:hideMark/>
          </w:tcPr>
          <w:p w:rsidR="006F734D" w:rsidRDefault="006F734D" w14:paraId="4F80C38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Justitiekanslern</w:t>
            </w:r>
          </w:p>
        </w:tc>
        <w:tc>
          <w:tcPr>
            <w:tcW w:w="1640" w:type="dxa"/>
            <w:hideMark/>
          </w:tcPr>
          <w:p w:rsidR="006F734D" w:rsidRDefault="006F734D" w14:paraId="19D9063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39 923</w:t>
            </w:r>
          </w:p>
        </w:tc>
        <w:tc>
          <w:tcPr>
            <w:tcW w:w="2007" w:type="dxa"/>
            <w:hideMark/>
          </w:tcPr>
          <w:p w:rsidR="006F734D" w:rsidRDefault="006F734D" w14:paraId="35D0BB28"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2CEDEBA2" w14:textId="77777777">
        <w:trPr>
          <w:trHeight w:val="255"/>
        </w:trPr>
        <w:tc>
          <w:tcPr>
            <w:tcW w:w="596" w:type="dxa"/>
            <w:hideMark/>
          </w:tcPr>
          <w:p w:rsidR="006F734D" w:rsidRDefault="006F734D" w14:paraId="1E51298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6:3</w:t>
            </w:r>
          </w:p>
        </w:tc>
        <w:tc>
          <w:tcPr>
            <w:tcW w:w="4433" w:type="dxa"/>
            <w:hideMark/>
          </w:tcPr>
          <w:p w:rsidR="006F734D" w:rsidRDefault="006F734D" w14:paraId="2AB3463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Datainspektionen</w:t>
            </w:r>
          </w:p>
        </w:tc>
        <w:tc>
          <w:tcPr>
            <w:tcW w:w="1640" w:type="dxa"/>
            <w:hideMark/>
          </w:tcPr>
          <w:p w:rsidR="006F734D" w:rsidRDefault="006F734D" w14:paraId="3A9A40F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44 033</w:t>
            </w:r>
          </w:p>
        </w:tc>
        <w:tc>
          <w:tcPr>
            <w:tcW w:w="2007" w:type="dxa"/>
            <w:hideMark/>
          </w:tcPr>
          <w:p w:rsidR="006F734D" w:rsidRDefault="006F734D" w14:paraId="4ABC17E8"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02C94F8C" w14:textId="77777777">
        <w:trPr>
          <w:trHeight w:val="255"/>
        </w:trPr>
        <w:tc>
          <w:tcPr>
            <w:tcW w:w="596" w:type="dxa"/>
            <w:hideMark/>
          </w:tcPr>
          <w:p w:rsidR="006F734D" w:rsidRDefault="006F734D" w14:paraId="3E75833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6:4</w:t>
            </w:r>
          </w:p>
        </w:tc>
        <w:tc>
          <w:tcPr>
            <w:tcW w:w="4433" w:type="dxa"/>
            <w:hideMark/>
          </w:tcPr>
          <w:p w:rsidR="006F734D" w:rsidRDefault="006F734D" w14:paraId="3D3794E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Svensk författningssamling</w:t>
            </w:r>
          </w:p>
        </w:tc>
        <w:tc>
          <w:tcPr>
            <w:tcW w:w="1640" w:type="dxa"/>
            <w:hideMark/>
          </w:tcPr>
          <w:p w:rsidR="006F734D" w:rsidRDefault="006F734D" w14:paraId="1857ECB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1 300</w:t>
            </w:r>
          </w:p>
        </w:tc>
        <w:tc>
          <w:tcPr>
            <w:tcW w:w="2007" w:type="dxa"/>
            <w:hideMark/>
          </w:tcPr>
          <w:p w:rsidR="006F734D" w:rsidRDefault="006F734D" w14:paraId="0020BB97"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6051F319" w14:textId="77777777">
        <w:trPr>
          <w:trHeight w:val="255"/>
        </w:trPr>
        <w:tc>
          <w:tcPr>
            <w:tcW w:w="596" w:type="dxa"/>
            <w:hideMark/>
          </w:tcPr>
          <w:p w:rsidR="006F734D" w:rsidRDefault="006F734D" w14:paraId="7FFD707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6:5</w:t>
            </w:r>
          </w:p>
        </w:tc>
        <w:tc>
          <w:tcPr>
            <w:tcW w:w="4433" w:type="dxa"/>
            <w:hideMark/>
          </w:tcPr>
          <w:p w:rsidR="006F734D" w:rsidRDefault="006F734D" w14:paraId="38D0A62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Valmyndigheten</w:t>
            </w:r>
          </w:p>
        </w:tc>
        <w:tc>
          <w:tcPr>
            <w:tcW w:w="1640" w:type="dxa"/>
            <w:hideMark/>
          </w:tcPr>
          <w:p w:rsidR="006F734D" w:rsidRDefault="006F734D" w14:paraId="3783798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19 039</w:t>
            </w:r>
          </w:p>
        </w:tc>
        <w:tc>
          <w:tcPr>
            <w:tcW w:w="2007" w:type="dxa"/>
            <w:hideMark/>
          </w:tcPr>
          <w:p w:rsidR="006F734D" w:rsidRDefault="006F734D" w14:paraId="49DA8CA2"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3D016CD8" w14:textId="77777777">
        <w:trPr>
          <w:trHeight w:val="255"/>
        </w:trPr>
        <w:tc>
          <w:tcPr>
            <w:tcW w:w="596" w:type="dxa"/>
            <w:hideMark/>
          </w:tcPr>
          <w:p w:rsidR="006F734D" w:rsidRDefault="006F734D" w14:paraId="42E7F48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6:6</w:t>
            </w:r>
          </w:p>
        </w:tc>
        <w:tc>
          <w:tcPr>
            <w:tcW w:w="4433" w:type="dxa"/>
            <w:hideMark/>
          </w:tcPr>
          <w:p w:rsidR="006F734D" w:rsidRDefault="006F734D" w14:paraId="579CAED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Stöd till politiska partier</w:t>
            </w:r>
          </w:p>
        </w:tc>
        <w:tc>
          <w:tcPr>
            <w:tcW w:w="1640" w:type="dxa"/>
            <w:hideMark/>
          </w:tcPr>
          <w:p w:rsidR="006F734D" w:rsidRDefault="006F734D" w14:paraId="30EC591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171 200</w:t>
            </w:r>
          </w:p>
        </w:tc>
        <w:tc>
          <w:tcPr>
            <w:tcW w:w="2007" w:type="dxa"/>
            <w:hideMark/>
          </w:tcPr>
          <w:p w:rsidR="006F734D" w:rsidRDefault="006F734D" w14:paraId="762322F8"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1159F42C" w14:textId="77777777">
        <w:trPr>
          <w:trHeight w:val="255"/>
        </w:trPr>
        <w:tc>
          <w:tcPr>
            <w:tcW w:w="596" w:type="dxa"/>
            <w:hideMark/>
          </w:tcPr>
          <w:p w:rsidR="006F734D" w:rsidRDefault="006F734D" w14:paraId="7AB971E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7:1</w:t>
            </w:r>
          </w:p>
        </w:tc>
        <w:tc>
          <w:tcPr>
            <w:tcW w:w="4433" w:type="dxa"/>
            <w:hideMark/>
          </w:tcPr>
          <w:p w:rsidR="006F734D" w:rsidRDefault="006F734D" w14:paraId="3753D08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Åtgärder för nationella minoriteter</w:t>
            </w:r>
          </w:p>
        </w:tc>
        <w:tc>
          <w:tcPr>
            <w:tcW w:w="1640" w:type="dxa"/>
            <w:hideMark/>
          </w:tcPr>
          <w:p w:rsidR="006F734D" w:rsidRDefault="006F734D" w14:paraId="2572F58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102 917</w:t>
            </w:r>
          </w:p>
        </w:tc>
        <w:tc>
          <w:tcPr>
            <w:tcW w:w="2007" w:type="dxa"/>
            <w:hideMark/>
          </w:tcPr>
          <w:p w:rsidR="006F734D" w:rsidRDefault="006F734D" w14:paraId="4642F265"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2405D1E3" w14:textId="77777777">
        <w:trPr>
          <w:trHeight w:val="255"/>
        </w:trPr>
        <w:tc>
          <w:tcPr>
            <w:tcW w:w="596" w:type="dxa"/>
            <w:hideMark/>
          </w:tcPr>
          <w:p w:rsidR="006F734D" w:rsidRDefault="006F734D" w14:paraId="42F8E98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7:2</w:t>
            </w:r>
          </w:p>
        </w:tc>
        <w:tc>
          <w:tcPr>
            <w:tcW w:w="4433" w:type="dxa"/>
            <w:hideMark/>
          </w:tcPr>
          <w:p w:rsidRPr="006F734D" w:rsidR="006F734D" w:rsidRDefault="006F734D" w14:paraId="62243DC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Åtgärder för den nationella minoriteten romer</w:t>
            </w:r>
          </w:p>
        </w:tc>
        <w:tc>
          <w:tcPr>
            <w:tcW w:w="1640" w:type="dxa"/>
            <w:hideMark/>
          </w:tcPr>
          <w:p w:rsidR="006F734D" w:rsidRDefault="006F734D" w14:paraId="23620129"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16 500</w:t>
            </w:r>
          </w:p>
        </w:tc>
        <w:tc>
          <w:tcPr>
            <w:tcW w:w="2007" w:type="dxa"/>
            <w:hideMark/>
          </w:tcPr>
          <w:p w:rsidR="006F734D" w:rsidRDefault="006F734D" w14:paraId="01D358E4"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3C1B65FC" w14:textId="77777777">
        <w:trPr>
          <w:trHeight w:val="255"/>
        </w:trPr>
        <w:tc>
          <w:tcPr>
            <w:tcW w:w="596" w:type="dxa"/>
            <w:hideMark/>
          </w:tcPr>
          <w:p w:rsidR="006F734D" w:rsidRDefault="006F734D" w14:paraId="0E51A7A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8:1</w:t>
            </w:r>
          </w:p>
        </w:tc>
        <w:tc>
          <w:tcPr>
            <w:tcW w:w="4433" w:type="dxa"/>
            <w:hideMark/>
          </w:tcPr>
          <w:p w:rsidR="006F734D" w:rsidRDefault="006F734D" w14:paraId="6D99159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Presstödsnämnden</w:t>
            </w:r>
          </w:p>
        </w:tc>
        <w:tc>
          <w:tcPr>
            <w:tcW w:w="1640" w:type="dxa"/>
            <w:hideMark/>
          </w:tcPr>
          <w:p w:rsidR="006F734D" w:rsidRDefault="006F734D" w14:paraId="24DD577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6 842</w:t>
            </w:r>
          </w:p>
        </w:tc>
        <w:tc>
          <w:tcPr>
            <w:tcW w:w="2007" w:type="dxa"/>
            <w:hideMark/>
          </w:tcPr>
          <w:p w:rsidR="006F734D" w:rsidRDefault="006F734D" w14:paraId="5A71000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−6 842</w:t>
            </w:r>
          </w:p>
        </w:tc>
      </w:tr>
      <w:tr w:rsidR="006F734D" w:rsidTr="006F734D" w14:paraId="5FC8C3C5" w14:textId="77777777">
        <w:trPr>
          <w:trHeight w:val="255"/>
        </w:trPr>
        <w:tc>
          <w:tcPr>
            <w:tcW w:w="596" w:type="dxa"/>
            <w:hideMark/>
          </w:tcPr>
          <w:p w:rsidR="006F734D" w:rsidRDefault="006F734D" w14:paraId="0224530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8:2</w:t>
            </w:r>
          </w:p>
        </w:tc>
        <w:tc>
          <w:tcPr>
            <w:tcW w:w="4433" w:type="dxa"/>
            <w:hideMark/>
          </w:tcPr>
          <w:p w:rsidR="006F734D" w:rsidRDefault="006F734D" w14:paraId="4692359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Presstöd</w:t>
            </w:r>
          </w:p>
        </w:tc>
        <w:tc>
          <w:tcPr>
            <w:tcW w:w="1640" w:type="dxa"/>
            <w:hideMark/>
          </w:tcPr>
          <w:p w:rsidR="006F734D" w:rsidRDefault="006F734D" w14:paraId="721FD4D3"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567 119</w:t>
            </w:r>
          </w:p>
        </w:tc>
        <w:tc>
          <w:tcPr>
            <w:tcW w:w="2007" w:type="dxa"/>
            <w:hideMark/>
          </w:tcPr>
          <w:p w:rsidR="006F734D" w:rsidRDefault="006F734D" w14:paraId="4A349F1C" w14:textId="77777777">
            <w:pPr>
              <w:rPr>
                <w:rFonts w:ascii="Times New Roman" w:hAnsi="Times New Roman" w:eastAsia="Times New Roman" w:cs="Times New Roman"/>
                <w:kern w:val="0"/>
                <w:sz w:val="20"/>
                <w:szCs w:val="20"/>
                <w:lang w:val="en-GB" w:eastAsia="sv-SE"/>
                <w14:numSpacing w14:val="default"/>
              </w:rPr>
            </w:pPr>
          </w:p>
        </w:tc>
      </w:tr>
      <w:tr w:rsidR="006F734D" w:rsidTr="006F734D" w14:paraId="0D689AE5" w14:textId="77777777">
        <w:trPr>
          <w:trHeight w:val="255"/>
        </w:trPr>
        <w:tc>
          <w:tcPr>
            <w:tcW w:w="596" w:type="dxa"/>
            <w:hideMark/>
          </w:tcPr>
          <w:p w:rsidR="006F734D" w:rsidRDefault="006F734D" w14:paraId="340B4B2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8:3</w:t>
            </w:r>
          </w:p>
        </w:tc>
        <w:tc>
          <w:tcPr>
            <w:tcW w:w="4433" w:type="dxa"/>
            <w:hideMark/>
          </w:tcPr>
          <w:p w:rsidRPr="006F734D" w:rsidR="006F734D" w:rsidRDefault="006F734D" w14:paraId="304F41A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Myndigheten för radio och tv</w:t>
            </w:r>
          </w:p>
        </w:tc>
        <w:tc>
          <w:tcPr>
            <w:tcW w:w="1640" w:type="dxa"/>
            <w:hideMark/>
          </w:tcPr>
          <w:p w:rsidR="006F734D" w:rsidRDefault="006F734D" w14:paraId="6B95A03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25 815</w:t>
            </w:r>
          </w:p>
        </w:tc>
        <w:tc>
          <w:tcPr>
            <w:tcW w:w="2007" w:type="dxa"/>
            <w:hideMark/>
          </w:tcPr>
          <w:p w:rsidR="006F734D" w:rsidRDefault="006F734D" w14:paraId="663153CC"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+8 833</w:t>
            </w:r>
          </w:p>
        </w:tc>
      </w:tr>
      <w:tr w:rsidR="006F734D" w:rsidTr="006F734D" w14:paraId="23516434" w14:textId="77777777">
        <w:trPr>
          <w:trHeight w:val="510"/>
        </w:trPr>
        <w:tc>
          <w:tcPr>
            <w:tcW w:w="596" w:type="dxa"/>
            <w:hideMark/>
          </w:tcPr>
          <w:p w:rsidR="006F734D" w:rsidRDefault="006F734D" w14:paraId="010AF83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9:1</w:t>
            </w:r>
          </w:p>
        </w:tc>
        <w:tc>
          <w:tcPr>
            <w:tcW w:w="4433" w:type="dxa"/>
            <w:hideMark/>
          </w:tcPr>
          <w:p w:rsidRPr="006F734D" w:rsidR="006F734D" w:rsidRDefault="006F734D" w14:paraId="1CE22D1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640" w:type="dxa"/>
            <w:hideMark/>
          </w:tcPr>
          <w:p w:rsidR="006F734D" w:rsidRDefault="006F734D" w14:paraId="2BE827D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17 488</w:t>
            </w:r>
          </w:p>
        </w:tc>
        <w:tc>
          <w:tcPr>
            <w:tcW w:w="2007" w:type="dxa"/>
            <w:hideMark/>
          </w:tcPr>
          <w:p w:rsidR="006F734D" w:rsidRDefault="006F734D" w14:paraId="044D44B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+3 000</w:t>
            </w:r>
          </w:p>
        </w:tc>
      </w:tr>
      <w:tr w:rsidR="006F734D" w:rsidTr="006F734D" w14:paraId="1D849BAC" w14:textId="77777777">
        <w:trPr>
          <w:trHeight w:val="255"/>
        </w:trPr>
        <w:tc>
          <w:tcPr>
            <w:tcW w:w="596" w:type="dxa"/>
            <w:hideMark/>
          </w:tcPr>
          <w:p w:rsidR="006F734D" w:rsidRDefault="006F734D" w14:paraId="047DE092" w14:textId="77777777">
            <w:pPr>
              <w:rPr>
                <w:rFonts w:ascii="Times New Roman" w:hAnsi="Times New Roman" w:eastAsia="Times New Roman" w:cs="Times New Roman"/>
                <w:kern w:val="0"/>
                <w:sz w:val="20"/>
                <w:szCs w:val="20"/>
                <w:lang w:val="en-GB" w:eastAsia="sv-SE"/>
                <w14:numSpacing w14:val="default"/>
              </w:rPr>
            </w:pPr>
          </w:p>
        </w:tc>
        <w:tc>
          <w:tcPr>
            <w:tcW w:w="4433" w:type="dxa"/>
            <w:tcBorders>
              <w:top w:val="single" w:color="auto" w:sz="4" w:space="0"/>
              <w:left w:val="nil"/>
              <w:bottom w:val="nil"/>
              <w:right w:val="nil"/>
            </w:tcBorders>
            <w:hideMark/>
          </w:tcPr>
          <w:p w:rsidR="006F734D" w:rsidRDefault="006F734D" w14:paraId="6C1CE95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Summa</w:t>
            </w:r>
          </w:p>
        </w:tc>
        <w:tc>
          <w:tcPr>
            <w:tcW w:w="1640" w:type="dxa"/>
            <w:tcBorders>
              <w:top w:val="single" w:color="auto" w:sz="4" w:space="0"/>
              <w:left w:val="nil"/>
              <w:bottom w:val="nil"/>
              <w:right w:val="nil"/>
            </w:tcBorders>
            <w:hideMark/>
          </w:tcPr>
          <w:p w:rsidR="006F734D" w:rsidRDefault="006F734D" w14:paraId="2C2F80F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12 413 383</w:t>
            </w:r>
          </w:p>
        </w:tc>
        <w:tc>
          <w:tcPr>
            <w:tcW w:w="2007" w:type="dxa"/>
            <w:tcBorders>
              <w:top w:val="single" w:color="auto" w:sz="4" w:space="0"/>
              <w:left w:val="nil"/>
              <w:bottom w:val="nil"/>
              <w:right w:val="nil"/>
            </w:tcBorders>
            <w:hideMark/>
          </w:tcPr>
          <w:p w:rsidR="006F734D" w:rsidRDefault="006F734D" w14:paraId="357325F9"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−214 809</w:t>
            </w:r>
          </w:p>
        </w:tc>
      </w:tr>
    </w:tbl>
    <w:p w:rsidR="006F734D" w:rsidP="006F734D" w:rsidRDefault="006F734D" w14:paraId="2339351A" w14:textId="74561C41">
      <w:pPr>
        <w:pStyle w:val="Rubrik1"/>
        <w:rPr>
          <w:rFonts w:asciiTheme="minorHAnsi" w:hAnsiTheme="minorHAnsi"/>
          <w:b w:val="0"/>
          <w:sz w:val="24"/>
          <w14:numSpacing w14:val="proportional"/>
        </w:rPr>
      </w:pPr>
      <w:r>
        <w:rPr>
          <w:rFonts w:asciiTheme="minorHAnsi" w:hAnsiTheme="minorHAnsi"/>
          <w:sz w:val="24"/>
          <w14:numSpacing w14:val="proportional"/>
        </w:rPr>
        <w:t xml:space="preserve">Tabell 2. </w:t>
      </w:r>
      <w:r>
        <w:rPr>
          <w:rFonts w:asciiTheme="minorHAnsi" w:hAnsiTheme="minorHAnsi"/>
          <w:b w:val="0"/>
          <w:sz w:val="24"/>
          <w14:numSpacing w14:val="proportional"/>
        </w:rPr>
        <w:t>Moderaterna</w:t>
      </w:r>
      <w:r w:rsidR="000168FF">
        <w:rPr>
          <w:rFonts w:asciiTheme="minorHAnsi" w:hAnsiTheme="minorHAnsi"/>
          <w:b w:val="0"/>
          <w:sz w:val="24"/>
          <w14:numSpacing w14:val="proportional"/>
        </w:rPr>
        <w:t>s</w:t>
      </w:r>
      <w:r>
        <w:rPr>
          <w:rFonts w:asciiTheme="minorHAnsi" w:hAnsiTheme="minorHAnsi"/>
          <w:b w:val="0"/>
          <w:sz w:val="24"/>
          <w14:numSpacing w14:val="proportional"/>
        </w:rPr>
        <w:t>, Centerpartiet</w:t>
      </w:r>
      <w:r w:rsidR="000168FF">
        <w:rPr>
          <w:rFonts w:asciiTheme="minorHAnsi" w:hAnsiTheme="minorHAnsi"/>
          <w:b w:val="0"/>
          <w:sz w:val="24"/>
          <w14:numSpacing w14:val="proportional"/>
        </w:rPr>
        <w:t>s</w:t>
      </w:r>
      <w:r>
        <w:rPr>
          <w:rFonts w:asciiTheme="minorHAnsi" w:hAnsiTheme="minorHAnsi"/>
          <w:b w:val="0"/>
          <w:sz w:val="24"/>
          <w14:numSpacing w14:val="proportional"/>
        </w:rPr>
        <w:t>, Folkpartiet liberalerna</w:t>
      </w:r>
      <w:r w:rsidR="000168FF">
        <w:rPr>
          <w:rFonts w:asciiTheme="minorHAnsi" w:hAnsiTheme="minorHAnsi"/>
          <w:b w:val="0"/>
          <w:sz w:val="24"/>
          <w14:numSpacing w14:val="proportional"/>
        </w:rPr>
        <w:t>s</w:t>
      </w:r>
      <w:r>
        <w:rPr>
          <w:rFonts w:asciiTheme="minorHAnsi" w:hAnsiTheme="minorHAnsi"/>
          <w:b w:val="0"/>
          <w:sz w:val="24"/>
          <w14:numSpacing w14:val="proportional"/>
        </w:rPr>
        <w:t xml:space="preserve"> och Kristdemokraternas förslag till anslag för 2015 till 2018 uttryckt som differens gentemot regeringens förslag (miljoner kronor). </w:t>
      </w:r>
    </w:p>
    <w:tbl>
      <w:tblPr>
        <w:tblW w:w="8789" w:type="dxa"/>
        <w:tblCellMar>
          <w:left w:w="70" w:type="dxa"/>
          <w:right w:w="70" w:type="dxa"/>
        </w:tblCellMar>
        <w:tblLook w:val="04A0" w:firstRow="1" w:lastRow="0" w:firstColumn="1" w:lastColumn="0" w:noHBand="0" w:noVBand="1"/>
      </w:tblPr>
      <w:tblGrid>
        <w:gridCol w:w="520"/>
        <w:gridCol w:w="4404"/>
        <w:gridCol w:w="1134"/>
        <w:gridCol w:w="992"/>
        <w:gridCol w:w="992"/>
        <w:gridCol w:w="747"/>
      </w:tblGrid>
      <w:tr w:rsidR="006F734D" w:rsidTr="006F734D" w14:paraId="5A455131" w14:textId="77777777">
        <w:trPr>
          <w:trHeight w:val="255"/>
        </w:trPr>
        <w:tc>
          <w:tcPr>
            <w:tcW w:w="8789" w:type="dxa"/>
            <w:gridSpan w:val="6"/>
            <w:tcBorders>
              <w:top w:val="nil"/>
              <w:left w:val="nil"/>
              <w:bottom w:val="single" w:color="auto" w:sz="4" w:space="0"/>
              <w:right w:val="nil"/>
            </w:tcBorders>
            <w:noWrap/>
            <w:hideMark/>
          </w:tcPr>
          <w:p w:rsidR="006F734D" w:rsidRDefault="006F734D" w14:paraId="64B6F79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i/>
                <w:iCs/>
                <w:kern w:val="0"/>
                <w:sz w:val="20"/>
                <w:szCs w:val="20"/>
                <w:lang w:val="en-GB" w:eastAsia="sv-SE"/>
                <w14:numSpacing w14:val="default"/>
              </w:rPr>
            </w:pPr>
            <w:r>
              <w:rPr>
                <w:rFonts w:ascii="Times New Roman" w:hAnsi="Times New Roman" w:eastAsia="Times New Roman" w:cs="Times New Roman"/>
                <w:i/>
                <w:iCs/>
                <w:kern w:val="0"/>
                <w:sz w:val="20"/>
                <w:szCs w:val="20"/>
                <w:lang w:val="en-GB" w:eastAsia="sv-SE"/>
                <w14:numSpacing w14:val="default"/>
              </w:rPr>
              <w:t>Miljoner kronor</w:t>
            </w:r>
          </w:p>
        </w:tc>
      </w:tr>
      <w:tr w:rsidR="006F734D" w:rsidTr="006F734D" w14:paraId="6B448383" w14:textId="77777777">
        <w:trPr>
          <w:trHeight w:val="255"/>
        </w:trPr>
        <w:tc>
          <w:tcPr>
            <w:tcW w:w="520" w:type="dxa"/>
            <w:tcBorders>
              <w:top w:val="single" w:color="auto" w:sz="4" w:space="0"/>
              <w:left w:val="nil"/>
              <w:bottom w:val="nil"/>
              <w:right w:val="nil"/>
            </w:tcBorders>
            <w:hideMark/>
          </w:tcPr>
          <w:p w:rsidR="006F734D" w:rsidRDefault="006F734D" w14:paraId="3048AFE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c>
          <w:tcPr>
            <w:tcW w:w="4404" w:type="dxa"/>
            <w:tcBorders>
              <w:top w:val="single" w:color="auto" w:sz="4" w:space="0"/>
              <w:left w:val="nil"/>
              <w:bottom w:val="nil"/>
              <w:right w:val="nil"/>
            </w:tcBorders>
            <w:hideMark/>
          </w:tcPr>
          <w:p w:rsidR="006F734D" w:rsidRDefault="006F734D" w14:paraId="6F8FED8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c>
          <w:tcPr>
            <w:tcW w:w="3865" w:type="dxa"/>
            <w:gridSpan w:val="4"/>
            <w:tcBorders>
              <w:top w:val="single" w:color="auto" w:sz="4" w:space="0"/>
              <w:left w:val="nil"/>
              <w:bottom w:val="nil"/>
              <w:right w:val="nil"/>
            </w:tcBorders>
            <w:noWrap/>
            <w:vAlign w:val="bottom"/>
            <w:hideMark/>
          </w:tcPr>
          <w:p w:rsidR="006F734D" w:rsidRDefault="006F734D" w14:paraId="7F97527D" w14:textId="77777777">
            <w:pPr>
              <w:tabs>
                <w:tab w:val="clear" w:pos="284"/>
                <w:tab w:val="clear" w:pos="567"/>
                <w:tab w:val="clear" w:pos="851"/>
                <w:tab w:val="clear" w:pos="1134"/>
                <w:tab w:val="left" w:pos="1304"/>
              </w:tabs>
              <w:spacing w:line="240" w:lineRule="auto"/>
              <w:ind w:firstLine="0"/>
              <w:jc w:val="center"/>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xml:space="preserve">       Avvikelse från regeringen (A)</w:t>
            </w:r>
          </w:p>
        </w:tc>
      </w:tr>
      <w:tr w:rsidR="006F734D" w:rsidTr="006F734D" w14:paraId="4D0EAF80" w14:textId="77777777">
        <w:trPr>
          <w:trHeight w:val="255"/>
        </w:trPr>
        <w:tc>
          <w:tcPr>
            <w:tcW w:w="520" w:type="dxa"/>
            <w:tcBorders>
              <w:top w:val="nil"/>
              <w:left w:val="nil"/>
              <w:bottom w:val="single" w:color="auto" w:sz="4" w:space="0"/>
              <w:right w:val="nil"/>
            </w:tcBorders>
            <w:hideMark/>
          </w:tcPr>
          <w:p w:rsidR="006F734D" w:rsidRDefault="006F734D" w14:paraId="3E762D6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xml:space="preserve">  </w:t>
            </w:r>
          </w:p>
        </w:tc>
        <w:tc>
          <w:tcPr>
            <w:tcW w:w="4404" w:type="dxa"/>
            <w:tcBorders>
              <w:top w:val="nil"/>
              <w:left w:val="nil"/>
              <w:bottom w:val="single" w:color="auto" w:sz="4" w:space="0"/>
              <w:right w:val="nil"/>
            </w:tcBorders>
            <w:hideMark/>
          </w:tcPr>
          <w:p w:rsidR="006F734D" w:rsidRDefault="006F734D" w14:paraId="56B8A92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xml:space="preserve">  </w:t>
            </w:r>
          </w:p>
        </w:tc>
        <w:tc>
          <w:tcPr>
            <w:tcW w:w="1134" w:type="dxa"/>
            <w:tcBorders>
              <w:top w:val="nil"/>
              <w:left w:val="nil"/>
              <w:bottom w:val="single" w:color="auto" w:sz="4" w:space="0"/>
              <w:right w:val="nil"/>
            </w:tcBorders>
            <w:hideMark/>
          </w:tcPr>
          <w:p w:rsidR="006F734D" w:rsidRDefault="006F734D" w14:paraId="053E03C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2015</w:t>
            </w:r>
          </w:p>
        </w:tc>
        <w:tc>
          <w:tcPr>
            <w:tcW w:w="992" w:type="dxa"/>
            <w:tcBorders>
              <w:top w:val="nil"/>
              <w:left w:val="nil"/>
              <w:bottom w:val="single" w:color="auto" w:sz="4" w:space="0"/>
              <w:right w:val="nil"/>
            </w:tcBorders>
            <w:hideMark/>
          </w:tcPr>
          <w:p w:rsidR="006F734D" w:rsidRDefault="006F734D" w14:paraId="3722BAA3"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2016</w:t>
            </w:r>
          </w:p>
        </w:tc>
        <w:tc>
          <w:tcPr>
            <w:tcW w:w="992" w:type="dxa"/>
            <w:tcBorders>
              <w:top w:val="nil"/>
              <w:left w:val="nil"/>
              <w:bottom w:val="single" w:color="auto" w:sz="4" w:space="0"/>
              <w:right w:val="nil"/>
            </w:tcBorders>
            <w:hideMark/>
          </w:tcPr>
          <w:p w:rsidR="006F734D" w:rsidRDefault="006F734D" w14:paraId="4A5EC98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2017</w:t>
            </w:r>
          </w:p>
        </w:tc>
        <w:tc>
          <w:tcPr>
            <w:tcW w:w="747" w:type="dxa"/>
            <w:tcBorders>
              <w:top w:val="nil"/>
              <w:left w:val="nil"/>
              <w:bottom w:val="single" w:color="auto" w:sz="4" w:space="0"/>
              <w:right w:val="nil"/>
            </w:tcBorders>
            <w:hideMark/>
          </w:tcPr>
          <w:p w:rsidR="006F734D" w:rsidRDefault="006F734D" w14:paraId="3166BA8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2018</w:t>
            </w:r>
          </w:p>
        </w:tc>
      </w:tr>
      <w:tr w:rsidR="006F734D" w:rsidTr="006F734D" w14:paraId="0CAE4A1B" w14:textId="77777777">
        <w:trPr>
          <w:trHeight w:val="255"/>
        </w:trPr>
        <w:tc>
          <w:tcPr>
            <w:tcW w:w="520" w:type="dxa"/>
            <w:hideMark/>
          </w:tcPr>
          <w:p w:rsidR="006F734D" w:rsidRDefault="006F734D" w14:paraId="476F8EE7" w14:textId="77777777">
            <w:pPr>
              <w:rPr>
                <w:rFonts w:ascii="Times New Roman" w:hAnsi="Times New Roman" w:eastAsia="Times New Roman" w:cs="Times New Roman"/>
                <w:b/>
                <w:bCs/>
                <w:kern w:val="0"/>
                <w:sz w:val="20"/>
                <w:szCs w:val="20"/>
                <w:lang w:val="en-GB" w:eastAsia="sv-SE"/>
                <w14:numSpacing w14:val="default"/>
              </w:rPr>
            </w:pPr>
          </w:p>
        </w:tc>
        <w:tc>
          <w:tcPr>
            <w:tcW w:w="4404" w:type="dxa"/>
            <w:hideMark/>
          </w:tcPr>
          <w:p w:rsidR="006F734D" w:rsidRDefault="006F734D" w14:paraId="1DC9FFBF"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lang w:eastAsia="sv-SE"/>
                <w14:numSpacing w14:val="default"/>
              </w:rPr>
            </w:pPr>
          </w:p>
        </w:tc>
        <w:tc>
          <w:tcPr>
            <w:tcW w:w="1134" w:type="dxa"/>
            <w:hideMark/>
          </w:tcPr>
          <w:p w:rsidR="006F734D" w:rsidRDefault="006F734D" w14:paraId="69651555"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lang w:eastAsia="sv-SE"/>
                <w14:numSpacing w14:val="default"/>
              </w:rPr>
            </w:pPr>
          </w:p>
        </w:tc>
        <w:tc>
          <w:tcPr>
            <w:tcW w:w="992" w:type="dxa"/>
            <w:hideMark/>
          </w:tcPr>
          <w:p w:rsidR="006F734D" w:rsidRDefault="006F734D" w14:paraId="65F03AA3"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lang w:eastAsia="sv-SE"/>
                <w14:numSpacing w14:val="default"/>
              </w:rPr>
            </w:pPr>
          </w:p>
        </w:tc>
        <w:tc>
          <w:tcPr>
            <w:tcW w:w="992" w:type="dxa"/>
            <w:hideMark/>
          </w:tcPr>
          <w:p w:rsidR="006F734D" w:rsidRDefault="006F734D" w14:paraId="4C067A79"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lang w:eastAsia="sv-SE"/>
                <w14:numSpacing w14:val="default"/>
              </w:rPr>
            </w:pPr>
          </w:p>
        </w:tc>
        <w:tc>
          <w:tcPr>
            <w:tcW w:w="747" w:type="dxa"/>
            <w:hideMark/>
          </w:tcPr>
          <w:p w:rsidR="006F734D" w:rsidRDefault="006F734D" w14:paraId="2F954614"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lang w:eastAsia="sv-SE"/>
                <w14:numSpacing w14:val="default"/>
              </w:rPr>
            </w:pPr>
          </w:p>
        </w:tc>
      </w:tr>
      <w:tr w:rsidR="006F734D" w:rsidTr="006F734D" w14:paraId="47205C8B" w14:textId="77777777">
        <w:trPr>
          <w:trHeight w:val="255"/>
        </w:trPr>
        <w:tc>
          <w:tcPr>
            <w:tcW w:w="520" w:type="dxa"/>
            <w:tcBorders>
              <w:top w:val="nil"/>
              <w:left w:val="nil"/>
              <w:bottom w:val="single" w:color="auto" w:sz="4" w:space="0"/>
              <w:right w:val="nil"/>
            </w:tcBorders>
            <w:hideMark/>
          </w:tcPr>
          <w:p w:rsidR="006F734D" w:rsidRDefault="006F734D" w14:paraId="155DA34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c>
          <w:tcPr>
            <w:tcW w:w="4404" w:type="dxa"/>
            <w:tcBorders>
              <w:top w:val="nil"/>
              <w:left w:val="nil"/>
              <w:bottom w:val="single" w:color="auto" w:sz="4" w:space="0"/>
              <w:right w:val="nil"/>
            </w:tcBorders>
            <w:hideMark/>
          </w:tcPr>
          <w:p w:rsidR="006F734D" w:rsidRDefault="006F734D" w14:paraId="444EDBB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Utgiftsområde 1 Rikets styrelse</w:t>
            </w:r>
          </w:p>
        </w:tc>
        <w:tc>
          <w:tcPr>
            <w:tcW w:w="1134" w:type="dxa"/>
            <w:tcBorders>
              <w:top w:val="nil"/>
              <w:left w:val="nil"/>
              <w:bottom w:val="single" w:color="auto" w:sz="4" w:space="0"/>
              <w:right w:val="nil"/>
            </w:tcBorders>
            <w:hideMark/>
          </w:tcPr>
          <w:p w:rsidR="006F734D" w:rsidRDefault="006F734D" w14:paraId="204F3F3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c>
          <w:tcPr>
            <w:tcW w:w="992" w:type="dxa"/>
            <w:tcBorders>
              <w:top w:val="nil"/>
              <w:left w:val="nil"/>
              <w:bottom w:val="single" w:color="auto" w:sz="4" w:space="0"/>
              <w:right w:val="nil"/>
            </w:tcBorders>
            <w:hideMark/>
          </w:tcPr>
          <w:p w:rsidR="006F734D" w:rsidRDefault="006F734D" w14:paraId="1B39DF8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c>
          <w:tcPr>
            <w:tcW w:w="992" w:type="dxa"/>
            <w:tcBorders>
              <w:top w:val="nil"/>
              <w:left w:val="nil"/>
              <w:bottom w:val="single" w:color="auto" w:sz="4" w:space="0"/>
              <w:right w:val="nil"/>
            </w:tcBorders>
            <w:hideMark/>
          </w:tcPr>
          <w:p w:rsidR="006F734D" w:rsidRDefault="006F734D" w14:paraId="1640114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c>
          <w:tcPr>
            <w:tcW w:w="747" w:type="dxa"/>
            <w:tcBorders>
              <w:top w:val="nil"/>
              <w:left w:val="nil"/>
              <w:bottom w:val="single" w:color="auto" w:sz="4" w:space="0"/>
              <w:right w:val="nil"/>
            </w:tcBorders>
            <w:hideMark/>
          </w:tcPr>
          <w:p w:rsidR="006F734D" w:rsidRDefault="006F734D" w14:paraId="32E2F01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w:t>
            </w:r>
          </w:p>
        </w:tc>
      </w:tr>
      <w:tr w:rsidR="006F734D" w:rsidTr="006F734D" w14:paraId="7FF09FB6"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3F8B2C5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w:t>
            </w:r>
          </w:p>
        </w:tc>
        <w:tc>
          <w:tcPr>
            <w:tcW w:w="4404" w:type="dxa"/>
            <w:tcBorders>
              <w:top w:val="nil"/>
              <w:left w:val="nil"/>
              <w:bottom w:val="single" w:color="auto" w:sz="4" w:space="0"/>
              <w:right w:val="single" w:color="auto" w:sz="4" w:space="0"/>
            </w:tcBorders>
            <w:hideMark/>
          </w:tcPr>
          <w:p w:rsidR="006F734D" w:rsidRDefault="006F734D" w14:paraId="593007E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Kungliga hov- och slottsstaten</w:t>
            </w:r>
          </w:p>
        </w:tc>
        <w:tc>
          <w:tcPr>
            <w:tcW w:w="1134" w:type="dxa"/>
            <w:tcBorders>
              <w:top w:val="nil"/>
              <w:left w:val="nil"/>
              <w:bottom w:val="single" w:color="auto" w:sz="4" w:space="0"/>
              <w:right w:val="single" w:color="auto" w:sz="4" w:space="0"/>
            </w:tcBorders>
            <w:noWrap/>
            <w:hideMark/>
          </w:tcPr>
          <w:p w:rsidR="006F734D" w:rsidRDefault="006F734D" w14:paraId="22AAFE2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14E51FF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3507517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74CD382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568A3D11"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4D2BFE1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2:1</w:t>
            </w:r>
          </w:p>
        </w:tc>
        <w:tc>
          <w:tcPr>
            <w:tcW w:w="4404" w:type="dxa"/>
            <w:tcBorders>
              <w:top w:val="nil"/>
              <w:left w:val="nil"/>
              <w:bottom w:val="single" w:color="auto" w:sz="4" w:space="0"/>
              <w:right w:val="single" w:color="auto" w:sz="4" w:space="0"/>
            </w:tcBorders>
            <w:hideMark/>
          </w:tcPr>
          <w:p w:rsidRPr="006F734D" w:rsidR="006F734D" w:rsidRDefault="006F734D" w14:paraId="2BBF33F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Riksdagens ledamöter och partier m.m.</w:t>
            </w:r>
          </w:p>
        </w:tc>
        <w:tc>
          <w:tcPr>
            <w:tcW w:w="1134" w:type="dxa"/>
            <w:tcBorders>
              <w:top w:val="nil"/>
              <w:left w:val="nil"/>
              <w:bottom w:val="single" w:color="auto" w:sz="4" w:space="0"/>
              <w:right w:val="single" w:color="auto" w:sz="4" w:space="0"/>
            </w:tcBorders>
            <w:noWrap/>
            <w:hideMark/>
          </w:tcPr>
          <w:p w:rsidRPr="006F734D" w:rsidR="006F734D" w:rsidRDefault="006F734D" w14:paraId="61383C8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noWrap/>
            <w:hideMark/>
          </w:tcPr>
          <w:p w:rsidRPr="006F734D" w:rsidR="006F734D" w:rsidRDefault="006F734D" w14:paraId="4576E5AD"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noWrap/>
            <w:hideMark/>
          </w:tcPr>
          <w:p w:rsidRPr="006F734D" w:rsidR="006F734D" w:rsidRDefault="006F734D" w14:paraId="7D56077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c>
          <w:tcPr>
            <w:tcW w:w="747" w:type="dxa"/>
            <w:tcBorders>
              <w:top w:val="nil"/>
              <w:left w:val="nil"/>
              <w:bottom w:val="single" w:color="auto" w:sz="4" w:space="0"/>
              <w:right w:val="single" w:color="auto" w:sz="4" w:space="0"/>
            </w:tcBorders>
            <w:noWrap/>
            <w:hideMark/>
          </w:tcPr>
          <w:p w:rsidRPr="006F734D" w:rsidR="006F734D" w:rsidRDefault="006F734D" w14:paraId="686A715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r>
      <w:tr w:rsidR="006F734D" w:rsidTr="006F734D" w14:paraId="5DF1FAD9"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10558CB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2:2</w:t>
            </w:r>
          </w:p>
        </w:tc>
        <w:tc>
          <w:tcPr>
            <w:tcW w:w="4404" w:type="dxa"/>
            <w:tcBorders>
              <w:top w:val="nil"/>
              <w:left w:val="nil"/>
              <w:bottom w:val="single" w:color="auto" w:sz="4" w:space="0"/>
              <w:right w:val="single" w:color="auto" w:sz="4" w:space="0"/>
            </w:tcBorders>
            <w:hideMark/>
          </w:tcPr>
          <w:p w:rsidR="006F734D" w:rsidRDefault="006F734D" w14:paraId="3D03422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Riksdagens förvaltningsanslag</w:t>
            </w:r>
          </w:p>
        </w:tc>
        <w:tc>
          <w:tcPr>
            <w:tcW w:w="1134" w:type="dxa"/>
            <w:tcBorders>
              <w:top w:val="nil"/>
              <w:left w:val="nil"/>
              <w:bottom w:val="single" w:color="auto" w:sz="4" w:space="0"/>
              <w:right w:val="single" w:color="auto" w:sz="4" w:space="0"/>
            </w:tcBorders>
            <w:noWrap/>
            <w:hideMark/>
          </w:tcPr>
          <w:p w:rsidR="006F734D" w:rsidRDefault="006F734D" w14:paraId="410CF86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29A2706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57BE988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45EE319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6E431025"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2731341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2:3</w:t>
            </w:r>
          </w:p>
        </w:tc>
        <w:tc>
          <w:tcPr>
            <w:tcW w:w="4404" w:type="dxa"/>
            <w:tcBorders>
              <w:top w:val="nil"/>
              <w:left w:val="nil"/>
              <w:bottom w:val="single" w:color="auto" w:sz="4" w:space="0"/>
              <w:right w:val="single" w:color="auto" w:sz="4" w:space="0"/>
            </w:tcBorders>
            <w:hideMark/>
          </w:tcPr>
          <w:p w:rsidR="006F734D" w:rsidRDefault="006F734D" w14:paraId="25A9423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Riksdagens fastighetsanslag</w:t>
            </w:r>
          </w:p>
        </w:tc>
        <w:tc>
          <w:tcPr>
            <w:tcW w:w="1134" w:type="dxa"/>
            <w:tcBorders>
              <w:top w:val="nil"/>
              <w:left w:val="nil"/>
              <w:bottom w:val="single" w:color="auto" w:sz="4" w:space="0"/>
              <w:right w:val="single" w:color="auto" w:sz="4" w:space="0"/>
            </w:tcBorders>
            <w:noWrap/>
            <w:hideMark/>
          </w:tcPr>
          <w:p w:rsidR="006F734D" w:rsidRDefault="006F734D" w14:paraId="695DC6E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4DA3F84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2678F21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08EC59F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3399BD3F"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1DCF51F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2:4</w:t>
            </w:r>
          </w:p>
        </w:tc>
        <w:tc>
          <w:tcPr>
            <w:tcW w:w="4404" w:type="dxa"/>
            <w:tcBorders>
              <w:top w:val="nil"/>
              <w:left w:val="nil"/>
              <w:bottom w:val="single" w:color="auto" w:sz="4" w:space="0"/>
              <w:right w:val="single" w:color="auto" w:sz="4" w:space="0"/>
            </w:tcBorders>
            <w:hideMark/>
          </w:tcPr>
          <w:p w:rsidR="006F734D" w:rsidRDefault="006F734D" w14:paraId="3588CB7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Riksdagens ombudsmän (JO)</w:t>
            </w:r>
          </w:p>
        </w:tc>
        <w:tc>
          <w:tcPr>
            <w:tcW w:w="1134" w:type="dxa"/>
            <w:tcBorders>
              <w:top w:val="nil"/>
              <w:left w:val="nil"/>
              <w:bottom w:val="single" w:color="auto" w:sz="4" w:space="0"/>
              <w:right w:val="single" w:color="auto" w:sz="4" w:space="0"/>
            </w:tcBorders>
            <w:noWrap/>
            <w:hideMark/>
          </w:tcPr>
          <w:p w:rsidR="006F734D" w:rsidRDefault="006F734D" w14:paraId="5BF1B64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62EA577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53299D3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7E80F09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746B0300"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2BFDFA5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3:1</w:t>
            </w:r>
          </w:p>
        </w:tc>
        <w:tc>
          <w:tcPr>
            <w:tcW w:w="4404" w:type="dxa"/>
            <w:tcBorders>
              <w:top w:val="nil"/>
              <w:left w:val="nil"/>
              <w:bottom w:val="single" w:color="auto" w:sz="4" w:space="0"/>
              <w:right w:val="single" w:color="auto" w:sz="4" w:space="0"/>
            </w:tcBorders>
            <w:hideMark/>
          </w:tcPr>
          <w:p w:rsidR="006F734D" w:rsidRDefault="006F734D" w14:paraId="4978ECD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Sametinget</w:t>
            </w:r>
          </w:p>
        </w:tc>
        <w:tc>
          <w:tcPr>
            <w:tcW w:w="1134" w:type="dxa"/>
            <w:tcBorders>
              <w:top w:val="nil"/>
              <w:left w:val="nil"/>
              <w:bottom w:val="single" w:color="auto" w:sz="4" w:space="0"/>
              <w:right w:val="single" w:color="auto" w:sz="4" w:space="0"/>
            </w:tcBorders>
            <w:noWrap/>
            <w:hideMark/>
          </w:tcPr>
          <w:p w:rsidR="006F734D" w:rsidRDefault="006F734D" w14:paraId="3F23A24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w:t>
            </w:r>
          </w:p>
        </w:tc>
        <w:tc>
          <w:tcPr>
            <w:tcW w:w="992" w:type="dxa"/>
            <w:tcBorders>
              <w:top w:val="nil"/>
              <w:left w:val="nil"/>
              <w:bottom w:val="single" w:color="auto" w:sz="4" w:space="0"/>
              <w:right w:val="single" w:color="auto" w:sz="4" w:space="0"/>
            </w:tcBorders>
            <w:noWrap/>
            <w:hideMark/>
          </w:tcPr>
          <w:p w:rsidR="006F734D" w:rsidRDefault="006F734D" w14:paraId="5515E013"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w:t>
            </w:r>
          </w:p>
        </w:tc>
        <w:tc>
          <w:tcPr>
            <w:tcW w:w="992" w:type="dxa"/>
            <w:tcBorders>
              <w:top w:val="nil"/>
              <w:left w:val="nil"/>
              <w:bottom w:val="single" w:color="auto" w:sz="4" w:space="0"/>
              <w:right w:val="single" w:color="auto" w:sz="4" w:space="0"/>
            </w:tcBorders>
            <w:noWrap/>
            <w:hideMark/>
          </w:tcPr>
          <w:p w:rsidR="006F734D" w:rsidRDefault="006F734D" w14:paraId="4342280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w:t>
            </w:r>
          </w:p>
        </w:tc>
        <w:tc>
          <w:tcPr>
            <w:tcW w:w="747" w:type="dxa"/>
            <w:tcBorders>
              <w:top w:val="nil"/>
              <w:left w:val="nil"/>
              <w:bottom w:val="single" w:color="auto" w:sz="4" w:space="0"/>
              <w:right w:val="single" w:color="auto" w:sz="4" w:space="0"/>
            </w:tcBorders>
            <w:noWrap/>
            <w:hideMark/>
          </w:tcPr>
          <w:p w:rsidR="006F734D" w:rsidRDefault="006F734D" w14:paraId="5C062FF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w:t>
            </w:r>
          </w:p>
        </w:tc>
      </w:tr>
      <w:tr w:rsidR="006F734D" w:rsidTr="006F734D" w14:paraId="27E22CC4"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485F02E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4:1</w:t>
            </w:r>
          </w:p>
        </w:tc>
        <w:tc>
          <w:tcPr>
            <w:tcW w:w="4404" w:type="dxa"/>
            <w:tcBorders>
              <w:top w:val="nil"/>
              <w:left w:val="nil"/>
              <w:bottom w:val="single" w:color="auto" w:sz="4" w:space="0"/>
              <w:right w:val="single" w:color="auto" w:sz="4" w:space="0"/>
            </w:tcBorders>
            <w:hideMark/>
          </w:tcPr>
          <w:p w:rsidR="006F734D" w:rsidRDefault="006F734D" w14:paraId="7FFEFA9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Regeringskansliet m.m.</w:t>
            </w:r>
          </w:p>
        </w:tc>
        <w:tc>
          <w:tcPr>
            <w:tcW w:w="1134" w:type="dxa"/>
            <w:tcBorders>
              <w:top w:val="nil"/>
              <w:left w:val="nil"/>
              <w:bottom w:val="single" w:color="auto" w:sz="4" w:space="0"/>
              <w:right w:val="single" w:color="auto" w:sz="4" w:space="0"/>
            </w:tcBorders>
            <w:noWrap/>
            <w:hideMark/>
          </w:tcPr>
          <w:p w:rsidR="006F734D" w:rsidRDefault="006F734D" w14:paraId="73E1105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–186,8</w:t>
            </w:r>
          </w:p>
        </w:tc>
        <w:tc>
          <w:tcPr>
            <w:tcW w:w="992" w:type="dxa"/>
            <w:tcBorders>
              <w:top w:val="nil"/>
              <w:left w:val="nil"/>
              <w:bottom w:val="single" w:color="auto" w:sz="4" w:space="0"/>
              <w:right w:val="single" w:color="auto" w:sz="4" w:space="0"/>
            </w:tcBorders>
            <w:noWrap/>
            <w:hideMark/>
          </w:tcPr>
          <w:p w:rsidR="006F734D" w:rsidRDefault="006F734D" w14:paraId="1C3C68D2"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–81,5</w:t>
            </w:r>
          </w:p>
        </w:tc>
        <w:tc>
          <w:tcPr>
            <w:tcW w:w="992" w:type="dxa"/>
            <w:tcBorders>
              <w:top w:val="nil"/>
              <w:left w:val="nil"/>
              <w:bottom w:val="single" w:color="auto" w:sz="4" w:space="0"/>
              <w:right w:val="single" w:color="auto" w:sz="4" w:space="0"/>
            </w:tcBorders>
            <w:noWrap/>
            <w:hideMark/>
          </w:tcPr>
          <w:p w:rsidR="006F734D" w:rsidRDefault="006F734D" w14:paraId="548DEEF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–81,0</w:t>
            </w:r>
          </w:p>
        </w:tc>
        <w:tc>
          <w:tcPr>
            <w:tcW w:w="747" w:type="dxa"/>
            <w:tcBorders>
              <w:top w:val="nil"/>
              <w:left w:val="nil"/>
              <w:bottom w:val="single" w:color="auto" w:sz="4" w:space="0"/>
              <w:right w:val="single" w:color="auto" w:sz="4" w:space="0"/>
            </w:tcBorders>
            <w:noWrap/>
            <w:hideMark/>
          </w:tcPr>
          <w:p w:rsidR="006F734D" w:rsidRDefault="006F734D" w14:paraId="6415802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–82,0</w:t>
            </w:r>
          </w:p>
        </w:tc>
      </w:tr>
      <w:tr w:rsidR="006F734D" w:rsidTr="006F734D" w14:paraId="39A39CF4"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2ADC117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5:1</w:t>
            </w:r>
          </w:p>
        </w:tc>
        <w:tc>
          <w:tcPr>
            <w:tcW w:w="4404" w:type="dxa"/>
            <w:tcBorders>
              <w:top w:val="nil"/>
              <w:left w:val="nil"/>
              <w:bottom w:val="single" w:color="auto" w:sz="4" w:space="0"/>
              <w:right w:val="single" w:color="auto" w:sz="4" w:space="0"/>
            </w:tcBorders>
            <w:hideMark/>
          </w:tcPr>
          <w:p w:rsidR="006F734D" w:rsidRDefault="006F734D" w14:paraId="5796561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Länsstyrelserna m.m.</w:t>
            </w:r>
          </w:p>
        </w:tc>
        <w:tc>
          <w:tcPr>
            <w:tcW w:w="1134" w:type="dxa"/>
            <w:tcBorders>
              <w:top w:val="nil"/>
              <w:left w:val="nil"/>
              <w:bottom w:val="single" w:color="auto" w:sz="4" w:space="0"/>
              <w:right w:val="single" w:color="auto" w:sz="4" w:space="0"/>
            </w:tcBorders>
            <w:noWrap/>
            <w:hideMark/>
          </w:tcPr>
          <w:p w:rsidR="006F734D" w:rsidRDefault="006F734D" w14:paraId="3D71D772"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–27,0</w:t>
            </w:r>
          </w:p>
        </w:tc>
        <w:tc>
          <w:tcPr>
            <w:tcW w:w="992" w:type="dxa"/>
            <w:tcBorders>
              <w:top w:val="nil"/>
              <w:left w:val="nil"/>
              <w:bottom w:val="single" w:color="auto" w:sz="4" w:space="0"/>
              <w:right w:val="single" w:color="auto" w:sz="4" w:space="0"/>
            </w:tcBorders>
            <w:noWrap/>
            <w:hideMark/>
          </w:tcPr>
          <w:p w:rsidR="006F734D" w:rsidRDefault="006F734D" w14:paraId="53630C8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–27,0</w:t>
            </w:r>
          </w:p>
        </w:tc>
        <w:tc>
          <w:tcPr>
            <w:tcW w:w="992" w:type="dxa"/>
            <w:tcBorders>
              <w:top w:val="nil"/>
              <w:left w:val="nil"/>
              <w:bottom w:val="single" w:color="auto" w:sz="4" w:space="0"/>
              <w:right w:val="single" w:color="auto" w:sz="4" w:space="0"/>
            </w:tcBorders>
            <w:noWrap/>
            <w:hideMark/>
          </w:tcPr>
          <w:p w:rsidR="006F734D" w:rsidRDefault="006F734D" w14:paraId="19E36D6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–27,0</w:t>
            </w:r>
          </w:p>
        </w:tc>
        <w:tc>
          <w:tcPr>
            <w:tcW w:w="747" w:type="dxa"/>
            <w:tcBorders>
              <w:top w:val="nil"/>
              <w:left w:val="nil"/>
              <w:bottom w:val="single" w:color="auto" w:sz="4" w:space="0"/>
              <w:right w:val="single" w:color="auto" w:sz="4" w:space="0"/>
            </w:tcBorders>
            <w:noWrap/>
            <w:hideMark/>
          </w:tcPr>
          <w:p w:rsidR="006F734D" w:rsidRDefault="006F734D" w14:paraId="44E8FFA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–27,0</w:t>
            </w:r>
          </w:p>
        </w:tc>
      </w:tr>
      <w:tr w:rsidR="006F734D" w:rsidTr="006F734D" w14:paraId="389AA0AF"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54C911D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6:1</w:t>
            </w:r>
          </w:p>
        </w:tc>
        <w:tc>
          <w:tcPr>
            <w:tcW w:w="4404" w:type="dxa"/>
            <w:tcBorders>
              <w:top w:val="nil"/>
              <w:left w:val="nil"/>
              <w:bottom w:val="single" w:color="auto" w:sz="4" w:space="0"/>
              <w:right w:val="single" w:color="auto" w:sz="4" w:space="0"/>
            </w:tcBorders>
            <w:hideMark/>
          </w:tcPr>
          <w:p w:rsidR="006F734D" w:rsidRDefault="006F734D" w14:paraId="40BE066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Allmänna val och demokrati</w:t>
            </w:r>
          </w:p>
        </w:tc>
        <w:tc>
          <w:tcPr>
            <w:tcW w:w="1134" w:type="dxa"/>
            <w:tcBorders>
              <w:top w:val="nil"/>
              <w:left w:val="nil"/>
              <w:bottom w:val="single" w:color="auto" w:sz="4" w:space="0"/>
              <w:right w:val="single" w:color="auto" w:sz="4" w:space="0"/>
            </w:tcBorders>
            <w:noWrap/>
            <w:hideMark/>
          </w:tcPr>
          <w:p w:rsidR="006F734D" w:rsidRDefault="006F734D" w14:paraId="55075D3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–4,0</w:t>
            </w:r>
          </w:p>
        </w:tc>
        <w:tc>
          <w:tcPr>
            <w:tcW w:w="992" w:type="dxa"/>
            <w:tcBorders>
              <w:top w:val="nil"/>
              <w:left w:val="nil"/>
              <w:bottom w:val="single" w:color="auto" w:sz="4" w:space="0"/>
              <w:right w:val="single" w:color="auto" w:sz="4" w:space="0"/>
            </w:tcBorders>
            <w:noWrap/>
            <w:hideMark/>
          </w:tcPr>
          <w:p w:rsidR="006F734D" w:rsidRDefault="006F734D" w14:paraId="1690576F"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–4,0</w:t>
            </w:r>
          </w:p>
        </w:tc>
        <w:tc>
          <w:tcPr>
            <w:tcW w:w="992" w:type="dxa"/>
            <w:tcBorders>
              <w:top w:val="nil"/>
              <w:left w:val="nil"/>
              <w:bottom w:val="single" w:color="auto" w:sz="4" w:space="0"/>
              <w:right w:val="single" w:color="auto" w:sz="4" w:space="0"/>
            </w:tcBorders>
            <w:noWrap/>
            <w:hideMark/>
          </w:tcPr>
          <w:p w:rsidR="006F734D" w:rsidRDefault="006F734D" w14:paraId="3A76FD3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–4,0</w:t>
            </w:r>
          </w:p>
        </w:tc>
        <w:tc>
          <w:tcPr>
            <w:tcW w:w="747" w:type="dxa"/>
            <w:tcBorders>
              <w:top w:val="nil"/>
              <w:left w:val="nil"/>
              <w:bottom w:val="single" w:color="auto" w:sz="4" w:space="0"/>
              <w:right w:val="single" w:color="auto" w:sz="4" w:space="0"/>
            </w:tcBorders>
            <w:noWrap/>
            <w:hideMark/>
          </w:tcPr>
          <w:p w:rsidR="006F734D" w:rsidRDefault="006F734D" w14:paraId="01DDE4A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–4,0</w:t>
            </w:r>
          </w:p>
        </w:tc>
      </w:tr>
      <w:tr w:rsidR="006F734D" w:rsidTr="006F734D" w14:paraId="03E373F9"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1F13194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6:2</w:t>
            </w:r>
          </w:p>
        </w:tc>
        <w:tc>
          <w:tcPr>
            <w:tcW w:w="4404" w:type="dxa"/>
            <w:tcBorders>
              <w:top w:val="nil"/>
              <w:left w:val="nil"/>
              <w:bottom w:val="single" w:color="auto" w:sz="4" w:space="0"/>
              <w:right w:val="single" w:color="auto" w:sz="4" w:space="0"/>
            </w:tcBorders>
            <w:hideMark/>
          </w:tcPr>
          <w:p w:rsidR="006F734D" w:rsidRDefault="006F734D" w14:paraId="3ABD1F5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Justitiekanslern</w:t>
            </w:r>
          </w:p>
        </w:tc>
        <w:tc>
          <w:tcPr>
            <w:tcW w:w="1134" w:type="dxa"/>
            <w:tcBorders>
              <w:top w:val="nil"/>
              <w:left w:val="nil"/>
              <w:bottom w:val="single" w:color="auto" w:sz="4" w:space="0"/>
              <w:right w:val="single" w:color="auto" w:sz="4" w:space="0"/>
            </w:tcBorders>
            <w:noWrap/>
            <w:hideMark/>
          </w:tcPr>
          <w:p w:rsidR="006F734D" w:rsidRDefault="006F734D" w14:paraId="0467498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097DB25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362F80B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5769761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0908B66A"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47E4CC5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6:3</w:t>
            </w:r>
          </w:p>
        </w:tc>
        <w:tc>
          <w:tcPr>
            <w:tcW w:w="4404" w:type="dxa"/>
            <w:tcBorders>
              <w:top w:val="nil"/>
              <w:left w:val="nil"/>
              <w:bottom w:val="single" w:color="auto" w:sz="4" w:space="0"/>
              <w:right w:val="single" w:color="auto" w:sz="4" w:space="0"/>
            </w:tcBorders>
            <w:hideMark/>
          </w:tcPr>
          <w:p w:rsidR="006F734D" w:rsidRDefault="006F734D" w14:paraId="2F80A20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Datainspektionen</w:t>
            </w:r>
          </w:p>
        </w:tc>
        <w:tc>
          <w:tcPr>
            <w:tcW w:w="1134" w:type="dxa"/>
            <w:tcBorders>
              <w:top w:val="nil"/>
              <w:left w:val="nil"/>
              <w:bottom w:val="single" w:color="auto" w:sz="4" w:space="0"/>
              <w:right w:val="single" w:color="auto" w:sz="4" w:space="0"/>
            </w:tcBorders>
            <w:noWrap/>
            <w:hideMark/>
          </w:tcPr>
          <w:p w:rsidR="006F734D" w:rsidRDefault="006F734D" w14:paraId="74D5317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31D6DE1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1B1420E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6E3F2F5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3599E7E7"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2E4AB9D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6:4</w:t>
            </w:r>
          </w:p>
        </w:tc>
        <w:tc>
          <w:tcPr>
            <w:tcW w:w="4404" w:type="dxa"/>
            <w:tcBorders>
              <w:top w:val="nil"/>
              <w:left w:val="nil"/>
              <w:bottom w:val="single" w:color="auto" w:sz="4" w:space="0"/>
              <w:right w:val="single" w:color="auto" w:sz="4" w:space="0"/>
            </w:tcBorders>
            <w:hideMark/>
          </w:tcPr>
          <w:p w:rsidR="006F734D" w:rsidRDefault="006F734D" w14:paraId="03C7D22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Svensk författningssamling</w:t>
            </w:r>
          </w:p>
        </w:tc>
        <w:tc>
          <w:tcPr>
            <w:tcW w:w="1134" w:type="dxa"/>
            <w:tcBorders>
              <w:top w:val="nil"/>
              <w:left w:val="nil"/>
              <w:bottom w:val="single" w:color="auto" w:sz="4" w:space="0"/>
              <w:right w:val="single" w:color="auto" w:sz="4" w:space="0"/>
            </w:tcBorders>
            <w:noWrap/>
            <w:hideMark/>
          </w:tcPr>
          <w:p w:rsidR="006F734D" w:rsidRDefault="006F734D" w14:paraId="23D52D3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44340F5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1C3D423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7522080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085000E0"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6C62652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6:5</w:t>
            </w:r>
          </w:p>
        </w:tc>
        <w:tc>
          <w:tcPr>
            <w:tcW w:w="4404" w:type="dxa"/>
            <w:tcBorders>
              <w:top w:val="nil"/>
              <w:left w:val="nil"/>
              <w:bottom w:val="single" w:color="auto" w:sz="4" w:space="0"/>
              <w:right w:val="single" w:color="auto" w:sz="4" w:space="0"/>
            </w:tcBorders>
            <w:hideMark/>
          </w:tcPr>
          <w:p w:rsidR="006F734D" w:rsidRDefault="006F734D" w14:paraId="15CF7A0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Valmyndigheten</w:t>
            </w:r>
          </w:p>
        </w:tc>
        <w:tc>
          <w:tcPr>
            <w:tcW w:w="1134" w:type="dxa"/>
            <w:tcBorders>
              <w:top w:val="nil"/>
              <w:left w:val="nil"/>
              <w:bottom w:val="single" w:color="auto" w:sz="4" w:space="0"/>
              <w:right w:val="single" w:color="auto" w:sz="4" w:space="0"/>
            </w:tcBorders>
            <w:noWrap/>
            <w:hideMark/>
          </w:tcPr>
          <w:p w:rsidR="006F734D" w:rsidRDefault="006F734D" w14:paraId="53888DD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38B67F9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4C4ABCA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6A34D80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45795058"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003E48AD"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lastRenderedPageBreak/>
              <w:t>6:6</w:t>
            </w:r>
          </w:p>
        </w:tc>
        <w:tc>
          <w:tcPr>
            <w:tcW w:w="4404" w:type="dxa"/>
            <w:tcBorders>
              <w:top w:val="nil"/>
              <w:left w:val="nil"/>
              <w:bottom w:val="single" w:color="auto" w:sz="4" w:space="0"/>
              <w:right w:val="single" w:color="auto" w:sz="4" w:space="0"/>
            </w:tcBorders>
            <w:hideMark/>
          </w:tcPr>
          <w:p w:rsidR="006F734D" w:rsidRDefault="006F734D" w14:paraId="7076CA4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Stöd till politiska partier</w:t>
            </w:r>
          </w:p>
        </w:tc>
        <w:tc>
          <w:tcPr>
            <w:tcW w:w="1134" w:type="dxa"/>
            <w:tcBorders>
              <w:top w:val="nil"/>
              <w:left w:val="nil"/>
              <w:bottom w:val="single" w:color="auto" w:sz="4" w:space="0"/>
              <w:right w:val="single" w:color="auto" w:sz="4" w:space="0"/>
            </w:tcBorders>
            <w:noWrap/>
            <w:hideMark/>
          </w:tcPr>
          <w:p w:rsidR="006F734D" w:rsidRDefault="006F734D" w14:paraId="183AA67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1D10EC9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2D5109A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18EC8A1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5962AFDE"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5A0C133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7:1</w:t>
            </w:r>
          </w:p>
        </w:tc>
        <w:tc>
          <w:tcPr>
            <w:tcW w:w="4404" w:type="dxa"/>
            <w:tcBorders>
              <w:top w:val="nil"/>
              <w:left w:val="nil"/>
              <w:bottom w:val="single" w:color="auto" w:sz="4" w:space="0"/>
              <w:right w:val="single" w:color="auto" w:sz="4" w:space="0"/>
            </w:tcBorders>
            <w:hideMark/>
          </w:tcPr>
          <w:p w:rsidR="006F734D" w:rsidRDefault="006F734D" w14:paraId="1C49F74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Åtgärder för nationella minoriteter</w:t>
            </w:r>
          </w:p>
        </w:tc>
        <w:tc>
          <w:tcPr>
            <w:tcW w:w="1134" w:type="dxa"/>
            <w:tcBorders>
              <w:top w:val="nil"/>
              <w:left w:val="nil"/>
              <w:bottom w:val="single" w:color="auto" w:sz="4" w:space="0"/>
              <w:right w:val="single" w:color="auto" w:sz="4" w:space="0"/>
            </w:tcBorders>
            <w:noWrap/>
            <w:hideMark/>
          </w:tcPr>
          <w:p w:rsidR="006F734D" w:rsidRDefault="006F734D" w14:paraId="5C9F3D0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63F4E2C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44ADA13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540EDDE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143161C9"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3A01BB2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7:2</w:t>
            </w:r>
          </w:p>
        </w:tc>
        <w:tc>
          <w:tcPr>
            <w:tcW w:w="4404" w:type="dxa"/>
            <w:tcBorders>
              <w:top w:val="nil"/>
              <w:left w:val="nil"/>
              <w:bottom w:val="single" w:color="auto" w:sz="4" w:space="0"/>
              <w:right w:val="single" w:color="auto" w:sz="4" w:space="0"/>
            </w:tcBorders>
            <w:hideMark/>
          </w:tcPr>
          <w:p w:rsidRPr="006F734D" w:rsidR="006F734D" w:rsidRDefault="006F734D" w14:paraId="6F75A96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Åtgärder för den nationella minoriteten romer</w:t>
            </w:r>
          </w:p>
        </w:tc>
        <w:tc>
          <w:tcPr>
            <w:tcW w:w="1134" w:type="dxa"/>
            <w:tcBorders>
              <w:top w:val="nil"/>
              <w:left w:val="nil"/>
              <w:bottom w:val="single" w:color="auto" w:sz="4" w:space="0"/>
              <w:right w:val="single" w:color="auto" w:sz="4" w:space="0"/>
            </w:tcBorders>
            <w:noWrap/>
            <w:hideMark/>
          </w:tcPr>
          <w:p w:rsidRPr="006F734D" w:rsidR="006F734D" w:rsidRDefault="006F734D" w14:paraId="0FF08CE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noWrap/>
            <w:hideMark/>
          </w:tcPr>
          <w:p w:rsidRPr="006F734D" w:rsidR="006F734D" w:rsidRDefault="006F734D" w14:paraId="1A5AC55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noWrap/>
            <w:hideMark/>
          </w:tcPr>
          <w:p w:rsidRPr="006F734D" w:rsidR="006F734D" w:rsidRDefault="006F734D" w14:paraId="2751C718"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c>
          <w:tcPr>
            <w:tcW w:w="747" w:type="dxa"/>
            <w:tcBorders>
              <w:top w:val="nil"/>
              <w:left w:val="nil"/>
              <w:bottom w:val="single" w:color="auto" w:sz="4" w:space="0"/>
              <w:right w:val="single" w:color="auto" w:sz="4" w:space="0"/>
            </w:tcBorders>
            <w:noWrap/>
            <w:hideMark/>
          </w:tcPr>
          <w:p w:rsidRPr="006F734D" w:rsidR="006F734D" w:rsidRDefault="006F734D" w14:paraId="074F9C7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 </w:t>
            </w:r>
          </w:p>
        </w:tc>
      </w:tr>
      <w:tr w:rsidR="006F734D" w:rsidTr="006F734D" w14:paraId="7673E0B7"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4581217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8:1</w:t>
            </w:r>
          </w:p>
        </w:tc>
        <w:tc>
          <w:tcPr>
            <w:tcW w:w="4404" w:type="dxa"/>
            <w:tcBorders>
              <w:top w:val="nil"/>
              <w:left w:val="nil"/>
              <w:bottom w:val="single" w:color="auto" w:sz="4" w:space="0"/>
              <w:right w:val="single" w:color="auto" w:sz="4" w:space="0"/>
            </w:tcBorders>
            <w:hideMark/>
          </w:tcPr>
          <w:p w:rsidR="006F734D" w:rsidRDefault="006F734D" w14:paraId="05EE2DC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Presstödsnämnden</w:t>
            </w:r>
          </w:p>
        </w:tc>
        <w:tc>
          <w:tcPr>
            <w:tcW w:w="1134" w:type="dxa"/>
            <w:tcBorders>
              <w:top w:val="nil"/>
              <w:left w:val="nil"/>
              <w:bottom w:val="single" w:color="auto" w:sz="4" w:space="0"/>
              <w:right w:val="single" w:color="auto" w:sz="4" w:space="0"/>
            </w:tcBorders>
            <w:noWrap/>
            <w:hideMark/>
          </w:tcPr>
          <w:p w:rsidR="006F734D" w:rsidRDefault="006F734D" w14:paraId="1D5EC05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–6,8</w:t>
            </w:r>
          </w:p>
        </w:tc>
        <w:tc>
          <w:tcPr>
            <w:tcW w:w="992" w:type="dxa"/>
            <w:tcBorders>
              <w:top w:val="nil"/>
              <w:left w:val="nil"/>
              <w:bottom w:val="single" w:color="auto" w:sz="4" w:space="0"/>
              <w:right w:val="single" w:color="auto" w:sz="4" w:space="0"/>
            </w:tcBorders>
            <w:noWrap/>
            <w:hideMark/>
          </w:tcPr>
          <w:p w:rsidR="006F734D" w:rsidRDefault="006F734D" w14:paraId="5705F1B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–6,9</w:t>
            </w:r>
          </w:p>
        </w:tc>
        <w:tc>
          <w:tcPr>
            <w:tcW w:w="992" w:type="dxa"/>
            <w:tcBorders>
              <w:top w:val="nil"/>
              <w:left w:val="nil"/>
              <w:bottom w:val="single" w:color="auto" w:sz="4" w:space="0"/>
              <w:right w:val="single" w:color="auto" w:sz="4" w:space="0"/>
            </w:tcBorders>
            <w:noWrap/>
            <w:hideMark/>
          </w:tcPr>
          <w:p w:rsidR="006F734D" w:rsidRDefault="006F734D" w14:paraId="1A17F6F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–7,0</w:t>
            </w:r>
          </w:p>
        </w:tc>
        <w:tc>
          <w:tcPr>
            <w:tcW w:w="747" w:type="dxa"/>
            <w:tcBorders>
              <w:top w:val="nil"/>
              <w:left w:val="nil"/>
              <w:bottom w:val="single" w:color="auto" w:sz="4" w:space="0"/>
              <w:right w:val="single" w:color="auto" w:sz="4" w:space="0"/>
            </w:tcBorders>
            <w:noWrap/>
            <w:hideMark/>
          </w:tcPr>
          <w:p w:rsidR="006F734D" w:rsidRDefault="006F734D" w14:paraId="24694B2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–7,2</w:t>
            </w:r>
          </w:p>
        </w:tc>
      </w:tr>
      <w:tr w:rsidR="006F734D" w:rsidTr="006F734D" w14:paraId="64A947E7"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5680C15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8:2</w:t>
            </w:r>
          </w:p>
        </w:tc>
        <w:tc>
          <w:tcPr>
            <w:tcW w:w="4404" w:type="dxa"/>
            <w:tcBorders>
              <w:top w:val="nil"/>
              <w:left w:val="nil"/>
              <w:bottom w:val="single" w:color="auto" w:sz="4" w:space="0"/>
              <w:right w:val="single" w:color="auto" w:sz="4" w:space="0"/>
            </w:tcBorders>
            <w:hideMark/>
          </w:tcPr>
          <w:p w:rsidR="006F734D" w:rsidRDefault="006F734D" w14:paraId="24871AC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Presstöd</w:t>
            </w:r>
          </w:p>
        </w:tc>
        <w:tc>
          <w:tcPr>
            <w:tcW w:w="1134" w:type="dxa"/>
            <w:tcBorders>
              <w:top w:val="nil"/>
              <w:left w:val="nil"/>
              <w:bottom w:val="single" w:color="auto" w:sz="4" w:space="0"/>
              <w:right w:val="single" w:color="auto" w:sz="4" w:space="0"/>
            </w:tcBorders>
            <w:noWrap/>
            <w:hideMark/>
          </w:tcPr>
          <w:p w:rsidR="006F734D" w:rsidRDefault="006F734D" w14:paraId="6E1AFFC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1CD3A46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992" w:type="dxa"/>
            <w:tcBorders>
              <w:top w:val="nil"/>
              <w:left w:val="nil"/>
              <w:bottom w:val="single" w:color="auto" w:sz="4" w:space="0"/>
              <w:right w:val="single" w:color="auto" w:sz="4" w:space="0"/>
            </w:tcBorders>
            <w:noWrap/>
            <w:hideMark/>
          </w:tcPr>
          <w:p w:rsidR="006F734D" w:rsidRDefault="006F734D" w14:paraId="7E56C9E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47" w:type="dxa"/>
            <w:tcBorders>
              <w:top w:val="nil"/>
              <w:left w:val="nil"/>
              <w:bottom w:val="single" w:color="auto" w:sz="4" w:space="0"/>
              <w:right w:val="single" w:color="auto" w:sz="4" w:space="0"/>
            </w:tcBorders>
            <w:noWrap/>
            <w:hideMark/>
          </w:tcPr>
          <w:p w:rsidR="006F734D" w:rsidRDefault="006F734D" w14:paraId="628D600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6F734D" w:rsidTr="006F734D" w14:paraId="73B97B3E" w14:textId="77777777">
        <w:trPr>
          <w:trHeight w:val="255"/>
        </w:trPr>
        <w:tc>
          <w:tcPr>
            <w:tcW w:w="520" w:type="dxa"/>
            <w:tcBorders>
              <w:top w:val="nil"/>
              <w:left w:val="single" w:color="auto" w:sz="4" w:space="0"/>
              <w:bottom w:val="single" w:color="auto" w:sz="4" w:space="0"/>
              <w:right w:val="single" w:color="auto" w:sz="4" w:space="0"/>
            </w:tcBorders>
            <w:noWrap/>
            <w:hideMark/>
          </w:tcPr>
          <w:p w:rsidR="006F734D" w:rsidRDefault="006F734D" w14:paraId="4D38499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8:3</w:t>
            </w:r>
          </w:p>
        </w:tc>
        <w:tc>
          <w:tcPr>
            <w:tcW w:w="4404" w:type="dxa"/>
            <w:tcBorders>
              <w:top w:val="nil"/>
              <w:left w:val="nil"/>
              <w:bottom w:val="single" w:color="auto" w:sz="4" w:space="0"/>
              <w:right w:val="single" w:color="auto" w:sz="4" w:space="0"/>
            </w:tcBorders>
            <w:hideMark/>
          </w:tcPr>
          <w:p w:rsidRPr="006F734D" w:rsidR="006F734D" w:rsidRDefault="006F734D" w14:paraId="036B726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Myndigheten för radio och tv</w:t>
            </w:r>
          </w:p>
        </w:tc>
        <w:tc>
          <w:tcPr>
            <w:tcW w:w="1134" w:type="dxa"/>
            <w:tcBorders>
              <w:top w:val="nil"/>
              <w:left w:val="nil"/>
              <w:bottom w:val="single" w:color="auto" w:sz="4" w:space="0"/>
              <w:right w:val="single" w:color="auto" w:sz="4" w:space="0"/>
            </w:tcBorders>
            <w:noWrap/>
            <w:hideMark/>
          </w:tcPr>
          <w:p w:rsidR="006F734D" w:rsidRDefault="006F734D" w14:paraId="4C0FD53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+8,8</w:t>
            </w:r>
          </w:p>
        </w:tc>
        <w:tc>
          <w:tcPr>
            <w:tcW w:w="992" w:type="dxa"/>
            <w:tcBorders>
              <w:top w:val="nil"/>
              <w:left w:val="nil"/>
              <w:bottom w:val="single" w:color="auto" w:sz="4" w:space="0"/>
              <w:right w:val="single" w:color="auto" w:sz="4" w:space="0"/>
            </w:tcBorders>
            <w:noWrap/>
            <w:hideMark/>
          </w:tcPr>
          <w:p w:rsidR="006F734D" w:rsidRDefault="006F734D" w14:paraId="16749BD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+7,8</w:t>
            </w:r>
          </w:p>
        </w:tc>
        <w:tc>
          <w:tcPr>
            <w:tcW w:w="992" w:type="dxa"/>
            <w:tcBorders>
              <w:top w:val="nil"/>
              <w:left w:val="nil"/>
              <w:bottom w:val="single" w:color="auto" w:sz="4" w:space="0"/>
              <w:right w:val="single" w:color="auto" w:sz="4" w:space="0"/>
            </w:tcBorders>
            <w:noWrap/>
            <w:hideMark/>
          </w:tcPr>
          <w:p w:rsidR="006F734D" w:rsidRDefault="006F734D" w14:paraId="128B6BA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+7,8</w:t>
            </w:r>
          </w:p>
        </w:tc>
        <w:tc>
          <w:tcPr>
            <w:tcW w:w="747" w:type="dxa"/>
            <w:tcBorders>
              <w:top w:val="nil"/>
              <w:left w:val="nil"/>
              <w:bottom w:val="single" w:color="auto" w:sz="4" w:space="0"/>
              <w:right w:val="single" w:color="auto" w:sz="4" w:space="0"/>
            </w:tcBorders>
            <w:noWrap/>
            <w:hideMark/>
          </w:tcPr>
          <w:p w:rsidR="006F734D" w:rsidRDefault="006F734D" w14:paraId="09AE0319"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+7,8</w:t>
            </w:r>
          </w:p>
        </w:tc>
      </w:tr>
      <w:tr w:rsidR="006F734D" w:rsidTr="006F734D" w14:paraId="0FCFD5BC" w14:textId="77777777">
        <w:trPr>
          <w:trHeight w:val="510"/>
        </w:trPr>
        <w:tc>
          <w:tcPr>
            <w:tcW w:w="520" w:type="dxa"/>
            <w:tcBorders>
              <w:top w:val="nil"/>
              <w:left w:val="single" w:color="auto" w:sz="4" w:space="0"/>
              <w:bottom w:val="single" w:color="auto" w:sz="4" w:space="0"/>
              <w:right w:val="single" w:color="auto" w:sz="4" w:space="0"/>
            </w:tcBorders>
            <w:noWrap/>
            <w:hideMark/>
          </w:tcPr>
          <w:p w:rsidR="006F734D" w:rsidRDefault="006F734D" w14:paraId="2DB9FD5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9:1</w:t>
            </w:r>
          </w:p>
        </w:tc>
        <w:tc>
          <w:tcPr>
            <w:tcW w:w="4404" w:type="dxa"/>
            <w:tcBorders>
              <w:top w:val="nil"/>
              <w:left w:val="nil"/>
              <w:bottom w:val="single" w:color="auto" w:sz="4" w:space="0"/>
              <w:right w:val="single" w:color="auto" w:sz="4" w:space="0"/>
            </w:tcBorders>
            <w:hideMark/>
          </w:tcPr>
          <w:p w:rsidRPr="006F734D" w:rsidR="006F734D" w:rsidRDefault="006F734D" w14:paraId="5338201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6F734D">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134" w:type="dxa"/>
            <w:tcBorders>
              <w:top w:val="nil"/>
              <w:left w:val="nil"/>
              <w:bottom w:val="single" w:color="auto" w:sz="4" w:space="0"/>
              <w:right w:val="single" w:color="auto" w:sz="4" w:space="0"/>
            </w:tcBorders>
            <w:noWrap/>
            <w:hideMark/>
          </w:tcPr>
          <w:p w:rsidR="006F734D" w:rsidRDefault="006F734D" w14:paraId="2B34AC89"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+3,0</w:t>
            </w:r>
          </w:p>
        </w:tc>
        <w:tc>
          <w:tcPr>
            <w:tcW w:w="992" w:type="dxa"/>
            <w:tcBorders>
              <w:top w:val="nil"/>
              <w:left w:val="nil"/>
              <w:bottom w:val="single" w:color="auto" w:sz="4" w:space="0"/>
              <w:right w:val="single" w:color="auto" w:sz="4" w:space="0"/>
            </w:tcBorders>
            <w:noWrap/>
            <w:hideMark/>
          </w:tcPr>
          <w:p w:rsidR="006F734D" w:rsidRDefault="006F734D" w14:paraId="1ECBDFDC"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+3,0</w:t>
            </w:r>
          </w:p>
        </w:tc>
        <w:tc>
          <w:tcPr>
            <w:tcW w:w="992" w:type="dxa"/>
            <w:tcBorders>
              <w:top w:val="nil"/>
              <w:left w:val="nil"/>
              <w:bottom w:val="single" w:color="auto" w:sz="4" w:space="0"/>
              <w:right w:val="single" w:color="auto" w:sz="4" w:space="0"/>
            </w:tcBorders>
            <w:noWrap/>
            <w:hideMark/>
          </w:tcPr>
          <w:p w:rsidR="006F734D" w:rsidRDefault="006F734D" w14:paraId="0E57B77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+3,0</w:t>
            </w:r>
          </w:p>
        </w:tc>
        <w:tc>
          <w:tcPr>
            <w:tcW w:w="747" w:type="dxa"/>
            <w:tcBorders>
              <w:top w:val="nil"/>
              <w:left w:val="nil"/>
              <w:bottom w:val="single" w:color="auto" w:sz="4" w:space="0"/>
              <w:right w:val="single" w:color="auto" w:sz="4" w:space="0"/>
            </w:tcBorders>
            <w:noWrap/>
            <w:hideMark/>
          </w:tcPr>
          <w:p w:rsidR="006F734D" w:rsidRDefault="006F734D" w14:paraId="5626211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+3,0</w:t>
            </w:r>
          </w:p>
        </w:tc>
      </w:tr>
      <w:tr w:rsidR="006F734D" w:rsidTr="006F734D" w14:paraId="3240B202" w14:textId="77777777">
        <w:trPr>
          <w:trHeight w:val="270"/>
        </w:trPr>
        <w:tc>
          <w:tcPr>
            <w:tcW w:w="520" w:type="dxa"/>
            <w:tcBorders>
              <w:top w:val="single" w:color="auto" w:sz="4" w:space="0"/>
              <w:left w:val="nil"/>
              <w:bottom w:val="nil"/>
              <w:right w:val="single" w:color="auto" w:sz="4" w:space="0"/>
            </w:tcBorders>
            <w:noWrap/>
            <w:hideMark/>
          </w:tcPr>
          <w:p w:rsidR="006F734D" w:rsidRDefault="006F734D" w14:paraId="33473C2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 </w:t>
            </w:r>
          </w:p>
        </w:tc>
        <w:tc>
          <w:tcPr>
            <w:tcW w:w="4404" w:type="dxa"/>
            <w:tcBorders>
              <w:top w:val="single" w:color="auto" w:sz="4" w:space="0"/>
              <w:left w:val="single" w:color="auto" w:sz="4" w:space="0"/>
              <w:bottom w:val="single" w:color="auto" w:sz="4" w:space="0"/>
              <w:right w:val="single" w:color="auto" w:sz="4" w:space="0"/>
            </w:tcBorders>
            <w:hideMark/>
          </w:tcPr>
          <w:p w:rsidR="006F734D" w:rsidRDefault="006F734D" w14:paraId="4EDA859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Summa</w:t>
            </w:r>
          </w:p>
        </w:tc>
        <w:tc>
          <w:tcPr>
            <w:tcW w:w="1134" w:type="dxa"/>
            <w:tcBorders>
              <w:top w:val="single" w:color="auto" w:sz="4" w:space="0"/>
              <w:left w:val="single" w:color="auto" w:sz="4" w:space="0"/>
              <w:bottom w:val="single" w:color="auto" w:sz="4" w:space="0"/>
              <w:right w:val="single" w:color="auto" w:sz="4" w:space="0"/>
            </w:tcBorders>
            <w:noWrap/>
            <w:hideMark/>
          </w:tcPr>
          <w:p w:rsidR="006F734D" w:rsidRDefault="006F734D" w14:paraId="3044F11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–214,8</w:t>
            </w:r>
          </w:p>
        </w:tc>
        <w:tc>
          <w:tcPr>
            <w:tcW w:w="992" w:type="dxa"/>
            <w:tcBorders>
              <w:top w:val="single" w:color="auto" w:sz="4" w:space="0"/>
              <w:left w:val="single" w:color="auto" w:sz="4" w:space="0"/>
              <w:bottom w:val="single" w:color="auto" w:sz="4" w:space="0"/>
              <w:right w:val="single" w:color="auto" w:sz="4" w:space="0"/>
            </w:tcBorders>
            <w:noWrap/>
            <w:hideMark/>
          </w:tcPr>
          <w:p w:rsidR="006F734D" w:rsidRDefault="006F734D" w14:paraId="5FE2C2E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–110,6</w:t>
            </w:r>
          </w:p>
        </w:tc>
        <w:tc>
          <w:tcPr>
            <w:tcW w:w="992" w:type="dxa"/>
            <w:tcBorders>
              <w:top w:val="single" w:color="auto" w:sz="4" w:space="0"/>
              <w:left w:val="single" w:color="auto" w:sz="4" w:space="0"/>
              <w:bottom w:val="single" w:color="auto" w:sz="4" w:space="0"/>
              <w:right w:val="single" w:color="auto" w:sz="4" w:space="0"/>
            </w:tcBorders>
            <w:noWrap/>
            <w:hideMark/>
          </w:tcPr>
          <w:p w:rsidR="006F734D" w:rsidRDefault="006F734D" w14:paraId="195BB179"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–110,2</w:t>
            </w:r>
          </w:p>
        </w:tc>
        <w:tc>
          <w:tcPr>
            <w:tcW w:w="747" w:type="dxa"/>
            <w:tcBorders>
              <w:top w:val="single" w:color="auto" w:sz="4" w:space="0"/>
              <w:left w:val="single" w:color="auto" w:sz="4" w:space="0"/>
              <w:bottom w:val="single" w:color="auto" w:sz="4" w:space="0"/>
              <w:right w:val="single" w:color="auto" w:sz="4" w:space="0"/>
            </w:tcBorders>
            <w:noWrap/>
            <w:hideMark/>
          </w:tcPr>
          <w:p w:rsidR="006F734D" w:rsidRDefault="006F734D" w14:paraId="6DB4201C"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–111,4</w:t>
            </w:r>
          </w:p>
        </w:tc>
      </w:tr>
    </w:tbl>
    <w:p w:rsidR="006F734D" w:rsidP="006F734D" w:rsidRDefault="006F734D" w14:paraId="76F9B67D" w14:textId="77777777">
      <w:pPr>
        <w:pStyle w:val="Normalutanindragellerluft"/>
        <w:spacing w:line="240" w:lineRule="auto"/>
      </w:pPr>
    </w:p>
    <w:p w:rsidR="006F734D" w:rsidP="006F734D" w:rsidRDefault="006F734D" w14:paraId="64DAC95A" w14:textId="77777777">
      <w:pPr>
        <w:pStyle w:val="Normalutanindragellerluft"/>
        <w:spacing w:line="240" w:lineRule="auto"/>
      </w:pPr>
      <w:r>
        <w:t xml:space="preserve">Som en del av finansieringen av försvarsöverenskommelsen föreslår Alliansen besparingar på Regeringskansliet. </w:t>
      </w:r>
    </w:p>
    <w:p w:rsidR="006F734D" w:rsidP="006F734D" w:rsidRDefault="006F734D" w14:paraId="386B69EC" w14:textId="77777777">
      <w:pPr>
        <w:pStyle w:val="Normalutanindragellerluft"/>
        <w:spacing w:line="240" w:lineRule="auto"/>
      </w:pPr>
    </w:p>
    <w:p w:rsidR="006F734D" w:rsidP="006F734D" w:rsidRDefault="006F734D" w14:paraId="0BCB4F9D" w14:textId="21576227">
      <w:pPr>
        <w:pStyle w:val="Normalutanindragellerluft"/>
        <w:spacing w:line="240" w:lineRule="auto"/>
        <w:rPr>
          <w:b/>
        </w:rPr>
      </w:pPr>
      <w:r>
        <w:t>Det är viktigt att kontinuerligt se över myndighetsorganisationen. Skattebetalarnas pengar ska användas omsorgsfullt och effektivt. I linje med denna ambition föreslår Alliansen att Presstödsnämnden införliva</w:t>
      </w:r>
      <w:r w:rsidR="000168FF">
        <w:t>s i Myndigheten för radio och tv</w:t>
      </w:r>
      <w:r>
        <w:t>.</w:t>
      </w:r>
    </w:p>
    <w:p w:rsidR="006F734D" w:rsidP="006F734D" w:rsidRDefault="00ED7629" w14:paraId="11B9FB73" w14:textId="6882F9E1">
      <w:pPr>
        <w:pStyle w:val="Rubrik1"/>
        <w:rPr>
          <w:rFonts w:asciiTheme="minorHAnsi" w:hAnsiTheme="minorHAnsi"/>
          <w:b w:val="0"/>
          <w:sz w:val="24"/>
          <w14:numSpacing w14:val="proportional"/>
        </w:rPr>
      </w:pPr>
      <w:r>
        <w:rPr>
          <w:rFonts w:asciiTheme="minorHAnsi" w:hAnsiTheme="minorHAnsi"/>
          <w:b w:val="0"/>
          <w:sz w:val="24"/>
          <w14:numSpacing w14:val="proportional"/>
        </w:rPr>
        <w:t xml:space="preserve">1 991 </w:t>
      </w:r>
      <w:r w:rsidR="006F734D">
        <w:rPr>
          <w:rFonts w:asciiTheme="minorHAnsi" w:hAnsiTheme="minorHAnsi"/>
          <w:b w:val="0"/>
          <w:sz w:val="24"/>
          <w14:numSpacing w14:val="proportional"/>
        </w:rPr>
        <w:t xml:space="preserve">000 kronor föreslås anslås till Myndigheten för radio och tv årligen från och med 2015 i enlighet med public service-propositionen. </w:t>
      </w:r>
    </w:p>
    <w:p w:rsidR="006F734D" w:rsidP="006F734D" w:rsidRDefault="006F734D" w14:paraId="26F03435" w14:textId="77777777">
      <w:pPr>
        <w:pStyle w:val="Normalutanindragellerluft"/>
        <w:spacing w:line="240" w:lineRule="auto"/>
      </w:pPr>
      <w:r>
        <w:t>Alliansen vill öka anslaget till Allmänna val och demokrati med 12 000 000 kronor jämfört med hittillsvarande anslagsnivå, bland annat för satsningar för att värna demokratin mot våldsbejakande extremism, medan regeringen föreslår att anslaget ska ökas med 16 000 000 kronor.</w:t>
      </w:r>
    </w:p>
    <w:p w:rsidRPr="006F734D" w:rsidR="006F734D" w:rsidP="00ED7629" w:rsidRDefault="006F734D" w14:paraId="17F640EB" w14:textId="77777777"/>
    <w:p w:rsidR="00AF30DD" w:rsidP="006F734D" w:rsidRDefault="006F734D" w14:paraId="25B49EF0" w14:textId="057EE2CF">
      <w:pPr>
        <w:pStyle w:val="Normalutanindragellerluft"/>
      </w:pPr>
      <w:r>
        <w:t xml:space="preserve">Alliansen vänder sig emot att regeringen vill minska anslaget 9:1 </w:t>
      </w:r>
      <w:r>
        <w:rPr>
          <w:i/>
        </w:rPr>
        <w:t>Svenska institutet för</w:t>
      </w:r>
      <w:r w:rsidR="000168FF">
        <w:rPr>
          <w:i/>
        </w:rPr>
        <w:t xml:space="preserve"> </w:t>
      </w:r>
      <w:r>
        <w:rPr>
          <w:i/>
        </w:rPr>
        <w:t xml:space="preserve">europapolitiska studier samt EU-information </w:t>
      </w:r>
      <w:r>
        <w:t>med 3 000 000 kronor fr.o.m. 2015</w:t>
      </w:r>
      <w:r w:rsidR="000168FF">
        <w:t>.</w:t>
      </w:r>
      <w:bookmarkStart w:name="_GoBack" w:id="1"/>
      <w:bookmarkEnd w:id="1"/>
    </w:p>
    <w:sdt>
      <w:sdtPr>
        <w:alias w:val="CC_Underskrifter"/>
        <w:tag w:val="CC_Underskrifter"/>
        <w:id w:val="583496634"/>
        <w:lock w:val="sdtContentLocked"/>
        <w:placeholder>
          <w:docPart w:val="0413F08BA44F4023B1FAE61C955ABEF6"/>
        </w:placeholder>
        <w15:appearance w15:val="hidden"/>
      </w:sdtPr>
      <w:sdtEndPr/>
      <w:sdtContent>
        <w:p w:rsidRPr="009E153C" w:rsidR="00865E70" w:rsidP="0096121D" w:rsidRDefault="00116FC9" w14:paraId="25B49E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F24CFE" w:rsidRDefault="00F24CFE" w14:paraId="25B49EFB" w14:textId="77777777"/>
    <w:sectPr w:rsidR="00F24CF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49EFD" w14:textId="77777777" w:rsidR="00116FC9" w:rsidRDefault="00116FC9" w:rsidP="000C1CAD">
      <w:pPr>
        <w:spacing w:line="240" w:lineRule="auto"/>
      </w:pPr>
      <w:r>
        <w:separator/>
      </w:r>
    </w:p>
  </w:endnote>
  <w:endnote w:type="continuationSeparator" w:id="0">
    <w:p w14:paraId="25B49EFE" w14:textId="77777777" w:rsidR="00116FC9" w:rsidRDefault="00116F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9F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68F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9F09" w14:textId="77777777" w:rsidR="000E5AB0" w:rsidRDefault="000E5AB0">
    <w:pPr>
      <w:pStyle w:val="Sidfot"/>
    </w:pPr>
    <w:r>
      <w:fldChar w:fldCharType="begin"/>
    </w:r>
    <w:r>
      <w:instrText xml:space="preserve"> PRINTDATE  \@ "yyyy-MM-dd HH:mm"  \* MERGEFORMAT </w:instrText>
    </w:r>
    <w:r>
      <w:fldChar w:fldCharType="separate"/>
    </w:r>
    <w:r>
      <w:rPr>
        <w:noProof/>
      </w:rPr>
      <w:t>2014-11-10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49EFB" w14:textId="77777777" w:rsidR="00116FC9" w:rsidRDefault="00116FC9" w:rsidP="000C1CAD">
      <w:pPr>
        <w:spacing w:line="240" w:lineRule="auto"/>
      </w:pPr>
      <w:r>
        <w:separator/>
      </w:r>
    </w:p>
  </w:footnote>
  <w:footnote w:type="continuationSeparator" w:id="0">
    <w:p w14:paraId="25B49EFC" w14:textId="77777777" w:rsidR="00116FC9" w:rsidRDefault="00116F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B49F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168FF" w14:paraId="25B49F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2466</w:t>
        </w:r>
      </w:sdtContent>
    </w:sdt>
  </w:p>
  <w:p w:rsidR="00467151" w:rsidP="00283E0F" w:rsidRDefault="000168FF" w14:paraId="25B49F06"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ContentLocked"/>
      <w15:appearance w15:val="hidden"/>
      <w:text/>
    </w:sdtPr>
    <w:sdtEndPr/>
    <w:sdtContent>
      <w:p w:rsidR="00467151" w:rsidP="00283E0F" w:rsidRDefault="00116FC9" w14:paraId="25B49F07" w14:textId="77777777">
        <w:pPr>
          <w:pStyle w:val="FSHRub2"/>
        </w:pPr>
        <w:r>
          <w:t>Utgiftsområde 1 Rikets styrelse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25B49F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BF47AF"/>
    <w:multiLevelType w:val="hybridMultilevel"/>
    <w:tmpl w:val="BBB485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FA1767C8-D3EF-4586-AA1D-CAB178DCD39A},{B46CB1C6-31BB-4A21-8129-E0A9EFDC9B99},{7C034704-0286-494F-B332-83F7E634BB90}"/>
  </w:docVars>
  <w:rsids>
    <w:rsidRoot w:val="00116FC9"/>
    <w:rsid w:val="00003CCB"/>
    <w:rsid w:val="00006BF0"/>
    <w:rsid w:val="00010168"/>
    <w:rsid w:val="00010DF8"/>
    <w:rsid w:val="00011724"/>
    <w:rsid w:val="00011F33"/>
    <w:rsid w:val="000156D9"/>
    <w:rsid w:val="000168FF"/>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AB0"/>
    <w:rsid w:val="000E64C3"/>
    <w:rsid w:val="000E712B"/>
    <w:rsid w:val="000F5CF0"/>
    <w:rsid w:val="00100EC4"/>
    <w:rsid w:val="00102143"/>
    <w:rsid w:val="0010544C"/>
    <w:rsid w:val="00106C22"/>
    <w:rsid w:val="0011115F"/>
    <w:rsid w:val="00111D52"/>
    <w:rsid w:val="00111E99"/>
    <w:rsid w:val="00112A07"/>
    <w:rsid w:val="001152A4"/>
    <w:rsid w:val="00115783"/>
    <w:rsid w:val="00116FC9"/>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29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380"/>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3629"/>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34D"/>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AEA"/>
    <w:rsid w:val="00891A8C"/>
    <w:rsid w:val="00891CDE"/>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21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EAE"/>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CBF"/>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09A"/>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38E"/>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629"/>
    <w:rsid w:val="00EE07D6"/>
    <w:rsid w:val="00EE131A"/>
    <w:rsid w:val="00EE4C6A"/>
    <w:rsid w:val="00EE5F54"/>
    <w:rsid w:val="00EF6F9D"/>
    <w:rsid w:val="00F00A16"/>
    <w:rsid w:val="00F02D25"/>
    <w:rsid w:val="00F0359B"/>
    <w:rsid w:val="00F05073"/>
    <w:rsid w:val="00F063C4"/>
    <w:rsid w:val="00F119B8"/>
    <w:rsid w:val="00F12637"/>
    <w:rsid w:val="00F20EC4"/>
    <w:rsid w:val="00F22B29"/>
    <w:rsid w:val="00F24CFE"/>
    <w:rsid w:val="00F319C1"/>
    <w:rsid w:val="00F37610"/>
    <w:rsid w:val="00F42101"/>
    <w:rsid w:val="00F46C6E"/>
    <w:rsid w:val="00F55F38"/>
    <w:rsid w:val="00F6045E"/>
    <w:rsid w:val="00F621CE"/>
    <w:rsid w:val="00F6325F"/>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49E4C"/>
  <w15:chartTrackingRefBased/>
  <w15:docId w15:val="{F39386A9-3E16-472D-B454-1291958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16FC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116FC9"/>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5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DFCFC6E4C642A49A0A5AF850AC577B"/>
        <w:category>
          <w:name w:val="Allmänt"/>
          <w:gallery w:val="placeholder"/>
        </w:category>
        <w:types>
          <w:type w:val="bbPlcHdr"/>
        </w:types>
        <w:behaviors>
          <w:behavior w:val="content"/>
        </w:behaviors>
        <w:guid w:val="{64263026-BE2A-4819-8D75-6E3CAFE7F67A}"/>
      </w:docPartPr>
      <w:docPartBody>
        <w:p w:rsidR="00061E34" w:rsidRDefault="00061E34">
          <w:pPr>
            <w:pStyle w:val="3FDFCFC6E4C642A49A0A5AF850AC577B"/>
          </w:pPr>
          <w:r w:rsidRPr="009A726D">
            <w:rPr>
              <w:rStyle w:val="Platshllartext"/>
            </w:rPr>
            <w:t>Klicka här för att ange text.</w:t>
          </w:r>
        </w:p>
      </w:docPartBody>
    </w:docPart>
    <w:docPart>
      <w:docPartPr>
        <w:name w:val="0413F08BA44F4023B1FAE61C955ABEF6"/>
        <w:category>
          <w:name w:val="Allmänt"/>
          <w:gallery w:val="placeholder"/>
        </w:category>
        <w:types>
          <w:type w:val="bbPlcHdr"/>
        </w:types>
        <w:behaviors>
          <w:behavior w:val="content"/>
        </w:behaviors>
        <w:guid w:val="{8452825C-F6AC-48FA-AC5E-F86537871C61}"/>
      </w:docPartPr>
      <w:docPartBody>
        <w:p w:rsidR="00061E34" w:rsidRDefault="00061E34">
          <w:pPr>
            <w:pStyle w:val="0413F08BA44F4023B1FAE61C955ABE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34"/>
    <w:rsid w:val="00061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DFCFC6E4C642A49A0A5AF850AC577B">
    <w:name w:val="3FDFCFC6E4C642A49A0A5AF850AC577B"/>
  </w:style>
  <w:style w:type="paragraph" w:customStyle="1" w:styleId="72531971C6F34D9D9F057906A4BFA933">
    <w:name w:val="72531971C6F34D9D9F057906A4BFA933"/>
  </w:style>
  <w:style w:type="paragraph" w:customStyle="1" w:styleId="0413F08BA44F4023B1FAE61C955ABEF6">
    <w:name w:val="0413F08BA44F4023B1FAE61C955AB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2494</RubrikLookup>
    <MotionGuid xmlns="00d11361-0b92-4bae-a181-288d6a55b763">1a1b2b1a-e34c-4bbc-9b30-7d608b759df3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30664-85A5-4662-8F5E-9F8F13025552}"/>
</file>

<file path=customXml/itemProps2.xml><?xml version="1.0" encoding="utf-8"?>
<ds:datastoreItem xmlns:ds="http://schemas.openxmlformats.org/officeDocument/2006/customXml" ds:itemID="{5B646436-098B-411C-81FF-EF38D61E130F}"/>
</file>

<file path=customXml/itemProps3.xml><?xml version="1.0" encoding="utf-8"?>
<ds:datastoreItem xmlns:ds="http://schemas.openxmlformats.org/officeDocument/2006/customXml" ds:itemID="{A0789A0D-CEC4-4B24-9EFF-82B171854312}"/>
</file>

<file path=customXml/itemProps4.xml><?xml version="1.0" encoding="utf-8"?>
<ds:datastoreItem xmlns:ds="http://schemas.openxmlformats.org/officeDocument/2006/customXml" ds:itemID="{9DA2F518-A10E-4C28-82F6-1FACB871B235}"/>
</file>

<file path=docProps/app.xml><?xml version="1.0" encoding="utf-8"?>
<Properties xmlns="http://schemas.openxmlformats.org/officeDocument/2006/extended-properties" xmlns:vt="http://schemas.openxmlformats.org/officeDocument/2006/docPropsVTypes">
  <Template>GranskaMot</Template>
  <TotalTime>13</TotalTime>
  <Pages>3</Pages>
  <Words>588</Words>
  <Characters>3574</Characters>
  <Application>Microsoft Office Word</Application>
  <DocSecurity>0</DocSecurity>
  <Lines>324</Lines>
  <Paragraphs>208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201415M905 Utgiftsområde 1 Rikets styrelse</vt:lpstr>
      <vt:lpstr/>
    </vt:vector>
  </TitlesOfParts>
  <Company>Riksdagen</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201415M905 Utgiftsområde 1 Rikets styrelse</dc:title>
  <dc:subject/>
  <dc:creator>It-avdelningen</dc:creator>
  <cp:keywords/>
  <dc:description/>
  <cp:lastModifiedBy>Kerstin Carlqvist</cp:lastModifiedBy>
  <cp:revision>12</cp:revision>
  <cp:lastPrinted>2014-11-10T14:37:00Z</cp:lastPrinted>
  <dcterms:created xsi:type="dcterms:W3CDTF">2014-11-10T14:30:00Z</dcterms:created>
  <dcterms:modified xsi:type="dcterms:W3CDTF">2015-07-16T06:31:00Z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*T071D8032FD0C*</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http://filur.riksdagen.se/drop/DropOffLibrary/T071D8032FD0C.docx</vt:lpwstr>
  </property>
</Properties>
</file>