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EA4B" w14:textId="0226585D" w:rsidR="00DB78CE" w:rsidRDefault="00DB78CE" w:rsidP="00DA0661">
      <w:pPr>
        <w:pStyle w:val="Rubrik"/>
      </w:pPr>
      <w:bookmarkStart w:id="0" w:name="Start"/>
      <w:bookmarkStart w:id="1" w:name="_GoBack"/>
      <w:bookmarkEnd w:id="0"/>
      <w:bookmarkEnd w:id="1"/>
      <w:r>
        <w:t xml:space="preserve">Svar på fråga 2017/18:1614 av Markus </w:t>
      </w:r>
      <w:proofErr w:type="spellStart"/>
      <w:r>
        <w:t>Wiechel</w:t>
      </w:r>
      <w:proofErr w:type="spellEnd"/>
      <w:r>
        <w:t xml:space="preserve"> (SD)</w:t>
      </w:r>
      <w:r>
        <w:br/>
        <w:t>Återsändande av migranter enligt Dublinförordningen</w:t>
      </w:r>
    </w:p>
    <w:p w14:paraId="22C70A54" w14:textId="7AB1B6D9" w:rsidR="00DB78CE" w:rsidRDefault="00DB78CE" w:rsidP="002749F7">
      <w:pPr>
        <w:pStyle w:val="Brdtext"/>
      </w:pPr>
      <w:r>
        <w:t xml:space="preserve">Markus </w:t>
      </w:r>
      <w:proofErr w:type="spellStart"/>
      <w:r>
        <w:t>Wiechel</w:t>
      </w:r>
      <w:proofErr w:type="spellEnd"/>
      <w:r>
        <w:t xml:space="preserve"> har frågat mig hur jag ser på det avtal som tecknats mellan Tyskland och Spanien och om det är aktuellt för regeringen att verka för liknande avtal med olika länder för att enklare kunna följa Dublinförordningens intentioner. </w:t>
      </w:r>
    </w:p>
    <w:p w14:paraId="5E0C8380" w14:textId="77777777" w:rsidR="00346205" w:rsidRDefault="00CD697B" w:rsidP="002749F7">
      <w:pPr>
        <w:pStyle w:val="Brdtext"/>
      </w:pPr>
      <w:r>
        <w:t xml:space="preserve">Dublinförordningen ger möjligheter för medlemsstater att sinsemellan ingå bilaterala administrativa överenskommelser </w:t>
      </w:r>
      <w:r w:rsidR="00346205">
        <w:t xml:space="preserve">om hur förordningen ska tillämpas i praktiken och därmed underlätta genomförandet och göra den effektivare. Överenskommelserna får bland annat avse enklare förfaranden och kortare tidsfrister för översändande och prövningar av framställningar om övertagande eller återtagande av sökande. </w:t>
      </w:r>
    </w:p>
    <w:p w14:paraId="0C51FC08" w14:textId="65DD68BB" w:rsidR="00B42A08" w:rsidRDefault="00346205" w:rsidP="002749F7">
      <w:pPr>
        <w:pStyle w:val="Brdtext"/>
      </w:pPr>
      <w:r>
        <w:t xml:space="preserve">Sverige har inga nu gällande bilaterala överenskommelser med andra medlemsstater </w:t>
      </w:r>
      <w:r w:rsidR="007967F1">
        <w:t>inom ramen för Dublinförordningen</w:t>
      </w:r>
      <w:r w:rsidR="00F90DCE">
        <w:t xml:space="preserve">, </w:t>
      </w:r>
      <w:r>
        <w:t xml:space="preserve">men </w:t>
      </w:r>
      <w:r w:rsidR="00F90DCE">
        <w:t xml:space="preserve">regeringen </w:t>
      </w:r>
      <w:r>
        <w:t xml:space="preserve">har </w:t>
      </w:r>
      <w:r w:rsidR="00157720">
        <w:t>fått</w:t>
      </w:r>
      <w:r>
        <w:t xml:space="preserve"> en </w:t>
      </w:r>
      <w:r w:rsidR="00B42A08">
        <w:t>förfrågan att ingå en sådan överenskommelse med Tyskland</w:t>
      </w:r>
      <w:r w:rsidR="005E6FBD">
        <w:t>. Det ärendet bereds nu inom R</w:t>
      </w:r>
      <w:r w:rsidR="00B42A08">
        <w:t xml:space="preserve">egeringskansliet. </w:t>
      </w:r>
    </w:p>
    <w:p w14:paraId="6F184E54" w14:textId="3B03F202" w:rsidR="00B42A08" w:rsidRDefault="005E6FBD" w:rsidP="002749F7">
      <w:pPr>
        <w:pStyle w:val="Brdtext"/>
      </w:pPr>
      <w:r>
        <w:t>R</w:t>
      </w:r>
      <w:r w:rsidR="00B42A08">
        <w:t xml:space="preserve">egeringen </w:t>
      </w:r>
      <w:r>
        <w:t xml:space="preserve">välkomnar åtgärder som leder till ett effektivare genomförande av Dublinförordningen och det gemensamma regelverket. </w:t>
      </w:r>
    </w:p>
    <w:p w14:paraId="79832D84" w14:textId="6728E674" w:rsidR="00DB78CE" w:rsidRDefault="00DB78CE" w:rsidP="006A12F1">
      <w:pPr>
        <w:pStyle w:val="Brdtext"/>
      </w:pPr>
      <w:r>
        <w:t xml:space="preserve">Stockholm den </w:t>
      </w:r>
      <w:sdt>
        <w:sdtPr>
          <w:id w:val="-1225218591"/>
          <w:placeholder>
            <w:docPart w:val="085F997B0A0C4C769B95035742DC8B28"/>
          </w:placeholder>
          <w:dataBinding w:prefixMappings="xmlns:ns0='http://lp/documentinfo/RK' " w:xpath="/ns0:DocumentInfo[1]/ns0:BaseInfo[1]/ns0:HeaderDate[1]" w:storeItemID="{750B5641-0560-4921-8FEB-D27214A74CC4}"/>
          <w:date w:fullDate="2018-08-22T00:00:00Z">
            <w:dateFormat w:val="d MMMM yyyy"/>
            <w:lid w:val="sv-SE"/>
            <w:storeMappedDataAs w:val="dateTime"/>
            <w:calendar w:val="gregorian"/>
          </w:date>
        </w:sdtPr>
        <w:sdtEndPr/>
        <w:sdtContent>
          <w:r w:rsidR="0082181C">
            <w:t>22</w:t>
          </w:r>
          <w:r>
            <w:t xml:space="preserve"> augusti 2018</w:t>
          </w:r>
        </w:sdtContent>
      </w:sdt>
    </w:p>
    <w:p w14:paraId="3876165E" w14:textId="77777777" w:rsidR="00DB78CE" w:rsidRDefault="00DB78CE" w:rsidP="004E7A8F">
      <w:pPr>
        <w:pStyle w:val="Brdtextutanavstnd"/>
      </w:pPr>
    </w:p>
    <w:p w14:paraId="639BD83F" w14:textId="4BA5D875" w:rsidR="00977B38" w:rsidRDefault="00977B38" w:rsidP="004E7A8F">
      <w:pPr>
        <w:pStyle w:val="Brdtextutanavstnd"/>
      </w:pPr>
    </w:p>
    <w:p w14:paraId="346DCE81" w14:textId="77777777" w:rsidR="009626D1" w:rsidRDefault="009626D1" w:rsidP="004E7A8F">
      <w:pPr>
        <w:pStyle w:val="Brdtextutanavstnd"/>
      </w:pPr>
    </w:p>
    <w:p w14:paraId="01EFA36D" w14:textId="7E2C258F" w:rsidR="00DB78CE" w:rsidRPr="00DB48AB" w:rsidRDefault="00DB78CE" w:rsidP="00DB48AB">
      <w:pPr>
        <w:pStyle w:val="Brdtext"/>
      </w:pPr>
      <w:r>
        <w:t>Heléne Fritzon</w:t>
      </w:r>
    </w:p>
    <w:sectPr w:rsidR="00DB78CE" w:rsidRPr="00DB48AB" w:rsidSect="00DB78CE">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B3F1" w14:textId="77777777" w:rsidR="00DB78CE" w:rsidRDefault="00DB78CE" w:rsidP="00A87A54">
      <w:pPr>
        <w:spacing w:after="0" w:line="240" w:lineRule="auto"/>
      </w:pPr>
      <w:r>
        <w:separator/>
      </w:r>
    </w:p>
  </w:endnote>
  <w:endnote w:type="continuationSeparator" w:id="0">
    <w:p w14:paraId="524A3710" w14:textId="77777777" w:rsidR="00DB78CE" w:rsidRDefault="00DB78C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BDD65F2" w14:textId="77777777" w:rsidTr="006A26EC">
      <w:trPr>
        <w:trHeight w:val="227"/>
        <w:jc w:val="right"/>
      </w:trPr>
      <w:tc>
        <w:tcPr>
          <w:tcW w:w="708" w:type="dxa"/>
          <w:vAlign w:val="bottom"/>
        </w:tcPr>
        <w:p w14:paraId="57406130" w14:textId="24D7826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626D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626D1">
            <w:rPr>
              <w:rStyle w:val="Sidnummer"/>
              <w:noProof/>
            </w:rPr>
            <w:t>2</w:t>
          </w:r>
          <w:r>
            <w:rPr>
              <w:rStyle w:val="Sidnummer"/>
            </w:rPr>
            <w:fldChar w:fldCharType="end"/>
          </w:r>
          <w:r>
            <w:rPr>
              <w:rStyle w:val="Sidnummer"/>
            </w:rPr>
            <w:t>)</w:t>
          </w:r>
        </w:p>
      </w:tc>
    </w:tr>
    <w:tr w:rsidR="005606BC" w:rsidRPr="00347E11" w14:paraId="39D38453" w14:textId="77777777" w:rsidTr="006A26EC">
      <w:trPr>
        <w:trHeight w:val="850"/>
        <w:jc w:val="right"/>
      </w:trPr>
      <w:tc>
        <w:tcPr>
          <w:tcW w:w="708" w:type="dxa"/>
          <w:vAlign w:val="bottom"/>
        </w:tcPr>
        <w:p w14:paraId="579CEA40" w14:textId="77777777" w:rsidR="005606BC" w:rsidRPr="00347E11" w:rsidRDefault="005606BC" w:rsidP="005606BC">
          <w:pPr>
            <w:pStyle w:val="Sidfot"/>
            <w:spacing w:line="276" w:lineRule="auto"/>
            <w:jc w:val="right"/>
          </w:pPr>
        </w:p>
      </w:tc>
    </w:tr>
  </w:tbl>
  <w:p w14:paraId="02882D4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2796EE5" w14:textId="77777777" w:rsidTr="001F4302">
      <w:trPr>
        <w:trHeight w:val="510"/>
      </w:trPr>
      <w:tc>
        <w:tcPr>
          <w:tcW w:w="8525" w:type="dxa"/>
          <w:gridSpan w:val="2"/>
          <w:vAlign w:val="bottom"/>
        </w:tcPr>
        <w:p w14:paraId="4583F5CC" w14:textId="77777777" w:rsidR="00347E11" w:rsidRPr="00347E11" w:rsidRDefault="00347E11" w:rsidP="00347E11">
          <w:pPr>
            <w:pStyle w:val="Sidfot"/>
            <w:rPr>
              <w:sz w:val="8"/>
            </w:rPr>
          </w:pPr>
        </w:p>
      </w:tc>
    </w:tr>
    <w:tr w:rsidR="00093408" w:rsidRPr="00EE3C0F" w14:paraId="75B3599D" w14:textId="77777777" w:rsidTr="00C26068">
      <w:trPr>
        <w:trHeight w:val="227"/>
      </w:trPr>
      <w:tc>
        <w:tcPr>
          <w:tcW w:w="4074" w:type="dxa"/>
        </w:tcPr>
        <w:p w14:paraId="37A03496" w14:textId="77777777" w:rsidR="00347E11" w:rsidRPr="00F53AEA" w:rsidRDefault="00347E11" w:rsidP="00C26068">
          <w:pPr>
            <w:pStyle w:val="Sidfot"/>
            <w:spacing w:line="276" w:lineRule="auto"/>
          </w:pPr>
        </w:p>
      </w:tc>
      <w:tc>
        <w:tcPr>
          <w:tcW w:w="4451" w:type="dxa"/>
        </w:tcPr>
        <w:p w14:paraId="180E3FD4" w14:textId="77777777" w:rsidR="00093408" w:rsidRPr="00F53AEA" w:rsidRDefault="00093408" w:rsidP="00F53AEA">
          <w:pPr>
            <w:pStyle w:val="Sidfot"/>
            <w:spacing w:line="276" w:lineRule="auto"/>
          </w:pPr>
        </w:p>
      </w:tc>
    </w:tr>
  </w:tbl>
  <w:p w14:paraId="7C81E5A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DC5" w14:textId="77777777" w:rsidR="00DB78CE" w:rsidRDefault="00DB78CE" w:rsidP="00A87A54">
      <w:pPr>
        <w:spacing w:after="0" w:line="240" w:lineRule="auto"/>
      </w:pPr>
      <w:r>
        <w:separator/>
      </w:r>
    </w:p>
  </w:footnote>
  <w:footnote w:type="continuationSeparator" w:id="0">
    <w:p w14:paraId="33D281D7" w14:textId="77777777" w:rsidR="00DB78CE" w:rsidRDefault="00DB78C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B78CE" w14:paraId="11049587" w14:textId="77777777" w:rsidTr="00C93EBA">
      <w:trPr>
        <w:trHeight w:val="227"/>
      </w:trPr>
      <w:tc>
        <w:tcPr>
          <w:tcW w:w="5534" w:type="dxa"/>
        </w:tcPr>
        <w:p w14:paraId="0FBD81B1" w14:textId="75D80D2D" w:rsidR="00DB78CE" w:rsidRPr="007D73AB" w:rsidRDefault="00DB78CE">
          <w:pPr>
            <w:pStyle w:val="Sidhuvud"/>
          </w:pPr>
        </w:p>
      </w:tc>
      <w:tc>
        <w:tcPr>
          <w:tcW w:w="3170" w:type="dxa"/>
          <w:vAlign w:val="bottom"/>
        </w:tcPr>
        <w:p w14:paraId="74251B58" w14:textId="77777777" w:rsidR="00DB78CE" w:rsidRPr="007D73AB" w:rsidRDefault="00DB78CE" w:rsidP="00340DE0">
          <w:pPr>
            <w:pStyle w:val="Sidhuvud"/>
          </w:pPr>
        </w:p>
      </w:tc>
      <w:tc>
        <w:tcPr>
          <w:tcW w:w="1134" w:type="dxa"/>
        </w:tcPr>
        <w:p w14:paraId="4E96FA13" w14:textId="77777777" w:rsidR="00DB78CE" w:rsidRDefault="00DB78CE" w:rsidP="005A703A">
          <w:pPr>
            <w:pStyle w:val="Sidhuvud"/>
          </w:pPr>
        </w:p>
      </w:tc>
    </w:tr>
    <w:tr w:rsidR="00DB78CE" w14:paraId="5D0849AD" w14:textId="77777777" w:rsidTr="00C93EBA">
      <w:trPr>
        <w:trHeight w:val="1928"/>
      </w:trPr>
      <w:tc>
        <w:tcPr>
          <w:tcW w:w="5534" w:type="dxa"/>
        </w:tcPr>
        <w:p w14:paraId="77E921B9" w14:textId="77777777" w:rsidR="00DB78CE" w:rsidRPr="00340DE0" w:rsidRDefault="00DB78CE" w:rsidP="00340DE0">
          <w:pPr>
            <w:pStyle w:val="Sidhuvud"/>
          </w:pPr>
          <w:r>
            <w:rPr>
              <w:noProof/>
            </w:rPr>
            <w:drawing>
              <wp:inline distT="0" distB="0" distL="0" distR="0" wp14:anchorId="62ED9133" wp14:editId="4EE82FF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5BFB390" w14:textId="77777777" w:rsidR="00DB78CE" w:rsidRPr="00710A6C" w:rsidRDefault="00DB78CE" w:rsidP="00EE3C0F">
          <w:pPr>
            <w:pStyle w:val="Sidhuvud"/>
            <w:rPr>
              <w:b/>
            </w:rPr>
          </w:pPr>
        </w:p>
        <w:p w14:paraId="665870CE" w14:textId="77777777" w:rsidR="00DB78CE" w:rsidRDefault="00DB78CE" w:rsidP="00EE3C0F">
          <w:pPr>
            <w:pStyle w:val="Sidhuvud"/>
          </w:pPr>
        </w:p>
        <w:p w14:paraId="69EC7257" w14:textId="77777777" w:rsidR="00DB78CE" w:rsidRDefault="00DB78CE" w:rsidP="00EE3C0F">
          <w:pPr>
            <w:pStyle w:val="Sidhuvud"/>
          </w:pPr>
        </w:p>
        <w:p w14:paraId="2EEB55D6" w14:textId="77777777" w:rsidR="00DB78CE" w:rsidRDefault="00DB78CE" w:rsidP="00EE3C0F">
          <w:pPr>
            <w:pStyle w:val="Sidhuvud"/>
          </w:pPr>
        </w:p>
        <w:sdt>
          <w:sdtPr>
            <w:alias w:val="Dnr"/>
            <w:tag w:val="ccRKShow_Dnr"/>
            <w:id w:val="-829283628"/>
            <w:placeholder>
              <w:docPart w:val="BDEEFA5F1D7E429785D95ABBB836B691"/>
            </w:placeholder>
            <w:dataBinding w:prefixMappings="xmlns:ns0='http://lp/documentinfo/RK' " w:xpath="/ns0:DocumentInfo[1]/ns0:BaseInfo[1]/ns0:Dnr[1]" w:storeItemID="{750B5641-0560-4921-8FEB-D27214A74CC4}"/>
            <w:text/>
          </w:sdtPr>
          <w:sdtEndPr/>
          <w:sdtContent>
            <w:p w14:paraId="1548D19B" w14:textId="77777777" w:rsidR="00DB78CE" w:rsidRDefault="00DB78CE" w:rsidP="00EE3C0F">
              <w:pPr>
                <w:pStyle w:val="Sidhuvud"/>
              </w:pPr>
              <w:r>
                <w:t>Ju2018/04047/POL</w:t>
              </w:r>
            </w:p>
          </w:sdtContent>
        </w:sdt>
        <w:sdt>
          <w:sdtPr>
            <w:alias w:val="DocNumber"/>
            <w:tag w:val="DocNumber"/>
            <w:id w:val="1726028884"/>
            <w:placeholder>
              <w:docPart w:val="C0A9C5ECC507418486503C18D05BE0EC"/>
            </w:placeholder>
            <w:showingPlcHdr/>
            <w:dataBinding w:prefixMappings="xmlns:ns0='http://lp/documentinfo/RK' " w:xpath="/ns0:DocumentInfo[1]/ns0:BaseInfo[1]/ns0:DocNumber[1]" w:storeItemID="{750B5641-0560-4921-8FEB-D27214A74CC4}"/>
            <w:text/>
          </w:sdtPr>
          <w:sdtEndPr/>
          <w:sdtContent>
            <w:p w14:paraId="259DD923" w14:textId="77777777" w:rsidR="00DB78CE" w:rsidRDefault="00DB78CE" w:rsidP="00EE3C0F">
              <w:pPr>
                <w:pStyle w:val="Sidhuvud"/>
              </w:pPr>
              <w:r>
                <w:rPr>
                  <w:rStyle w:val="Platshllartext"/>
                </w:rPr>
                <w:t xml:space="preserve"> </w:t>
              </w:r>
            </w:p>
          </w:sdtContent>
        </w:sdt>
        <w:p w14:paraId="339FE58A" w14:textId="77777777" w:rsidR="00DB78CE" w:rsidRDefault="00DB78CE" w:rsidP="00EE3C0F">
          <w:pPr>
            <w:pStyle w:val="Sidhuvud"/>
          </w:pPr>
        </w:p>
      </w:tc>
      <w:tc>
        <w:tcPr>
          <w:tcW w:w="1134" w:type="dxa"/>
        </w:tcPr>
        <w:p w14:paraId="1835A019" w14:textId="77777777" w:rsidR="00DB78CE" w:rsidRDefault="00DB78CE" w:rsidP="0094502D">
          <w:pPr>
            <w:pStyle w:val="Sidhuvud"/>
          </w:pPr>
        </w:p>
        <w:p w14:paraId="5C4BA510" w14:textId="77777777" w:rsidR="00DB78CE" w:rsidRPr="0094502D" w:rsidRDefault="00DB78CE" w:rsidP="00EC71A6">
          <w:pPr>
            <w:pStyle w:val="Sidhuvud"/>
          </w:pPr>
        </w:p>
      </w:tc>
    </w:tr>
    <w:tr w:rsidR="00DB78CE" w14:paraId="6F98EE5C" w14:textId="77777777" w:rsidTr="00C93EBA">
      <w:trPr>
        <w:trHeight w:val="2268"/>
      </w:trPr>
      <w:sdt>
        <w:sdtPr>
          <w:rPr>
            <w:b/>
          </w:rPr>
          <w:alias w:val="SenderText"/>
          <w:tag w:val="ccRKShow_SenderText"/>
          <w:id w:val="1374046025"/>
          <w:placeholder>
            <w:docPart w:val="C27A4A1B29FA4A57A8EDC6CA6B49A7C6"/>
          </w:placeholder>
        </w:sdtPr>
        <w:sdtEndPr/>
        <w:sdtContent>
          <w:tc>
            <w:tcPr>
              <w:tcW w:w="5534" w:type="dxa"/>
              <w:tcMar>
                <w:right w:w="1134" w:type="dxa"/>
              </w:tcMar>
            </w:tcPr>
            <w:p w14:paraId="21FF5D26" w14:textId="77777777" w:rsidR="00DB78CE" w:rsidRPr="00DB78CE" w:rsidRDefault="00DB78CE" w:rsidP="00340DE0">
              <w:pPr>
                <w:pStyle w:val="Sidhuvud"/>
                <w:rPr>
                  <w:b/>
                </w:rPr>
              </w:pPr>
              <w:r w:rsidRPr="00DB78CE">
                <w:rPr>
                  <w:b/>
                </w:rPr>
                <w:t>Justitiedepartementet</w:t>
              </w:r>
            </w:p>
            <w:p w14:paraId="5FA5B9D9" w14:textId="77777777" w:rsidR="00A23BF1" w:rsidRDefault="00DB78CE" w:rsidP="00340DE0">
              <w:pPr>
                <w:pStyle w:val="Sidhuvud"/>
              </w:pPr>
              <w:r w:rsidRPr="00DB78CE">
                <w:t>Migrationsministern och biträdande justitieministern</w:t>
              </w:r>
            </w:p>
            <w:p w14:paraId="7448B20C" w14:textId="77777777" w:rsidR="00A23BF1" w:rsidRDefault="00A23BF1" w:rsidP="00A23BF1">
              <w:pPr>
                <w:tabs>
                  <w:tab w:val="left" w:pos="3260"/>
                </w:tabs>
                <w:overflowPunct w:val="0"/>
                <w:autoSpaceDE w:val="0"/>
                <w:autoSpaceDN w:val="0"/>
                <w:adjustRightInd w:val="0"/>
                <w:spacing w:line="260" w:lineRule="exact"/>
                <w:textAlignment w:val="baseline"/>
                <w:rPr>
                  <w:rFonts w:ascii="TradeGothic" w:eastAsia="Times New Roman" w:hAnsi="TradeGothic" w:cs="Times New Roman"/>
                  <w:bCs/>
                  <w:i/>
                  <w:iCs/>
                  <w:sz w:val="18"/>
                  <w:szCs w:val="20"/>
                </w:rPr>
              </w:pPr>
            </w:p>
            <w:p w14:paraId="5CA5327A" w14:textId="4D520C11" w:rsidR="00DB78CE" w:rsidRPr="00DB78CE" w:rsidRDefault="00DB78CE" w:rsidP="00340DE0">
              <w:pPr>
                <w:pStyle w:val="Sidhuvud"/>
                <w:rPr>
                  <w:b/>
                </w:rPr>
              </w:pPr>
            </w:p>
          </w:tc>
        </w:sdtContent>
      </w:sdt>
      <w:sdt>
        <w:sdtPr>
          <w:alias w:val="Recipient"/>
          <w:tag w:val="ccRKShow_Recipient"/>
          <w:id w:val="-28344517"/>
          <w:placeholder>
            <w:docPart w:val="4FEA3D57B359446CBE1FEAAB4B2108F1"/>
          </w:placeholder>
          <w:dataBinding w:prefixMappings="xmlns:ns0='http://lp/documentinfo/RK' " w:xpath="/ns0:DocumentInfo[1]/ns0:BaseInfo[1]/ns0:Recipient[1]" w:storeItemID="{750B5641-0560-4921-8FEB-D27214A74CC4}"/>
          <w:text w:multiLine="1"/>
        </w:sdtPr>
        <w:sdtEndPr/>
        <w:sdtContent>
          <w:tc>
            <w:tcPr>
              <w:tcW w:w="3170" w:type="dxa"/>
            </w:tcPr>
            <w:p w14:paraId="488E4A96" w14:textId="77777777" w:rsidR="00DB78CE" w:rsidRDefault="00DB78CE" w:rsidP="00547B89">
              <w:pPr>
                <w:pStyle w:val="Sidhuvud"/>
              </w:pPr>
              <w:r>
                <w:t>Till riksdagen</w:t>
              </w:r>
            </w:p>
          </w:tc>
        </w:sdtContent>
      </w:sdt>
      <w:tc>
        <w:tcPr>
          <w:tcW w:w="1134" w:type="dxa"/>
        </w:tcPr>
        <w:p w14:paraId="15D03549" w14:textId="77777777" w:rsidR="00DB78CE" w:rsidRDefault="00DB78CE" w:rsidP="003E6020">
          <w:pPr>
            <w:pStyle w:val="Sidhuvud"/>
          </w:pPr>
        </w:p>
      </w:tc>
    </w:tr>
  </w:tbl>
  <w:p w14:paraId="58FD2C2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CE"/>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4417"/>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57720"/>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1181"/>
    <w:rsid w:val="002C5B48"/>
    <w:rsid w:val="002D2647"/>
    <w:rsid w:val="002D4298"/>
    <w:rsid w:val="002D4829"/>
    <w:rsid w:val="002E2C89"/>
    <w:rsid w:val="002E3609"/>
    <w:rsid w:val="002E4D3F"/>
    <w:rsid w:val="002E61A5"/>
    <w:rsid w:val="002F3675"/>
    <w:rsid w:val="002F4871"/>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6205"/>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48DF"/>
    <w:rsid w:val="004B63BF"/>
    <w:rsid w:val="004B66DA"/>
    <w:rsid w:val="004B696B"/>
    <w:rsid w:val="004B7DFF"/>
    <w:rsid w:val="004C3A3F"/>
    <w:rsid w:val="004C5686"/>
    <w:rsid w:val="004C70EE"/>
    <w:rsid w:val="004D2685"/>
    <w:rsid w:val="004D766C"/>
    <w:rsid w:val="004D7EE4"/>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E6FBD"/>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67F1"/>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181C"/>
    <w:rsid w:val="0082249C"/>
    <w:rsid w:val="00830B7B"/>
    <w:rsid w:val="00832661"/>
    <w:rsid w:val="008349AA"/>
    <w:rsid w:val="00834DA3"/>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2974"/>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08DC"/>
    <w:rsid w:val="00912945"/>
    <w:rsid w:val="00915D4C"/>
    <w:rsid w:val="009279B2"/>
    <w:rsid w:val="00935814"/>
    <w:rsid w:val="0094502D"/>
    <w:rsid w:val="00947013"/>
    <w:rsid w:val="009626D1"/>
    <w:rsid w:val="00973084"/>
    <w:rsid w:val="00977B38"/>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3BF1"/>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2A08"/>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972D3"/>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C7DDA"/>
    <w:rsid w:val="00CD09EF"/>
    <w:rsid w:val="00CD17C1"/>
    <w:rsid w:val="00CD1C6C"/>
    <w:rsid w:val="00CD37F1"/>
    <w:rsid w:val="00CD6169"/>
    <w:rsid w:val="00CD697B"/>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B78CE"/>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33E"/>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17D05"/>
    <w:rsid w:val="00F24297"/>
    <w:rsid w:val="00F25761"/>
    <w:rsid w:val="00F259D7"/>
    <w:rsid w:val="00F32D05"/>
    <w:rsid w:val="00F35263"/>
    <w:rsid w:val="00F403BF"/>
    <w:rsid w:val="00F4342F"/>
    <w:rsid w:val="00F45227"/>
    <w:rsid w:val="00F5045C"/>
    <w:rsid w:val="00F513D1"/>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0DCE"/>
    <w:rsid w:val="00F943C8"/>
    <w:rsid w:val="00F96B28"/>
    <w:rsid w:val="00FA1564"/>
    <w:rsid w:val="00FA41B4"/>
    <w:rsid w:val="00FA5DDD"/>
    <w:rsid w:val="00FA7644"/>
    <w:rsid w:val="00FC069A"/>
    <w:rsid w:val="00FC08A9"/>
    <w:rsid w:val="00FD0B7B"/>
    <w:rsid w:val="00FE1DCC"/>
    <w:rsid w:val="00FF0538"/>
    <w:rsid w:val="00FF5B88"/>
    <w:rsid w:val="00FF7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83DEEF"/>
  <w15:docId w15:val="{F10D607C-91FD-4CD6-AC3D-B65F1B5D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EEFA5F1D7E429785D95ABBB836B691"/>
        <w:category>
          <w:name w:val="Allmänt"/>
          <w:gallery w:val="placeholder"/>
        </w:category>
        <w:types>
          <w:type w:val="bbPlcHdr"/>
        </w:types>
        <w:behaviors>
          <w:behavior w:val="content"/>
        </w:behaviors>
        <w:guid w:val="{7372DDA5-CD5F-471F-896A-ED9518434C0C}"/>
      </w:docPartPr>
      <w:docPartBody>
        <w:p w:rsidR="00757E1A" w:rsidRDefault="008B4847" w:rsidP="008B4847">
          <w:pPr>
            <w:pStyle w:val="BDEEFA5F1D7E429785D95ABBB836B691"/>
          </w:pPr>
          <w:r>
            <w:rPr>
              <w:rStyle w:val="Platshllartext"/>
            </w:rPr>
            <w:t xml:space="preserve"> </w:t>
          </w:r>
        </w:p>
      </w:docPartBody>
    </w:docPart>
    <w:docPart>
      <w:docPartPr>
        <w:name w:val="C0A9C5ECC507418486503C18D05BE0EC"/>
        <w:category>
          <w:name w:val="Allmänt"/>
          <w:gallery w:val="placeholder"/>
        </w:category>
        <w:types>
          <w:type w:val="bbPlcHdr"/>
        </w:types>
        <w:behaviors>
          <w:behavior w:val="content"/>
        </w:behaviors>
        <w:guid w:val="{A26D74BB-F1C4-41F6-851E-0D88D76B6444}"/>
      </w:docPartPr>
      <w:docPartBody>
        <w:p w:rsidR="00757E1A" w:rsidRDefault="008B4847" w:rsidP="008B4847">
          <w:pPr>
            <w:pStyle w:val="C0A9C5ECC507418486503C18D05BE0EC"/>
          </w:pPr>
          <w:r>
            <w:rPr>
              <w:rStyle w:val="Platshllartext"/>
            </w:rPr>
            <w:t xml:space="preserve"> </w:t>
          </w:r>
        </w:p>
      </w:docPartBody>
    </w:docPart>
    <w:docPart>
      <w:docPartPr>
        <w:name w:val="C27A4A1B29FA4A57A8EDC6CA6B49A7C6"/>
        <w:category>
          <w:name w:val="Allmänt"/>
          <w:gallery w:val="placeholder"/>
        </w:category>
        <w:types>
          <w:type w:val="bbPlcHdr"/>
        </w:types>
        <w:behaviors>
          <w:behavior w:val="content"/>
        </w:behaviors>
        <w:guid w:val="{249496CF-759A-4746-8996-BD64539447C4}"/>
      </w:docPartPr>
      <w:docPartBody>
        <w:p w:rsidR="00757E1A" w:rsidRDefault="008B4847" w:rsidP="008B4847">
          <w:pPr>
            <w:pStyle w:val="C27A4A1B29FA4A57A8EDC6CA6B49A7C6"/>
          </w:pPr>
          <w:r>
            <w:rPr>
              <w:rStyle w:val="Platshllartext"/>
            </w:rPr>
            <w:t xml:space="preserve"> </w:t>
          </w:r>
        </w:p>
      </w:docPartBody>
    </w:docPart>
    <w:docPart>
      <w:docPartPr>
        <w:name w:val="4FEA3D57B359446CBE1FEAAB4B2108F1"/>
        <w:category>
          <w:name w:val="Allmänt"/>
          <w:gallery w:val="placeholder"/>
        </w:category>
        <w:types>
          <w:type w:val="bbPlcHdr"/>
        </w:types>
        <w:behaviors>
          <w:behavior w:val="content"/>
        </w:behaviors>
        <w:guid w:val="{32940F76-4A95-4AB7-A5C4-6413583713BB}"/>
      </w:docPartPr>
      <w:docPartBody>
        <w:p w:rsidR="00757E1A" w:rsidRDefault="008B4847" w:rsidP="008B4847">
          <w:pPr>
            <w:pStyle w:val="4FEA3D57B359446CBE1FEAAB4B2108F1"/>
          </w:pPr>
          <w:r>
            <w:rPr>
              <w:rStyle w:val="Platshllartext"/>
            </w:rPr>
            <w:t xml:space="preserve"> </w:t>
          </w:r>
        </w:p>
      </w:docPartBody>
    </w:docPart>
    <w:docPart>
      <w:docPartPr>
        <w:name w:val="085F997B0A0C4C769B95035742DC8B28"/>
        <w:category>
          <w:name w:val="Allmänt"/>
          <w:gallery w:val="placeholder"/>
        </w:category>
        <w:types>
          <w:type w:val="bbPlcHdr"/>
        </w:types>
        <w:behaviors>
          <w:behavior w:val="content"/>
        </w:behaviors>
        <w:guid w:val="{8F124ECE-AEC0-4117-BAE8-8BB4008123EB}"/>
      </w:docPartPr>
      <w:docPartBody>
        <w:p w:rsidR="00757E1A" w:rsidRDefault="008B4847" w:rsidP="008B4847">
          <w:pPr>
            <w:pStyle w:val="085F997B0A0C4C769B95035742DC8B2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47"/>
    <w:rsid w:val="00757E1A"/>
    <w:rsid w:val="008B4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08775436FCA4340BC9D021A08EC1AD5">
    <w:name w:val="008775436FCA4340BC9D021A08EC1AD5"/>
    <w:rsid w:val="008B4847"/>
  </w:style>
  <w:style w:type="character" w:styleId="Platshllartext">
    <w:name w:val="Placeholder Text"/>
    <w:basedOn w:val="Standardstycketeckensnitt"/>
    <w:uiPriority w:val="99"/>
    <w:semiHidden/>
    <w:rsid w:val="008B4847"/>
    <w:rPr>
      <w:noProof w:val="0"/>
      <w:color w:val="808080"/>
    </w:rPr>
  </w:style>
  <w:style w:type="paragraph" w:customStyle="1" w:styleId="AE86EABCB1804F72BFB5C9D085032421">
    <w:name w:val="AE86EABCB1804F72BFB5C9D085032421"/>
    <w:rsid w:val="008B4847"/>
  </w:style>
  <w:style w:type="paragraph" w:customStyle="1" w:styleId="63A29B3A75114F47990A41EAC4D97DEE">
    <w:name w:val="63A29B3A75114F47990A41EAC4D97DEE"/>
    <w:rsid w:val="008B4847"/>
  </w:style>
  <w:style w:type="paragraph" w:customStyle="1" w:styleId="25089BBA98124666BCE08DE20B6437B8">
    <w:name w:val="25089BBA98124666BCE08DE20B6437B8"/>
    <w:rsid w:val="008B4847"/>
  </w:style>
  <w:style w:type="paragraph" w:customStyle="1" w:styleId="BDEEFA5F1D7E429785D95ABBB836B691">
    <w:name w:val="BDEEFA5F1D7E429785D95ABBB836B691"/>
    <w:rsid w:val="008B4847"/>
  </w:style>
  <w:style w:type="paragraph" w:customStyle="1" w:styleId="C0A9C5ECC507418486503C18D05BE0EC">
    <w:name w:val="C0A9C5ECC507418486503C18D05BE0EC"/>
    <w:rsid w:val="008B4847"/>
  </w:style>
  <w:style w:type="paragraph" w:customStyle="1" w:styleId="828A8846BEA1454EBD319A69CFCEBBC3">
    <w:name w:val="828A8846BEA1454EBD319A69CFCEBBC3"/>
    <w:rsid w:val="008B4847"/>
  </w:style>
  <w:style w:type="paragraph" w:customStyle="1" w:styleId="7DD469B2FA0F4F6B871CADA795E04E29">
    <w:name w:val="7DD469B2FA0F4F6B871CADA795E04E29"/>
    <w:rsid w:val="008B4847"/>
  </w:style>
  <w:style w:type="paragraph" w:customStyle="1" w:styleId="90437312B22749228955A4E34B29AEE5">
    <w:name w:val="90437312B22749228955A4E34B29AEE5"/>
    <w:rsid w:val="008B4847"/>
  </w:style>
  <w:style w:type="paragraph" w:customStyle="1" w:styleId="C27A4A1B29FA4A57A8EDC6CA6B49A7C6">
    <w:name w:val="C27A4A1B29FA4A57A8EDC6CA6B49A7C6"/>
    <w:rsid w:val="008B4847"/>
  </w:style>
  <w:style w:type="paragraph" w:customStyle="1" w:styleId="4FEA3D57B359446CBE1FEAAB4B2108F1">
    <w:name w:val="4FEA3D57B359446CBE1FEAAB4B2108F1"/>
    <w:rsid w:val="008B4847"/>
  </w:style>
  <w:style w:type="paragraph" w:customStyle="1" w:styleId="717B60CA2A834B1CAC3D203088FEFFCE">
    <w:name w:val="717B60CA2A834B1CAC3D203088FEFFCE"/>
    <w:rsid w:val="008B4847"/>
  </w:style>
  <w:style w:type="paragraph" w:customStyle="1" w:styleId="E9C147BC9BDF43018C56E05DBB407E22">
    <w:name w:val="E9C147BC9BDF43018C56E05DBB407E22"/>
    <w:rsid w:val="008B4847"/>
  </w:style>
  <w:style w:type="paragraph" w:customStyle="1" w:styleId="48B6A88B1BA04FDA8C25A4B16E743859">
    <w:name w:val="48B6A88B1BA04FDA8C25A4B16E743859"/>
    <w:rsid w:val="008B4847"/>
  </w:style>
  <w:style w:type="paragraph" w:customStyle="1" w:styleId="5479BCF394CB40099AB600F227A32C6C">
    <w:name w:val="5479BCF394CB40099AB600F227A32C6C"/>
    <w:rsid w:val="008B4847"/>
  </w:style>
  <w:style w:type="paragraph" w:customStyle="1" w:styleId="A37E6665DFF94A34891B6CAADC264013">
    <w:name w:val="A37E6665DFF94A34891B6CAADC264013"/>
    <w:rsid w:val="008B4847"/>
  </w:style>
  <w:style w:type="paragraph" w:customStyle="1" w:styleId="085F997B0A0C4C769B95035742DC8B28">
    <w:name w:val="085F997B0A0C4C769B95035742DC8B28"/>
    <w:rsid w:val="008B4847"/>
  </w:style>
  <w:style w:type="paragraph" w:customStyle="1" w:styleId="CF7307606D294FD881CE972B49244B88">
    <w:name w:val="CF7307606D294FD881CE972B49244B88"/>
    <w:rsid w:val="008B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2018-08-22T00:00:00</HeaderDate>
    <Office/>
    <Dnr>Ju2018/04047/POL</Dnr>
    <ParagrafNr/>
    <DocumentTitle/>
    <VisitingAddress/>
    <Extra1/>
    <Extra2/>
    <Extra3>Markus Wiechel</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2018-08-22T00:00:00</HeaderDate>
    <Office/>
    <Dnr>Ju2018/04047/POL</Dnr>
    <ParagrafNr/>
    <DocumentTitle/>
    <VisitingAddress/>
    <Extra1/>
    <Extra2/>
    <Extra3>Markus Wiechel</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2018-08-22T00:00:00</HeaderDate>
    <Office/>
    <Dnr>Ju2018/04047/POL</Dnr>
    <ParagrafNr/>
    <DocumentTitle/>
    <VisitingAddress/>
    <Extra1/>
    <Extra2/>
    <Extra3>Markus Wiechel</Extra3>
    <Number/>
    <Recipient>Till riksdagen</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d5c47914-d3df-4e5e-8af3-b0fedd54b618</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FE7D-FD09-47A9-AA8C-041970379531}"/>
</file>

<file path=customXml/itemProps2.xml><?xml version="1.0" encoding="utf-8"?>
<ds:datastoreItem xmlns:ds="http://schemas.openxmlformats.org/officeDocument/2006/customXml" ds:itemID="{750B5641-0560-4921-8FEB-D27214A74CC4}"/>
</file>

<file path=customXml/itemProps3.xml><?xml version="1.0" encoding="utf-8"?>
<ds:datastoreItem xmlns:ds="http://schemas.openxmlformats.org/officeDocument/2006/customXml" ds:itemID="{9D99FC9C-F076-40FD-B1CF-C3DA7BFD0E84}"/>
</file>

<file path=customXml/itemProps4.xml><?xml version="1.0" encoding="utf-8"?>
<ds:datastoreItem xmlns:ds="http://schemas.openxmlformats.org/officeDocument/2006/customXml" ds:itemID="{750B5641-0560-4921-8FEB-D27214A74CC4}"/>
</file>

<file path=customXml/itemProps5.xml><?xml version="1.0" encoding="utf-8"?>
<ds:datastoreItem xmlns:ds="http://schemas.openxmlformats.org/officeDocument/2006/customXml" ds:itemID="{E778BAFD-4975-4DA3-A60C-0AA3268E361B}"/>
</file>

<file path=customXml/itemProps6.xml><?xml version="1.0" encoding="utf-8"?>
<ds:datastoreItem xmlns:ds="http://schemas.openxmlformats.org/officeDocument/2006/customXml" ds:itemID="{750B5641-0560-4921-8FEB-D27214A74CC4}"/>
</file>

<file path=customXml/itemProps7.xml><?xml version="1.0" encoding="utf-8"?>
<ds:datastoreItem xmlns:ds="http://schemas.openxmlformats.org/officeDocument/2006/customXml" ds:itemID="{5464DF84-29B7-4EE1-89D3-8E2C51082BAE}"/>
</file>

<file path=customXml/itemProps8.xml><?xml version="1.0" encoding="utf-8"?>
<ds:datastoreItem xmlns:ds="http://schemas.openxmlformats.org/officeDocument/2006/customXml" ds:itemID="{686CD8B6-5EBA-43E5-8F55-4191D153B3B8}"/>
</file>

<file path=docProps/app.xml><?xml version="1.0" encoding="utf-8"?>
<Properties xmlns="http://schemas.openxmlformats.org/officeDocument/2006/extended-properties" xmlns:vt="http://schemas.openxmlformats.org/officeDocument/2006/docPropsVTypes">
  <Template>RK Basmall</Template>
  <TotalTime>0</TotalTime>
  <Pages>1</Pages>
  <Words>186</Words>
  <Characters>991</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Åberg</dc:creator>
  <cp:keywords/>
  <dc:description/>
  <cp:lastModifiedBy>Gunilla Hansson-Böe</cp:lastModifiedBy>
  <cp:revision>2</cp:revision>
  <cp:lastPrinted>2018-08-17T10:28:00Z</cp:lastPrinted>
  <dcterms:created xsi:type="dcterms:W3CDTF">2018-08-22T08:31:00Z</dcterms:created>
  <dcterms:modified xsi:type="dcterms:W3CDTF">2018-08-22T08:31:00Z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445e859d-ac51-48a6-a20d-98b2841ba85c</vt:lpwstr>
  </property>
</Properties>
</file>