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300BB" w:rsidTr="005300BB">
        <w:trPr>
          <w:trHeight w:val="1361"/>
        </w:trPr>
        <w:tc>
          <w:tcPr>
            <w:tcW w:w="5471" w:type="dxa"/>
          </w:tcPr>
          <w:p w:rsidR="005300BB" w:rsidRDefault="00896C5B" w:rsidP="005300B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300BB" w:rsidRDefault="00896C5B" w:rsidP="005300BB">
            <w:pPr>
              <w:pStyle w:val="RSKRbeteckning"/>
            </w:pPr>
            <w:r>
              <w:t>2017/18</w:t>
            </w:r>
            <w:r w:rsidR="005300BB">
              <w:t>:</w:t>
            </w:r>
            <w:r>
              <w:t>76</w:t>
            </w:r>
          </w:p>
        </w:tc>
        <w:tc>
          <w:tcPr>
            <w:tcW w:w="2551" w:type="dxa"/>
          </w:tcPr>
          <w:p w:rsidR="005300BB" w:rsidRPr="00E70308" w:rsidRDefault="005300BB" w:rsidP="005300BB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00BB" w:rsidRPr="009E6885" w:rsidRDefault="005300BB" w:rsidP="009E6885"/>
          <w:p w:rsidR="005300BB" w:rsidRDefault="005300BB" w:rsidP="005300BB">
            <w:pPr>
              <w:jc w:val="right"/>
            </w:pPr>
          </w:p>
        </w:tc>
      </w:tr>
      <w:tr w:rsidR="005300BB" w:rsidRPr="005300BB" w:rsidTr="005300B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300BB" w:rsidRPr="005300BB" w:rsidRDefault="005300BB" w:rsidP="005300BB">
            <w:pPr>
              <w:rPr>
                <w:sz w:val="10"/>
              </w:rPr>
            </w:pPr>
          </w:p>
        </w:tc>
      </w:tr>
    </w:tbl>
    <w:p w:rsidR="00CE5B19" w:rsidRDefault="00CE5B19" w:rsidP="005300BB"/>
    <w:p w:rsidR="005300BB" w:rsidRDefault="00896C5B" w:rsidP="005300BB">
      <w:pPr>
        <w:pStyle w:val="Mottagare1"/>
      </w:pPr>
      <w:r>
        <w:t>Riksdagens ombudsmän</w:t>
      </w:r>
      <w:r w:rsidR="008C66EC">
        <w:rPr>
          <w:rStyle w:val="Fotnotsreferens"/>
        </w:rPr>
        <w:footnoteReference w:id="1"/>
      </w:r>
    </w:p>
    <w:p w:rsidR="005300BB" w:rsidRDefault="005300BB" w:rsidP="005300BB">
      <w:pPr>
        <w:pStyle w:val="Mottagare2"/>
      </w:pPr>
    </w:p>
    <w:p w:rsidR="005300BB" w:rsidRDefault="005300BB" w:rsidP="005300BB">
      <w:r>
        <w:t xml:space="preserve">Med överlämnande av </w:t>
      </w:r>
      <w:r w:rsidR="00896C5B">
        <w:t>konstitutionsutskottet</w:t>
      </w:r>
      <w:r>
        <w:t xml:space="preserve">s betänkande </w:t>
      </w:r>
      <w:r w:rsidR="00896C5B">
        <w:t>2017/18</w:t>
      </w:r>
      <w:r>
        <w:t>:</w:t>
      </w:r>
      <w:r w:rsidR="00896C5B">
        <w:t>KU1</w:t>
      </w:r>
      <w:r>
        <w:t xml:space="preserve"> </w:t>
      </w:r>
      <w:r w:rsidR="00896C5B">
        <w:t>Utgiftsområde 1 Rikets styrelse</w:t>
      </w:r>
      <w:r>
        <w:t xml:space="preserve"> får jag anmäla att riksdagen denna dag bifallit utskottets förslag till riksdagsbeslut.</w:t>
      </w:r>
    </w:p>
    <w:p w:rsidR="005300BB" w:rsidRDefault="005300BB" w:rsidP="005300BB">
      <w:pPr>
        <w:pStyle w:val="Stockholm"/>
      </w:pPr>
      <w:r>
        <w:t xml:space="preserve">Stockholm </w:t>
      </w:r>
      <w:r w:rsidR="00896C5B">
        <w:t>den 29 november 2017</w:t>
      </w:r>
    </w:p>
    <w:p w:rsidR="005300BB" w:rsidRPr="005300BB" w:rsidRDefault="005300BB" w:rsidP="005300BB"/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300BB" w:rsidTr="005300BB">
        <w:tc>
          <w:tcPr>
            <w:tcW w:w="3628" w:type="dxa"/>
          </w:tcPr>
          <w:p w:rsidR="005300BB" w:rsidRDefault="00896C5B" w:rsidP="005300BB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5300BB" w:rsidRDefault="00896C5B" w:rsidP="005300BB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5300BB" w:rsidRPr="005300BB" w:rsidRDefault="005300BB" w:rsidP="005300BB"/>
    <w:sectPr w:rsidR="005300BB" w:rsidRPr="005300BB" w:rsidSect="00D858C9"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6EC" w:rsidRDefault="008C66EC" w:rsidP="008C66EC">
      <w:r>
        <w:separator/>
      </w:r>
    </w:p>
  </w:endnote>
  <w:endnote w:type="continuationSeparator" w:id="0">
    <w:p w:rsidR="008C66EC" w:rsidRDefault="008C66EC" w:rsidP="008C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6EC" w:rsidRDefault="008C66EC" w:rsidP="008C66EC">
      <w:r>
        <w:separator/>
      </w:r>
    </w:p>
  </w:footnote>
  <w:footnote w:type="continuationSeparator" w:id="0">
    <w:p w:rsidR="008C66EC" w:rsidRDefault="008C66EC" w:rsidP="008C66EC">
      <w:r>
        <w:continuationSeparator/>
      </w:r>
    </w:p>
  </w:footnote>
  <w:footnote w:id="1">
    <w:p w:rsidR="008C66EC" w:rsidRDefault="008C66EC" w:rsidP="008C66EC">
      <w:pPr>
        <w:pStyle w:val="Fotnotstext"/>
      </w:pPr>
      <w:r>
        <w:rPr>
          <w:rStyle w:val="Fotnotsreferens"/>
        </w:rPr>
        <w:footnoteRef/>
      </w:r>
      <w:r>
        <w:t xml:space="preserve"> Riksdagsskrivelse 2017/18:71 till Statsrådsberedningen</w:t>
      </w:r>
    </w:p>
    <w:p w:rsidR="008C66EC" w:rsidRDefault="008C66EC" w:rsidP="008C66EC">
      <w:pPr>
        <w:pStyle w:val="Fotnotstext"/>
      </w:pPr>
      <w:r>
        <w:t xml:space="preserve">  Riksdagsskrivelse 2017/18:72 till Justitiedepartementet</w:t>
      </w:r>
    </w:p>
    <w:p w:rsidR="008C66EC" w:rsidRDefault="008C66EC" w:rsidP="008C66EC">
      <w:pPr>
        <w:pStyle w:val="Fotnotstext"/>
      </w:pPr>
      <w:r>
        <w:t xml:space="preserve">  Riksdagsskrivelse 2017/18:73 till Finansdepartementet</w:t>
      </w:r>
    </w:p>
    <w:p w:rsidR="008C66EC" w:rsidRDefault="008C66EC" w:rsidP="008C66EC">
      <w:pPr>
        <w:pStyle w:val="Fotnotstext"/>
      </w:pPr>
      <w:r>
        <w:t xml:space="preserve">  Riksdagsskrivelse 2017/18:74 till Kulturdepartementet</w:t>
      </w:r>
    </w:p>
    <w:p w:rsidR="008C66EC" w:rsidRDefault="008C66EC" w:rsidP="008C66EC">
      <w:pPr>
        <w:pStyle w:val="Fotnotstext"/>
      </w:pPr>
      <w:r>
        <w:t xml:space="preserve">  Riksdagsskrivelse 2017/18:75 till Riksdagsstyrelsen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B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001"/>
    <w:rsid w:val="001F3469"/>
    <w:rsid w:val="00227579"/>
    <w:rsid w:val="00236D77"/>
    <w:rsid w:val="00272857"/>
    <w:rsid w:val="0028058E"/>
    <w:rsid w:val="0028165D"/>
    <w:rsid w:val="00291A5F"/>
    <w:rsid w:val="00295815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851F1"/>
    <w:rsid w:val="004C5419"/>
    <w:rsid w:val="004F4031"/>
    <w:rsid w:val="00503B59"/>
    <w:rsid w:val="005300BB"/>
    <w:rsid w:val="00550474"/>
    <w:rsid w:val="0055519C"/>
    <w:rsid w:val="00567CBD"/>
    <w:rsid w:val="005C6023"/>
    <w:rsid w:val="005D18D1"/>
    <w:rsid w:val="005E3487"/>
    <w:rsid w:val="005F31BB"/>
    <w:rsid w:val="00605742"/>
    <w:rsid w:val="0065744A"/>
    <w:rsid w:val="006647BC"/>
    <w:rsid w:val="0067566D"/>
    <w:rsid w:val="0068755D"/>
    <w:rsid w:val="00692153"/>
    <w:rsid w:val="0070313F"/>
    <w:rsid w:val="007C4893"/>
    <w:rsid w:val="007D1F51"/>
    <w:rsid w:val="00815058"/>
    <w:rsid w:val="008640CA"/>
    <w:rsid w:val="00870A8B"/>
    <w:rsid w:val="00894271"/>
    <w:rsid w:val="00896C5B"/>
    <w:rsid w:val="008C66EC"/>
    <w:rsid w:val="00906DC3"/>
    <w:rsid w:val="0091238E"/>
    <w:rsid w:val="00932605"/>
    <w:rsid w:val="00951D83"/>
    <w:rsid w:val="00992279"/>
    <w:rsid w:val="009B751B"/>
    <w:rsid w:val="009D69DB"/>
    <w:rsid w:val="009E4FA2"/>
    <w:rsid w:val="009E6885"/>
    <w:rsid w:val="009F6619"/>
    <w:rsid w:val="00A247FE"/>
    <w:rsid w:val="00A45867"/>
    <w:rsid w:val="00A45B58"/>
    <w:rsid w:val="00A613E2"/>
    <w:rsid w:val="00A756CC"/>
    <w:rsid w:val="00A8020D"/>
    <w:rsid w:val="00A81ECA"/>
    <w:rsid w:val="00AA5830"/>
    <w:rsid w:val="00AD0924"/>
    <w:rsid w:val="00AE30E8"/>
    <w:rsid w:val="00AE6BB8"/>
    <w:rsid w:val="00AF718B"/>
    <w:rsid w:val="00B41A20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31940"/>
    <w:rsid w:val="00E52DF1"/>
    <w:rsid w:val="00E85E6B"/>
    <w:rsid w:val="00E95AD5"/>
    <w:rsid w:val="00EA1F0A"/>
    <w:rsid w:val="00F14D30"/>
    <w:rsid w:val="00F37294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104CCD-0D39-4C29-BE65-F63D9DA0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8C66E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C66EC"/>
  </w:style>
  <w:style w:type="character" w:styleId="Fotnotsreferens">
    <w:name w:val="footnote reference"/>
    <w:basedOn w:val="Standardstycketeckensnitt"/>
    <w:semiHidden/>
    <w:unhideWhenUsed/>
    <w:rsid w:val="008C6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57279D5E-9C0E-4A2F-8F16-92E18CF75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274</Characters>
  <Application>Microsoft Office Word</Application>
  <DocSecurity>0</DocSecurity>
  <Lines>17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5.3</dc:description>
  <cp:lastModifiedBy>Sofie Verdin</cp:lastModifiedBy>
  <cp:revision>4</cp:revision>
  <dcterms:created xsi:type="dcterms:W3CDTF">2017-11-29T16:09:00Z</dcterms:created>
  <dcterms:modified xsi:type="dcterms:W3CDTF">2017-11-29T16:09:00Z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2017-11-29</vt:lpwstr>
  </property>
  <property fmtid="{D5CDD505-2E9C-101B-9397-08002B2CF9AE}" pid="6" name="DatumIText">
    <vt:lpwstr>den 29 november 2017</vt:lpwstr>
  </property>
  <property fmtid="{D5CDD505-2E9C-101B-9397-08002B2CF9AE}" pid="7" name="Årsuppgift">
    <vt:lpwstr>2017/18</vt:lpwstr>
  </property>
  <property fmtid="{D5CDD505-2E9C-101B-9397-08002B2CF9AE}" pid="8" name="ÅrKort">
    <vt:lpwstr>201718</vt:lpwstr>
  </property>
  <property fmtid="{D5CDD505-2E9C-101B-9397-08002B2CF9AE}" pid="9" name="Nummer">
    <vt:lpwstr>76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Riksdagens ombudsmän</vt:lpwstr>
  </property>
  <property fmtid="{D5CDD505-2E9C-101B-9397-08002B2CF9AE}" pid="13" name="Mottagare2">
    <vt:lpwstr> </vt:lpwstr>
  </property>
  <property fmtid="{D5CDD505-2E9C-101B-9397-08002B2CF9AE}" pid="14" name="RefRM">
    <vt:lpwstr>2017/18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</vt:lpwstr>
  </property>
  <property fmtid="{D5CDD505-2E9C-101B-9397-08002B2CF9AE}" pid="18" name="RefRubrik">
    <vt:lpwstr>Utgiftsområde 1 Rikets styrelse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