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152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7 juli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Prövning av förslag till statsminister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Prövning av förslag till statsminister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16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riksdagsledamot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Jakob Olofsgård (L) som ny riksdagsledamot fr.o.m. den 1 augusti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uteblivna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2020/21:811 av Boriana Åberg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Återinförande av skatter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2020/21:817 av Sofia Westergren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Importmomsen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2020/21:819 av Helena Antoni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Vattenfalls köp av ryskt kärnbränsle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2020/21:824 av Helena Bouveng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Ekonomisk jämställdhet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2020/21:838 av Charlotte Quensel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Förbättring av riskskatten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7 juli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2021-07-07</SAFIR_Sammantradesdatum_Doc>
    <SAFIR_SammantradeID xmlns="C07A1A6C-0B19-41D9-BDF8-F523BA3921EB">12be8874-50ca-4902-acdd-109a61eb3398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768F87-1573-46AB-8239-425EC86D28C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7 juli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