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1A6E85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C47A83">
              <w:t>9</w:t>
            </w:r>
            <w:r w:rsidR="00745634">
              <w:t>-</w:t>
            </w:r>
            <w:r w:rsidR="00B01587">
              <w:t>1</w:t>
            </w:r>
            <w:r w:rsidR="001A6E85">
              <w:t>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80243">
              <w:t>0</w:t>
            </w:r>
            <w:r w:rsidR="003D5DFC">
              <w:t>.</w:t>
            </w:r>
            <w:r w:rsidR="00480243">
              <w:t>3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21E41" w:rsidTr="005F3412">
        <w:tc>
          <w:tcPr>
            <w:tcW w:w="567" w:type="dxa"/>
          </w:tcPr>
          <w:p w:rsidR="00521E41" w:rsidRDefault="00521E41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21E41" w:rsidRDefault="00521E41" w:rsidP="00521E41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521E41" w:rsidRDefault="00521E41" w:rsidP="00521E41">
            <w:pPr>
              <w:rPr>
                <w:b/>
                <w:bCs/>
                <w:snapToGrid w:val="0"/>
              </w:rPr>
            </w:pPr>
          </w:p>
          <w:p w:rsidR="00521E41" w:rsidRPr="00A76F4E" w:rsidRDefault="00521E41" w:rsidP="00521E41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>
              <w:t xml:space="preserve">Petter Löberg (S), Adam Marttinen (SD), </w:t>
            </w:r>
            <w:r w:rsidR="00C40F45">
              <w:t xml:space="preserve">Maria Strömkvist (S), </w:t>
            </w:r>
            <w:r>
              <w:t xml:space="preserve">Linda Westerlund Snecker (V), Katja Nyberg (SD), </w:t>
            </w:r>
            <w:r w:rsidR="00C40F45">
              <w:t xml:space="preserve">Carina Ödebrink (S), </w:t>
            </w:r>
            <w:r>
              <w:t xml:space="preserve">Johan Pehrson (L), Bo Broman (SD), </w:t>
            </w:r>
            <w:r w:rsidR="00C40F45">
              <w:t xml:space="preserve">Ingemar Kihlström (KD), </w:t>
            </w:r>
            <w:r>
              <w:t>Mikael Damsgaard (M), Sten Bergheden (M)</w:t>
            </w:r>
            <w:r w:rsidR="00E16819">
              <w:t xml:space="preserve">, </w:t>
            </w:r>
            <w:r w:rsidR="00E16819">
              <w:rPr>
                <w:color w:val="000000"/>
              </w:rPr>
              <w:t>Johanna Öfverbeck (MP)</w:t>
            </w:r>
            <w:r w:rsidR="00C40F45">
              <w:rPr>
                <w:color w:val="000000"/>
              </w:rPr>
              <w:t xml:space="preserve"> och</w:t>
            </w:r>
            <w:r w:rsidR="00EC1141">
              <w:rPr>
                <w:color w:val="000000"/>
              </w:rPr>
              <w:t xml:space="preserve"> Inga-Lill Sjöblom (S)</w:t>
            </w:r>
            <w:r>
              <w:t>.</w:t>
            </w:r>
          </w:p>
          <w:p w:rsidR="00521E41" w:rsidRPr="004209C4" w:rsidRDefault="00521E41" w:rsidP="00521E41">
            <w:pPr>
              <w:rPr>
                <w:b/>
                <w:bCs/>
              </w:rPr>
            </w:pPr>
          </w:p>
          <w:p w:rsidR="00521E41" w:rsidRDefault="00521E41" w:rsidP="00521E41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521E41" w:rsidRDefault="00521E41" w:rsidP="00B15624">
            <w:pPr>
              <w:rPr>
                <w:b/>
                <w:bCs/>
                <w:snapToGrid w:val="0"/>
              </w:rPr>
            </w:pPr>
          </w:p>
        </w:tc>
      </w:tr>
      <w:tr w:rsidR="00BB6F70" w:rsidTr="005F3412">
        <w:tc>
          <w:tcPr>
            <w:tcW w:w="567" w:type="dxa"/>
          </w:tcPr>
          <w:p w:rsidR="00BB6F70" w:rsidRDefault="00BB6F7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1E4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B6F70" w:rsidRDefault="00BB6F70" w:rsidP="00B1562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B6F70" w:rsidRDefault="00BB6F70" w:rsidP="00B15624">
            <w:pPr>
              <w:rPr>
                <w:b/>
                <w:bCs/>
                <w:snapToGrid w:val="0"/>
              </w:rPr>
            </w:pPr>
          </w:p>
          <w:p w:rsidR="00BB6F70" w:rsidRPr="00BB6F70" w:rsidRDefault="00BB6F70" w:rsidP="00B15624">
            <w:pPr>
              <w:rPr>
                <w:bCs/>
                <w:snapToGrid w:val="0"/>
              </w:rPr>
            </w:pPr>
            <w:r w:rsidRPr="00BB6F70">
              <w:rPr>
                <w:bCs/>
                <w:snapToGrid w:val="0"/>
              </w:rPr>
              <w:t>Utskottet justerade protokoll 2020/21:1.</w:t>
            </w:r>
          </w:p>
          <w:p w:rsidR="00BB6F70" w:rsidRPr="00516E2E" w:rsidRDefault="00BB6F70" w:rsidP="00B15624">
            <w:pPr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E5044">
              <w:rPr>
                <w:b/>
                <w:snapToGrid w:val="0"/>
              </w:rPr>
              <w:t xml:space="preserve"> </w:t>
            </w:r>
            <w:r w:rsidR="00521E4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15624" w:rsidRPr="00516E2E" w:rsidRDefault="00B15624" w:rsidP="00B15624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201</w:t>
            </w:r>
            <w:r>
              <w:rPr>
                <w:b/>
                <w:bCs/>
                <w:snapToGrid w:val="0"/>
              </w:rPr>
              <w:t>9</w:t>
            </w:r>
            <w:r w:rsidRPr="00516E2E">
              <w:rPr>
                <w:b/>
                <w:bCs/>
                <w:snapToGrid w:val="0"/>
              </w:rPr>
              <w:t xml:space="preserve"> (</w:t>
            </w:r>
            <w:r w:rsidR="00AB06FB">
              <w:rPr>
                <w:b/>
                <w:bCs/>
                <w:snapToGrid w:val="0"/>
              </w:rPr>
              <w:t>2019/</w:t>
            </w:r>
            <w:proofErr w:type="gramStart"/>
            <w:r w:rsidR="00AB06FB">
              <w:rPr>
                <w:b/>
                <w:bCs/>
                <w:snapToGrid w:val="0"/>
              </w:rPr>
              <w:t>20:</w:t>
            </w:r>
            <w:r w:rsidRPr="00516E2E">
              <w:rPr>
                <w:b/>
                <w:bCs/>
                <w:snapToGrid w:val="0"/>
              </w:rPr>
              <w:t>JuU</w:t>
            </w:r>
            <w:proofErr w:type="gramEnd"/>
            <w:r>
              <w:rPr>
                <w:b/>
                <w:bCs/>
                <w:snapToGrid w:val="0"/>
              </w:rPr>
              <w:t>4</w:t>
            </w:r>
            <w:r w:rsidRPr="00516E2E">
              <w:rPr>
                <w:b/>
                <w:bCs/>
                <w:snapToGrid w:val="0"/>
              </w:rPr>
              <w:t>y)</w:t>
            </w:r>
          </w:p>
          <w:p w:rsidR="00B15624" w:rsidRPr="00516E2E" w:rsidRDefault="00B15624" w:rsidP="00B15624">
            <w:pPr>
              <w:rPr>
                <w:b/>
                <w:bCs/>
                <w:snapToGrid w:val="0"/>
              </w:rPr>
            </w:pPr>
          </w:p>
          <w:p w:rsidR="00B15624" w:rsidRPr="00516E2E" w:rsidRDefault="00B15624" w:rsidP="00B1562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konstitutionsutskottet</w:t>
            </w:r>
          </w:p>
          <w:p w:rsidR="00B15624" w:rsidRDefault="00B15624" w:rsidP="00B15624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över skrivelse 201</w:t>
            </w:r>
            <w:r>
              <w:rPr>
                <w:bCs/>
                <w:snapToGrid w:val="0"/>
              </w:rPr>
              <w:t>9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20</w:t>
            </w:r>
            <w:r w:rsidRPr="00516E2E">
              <w:rPr>
                <w:bCs/>
                <w:snapToGrid w:val="0"/>
              </w:rPr>
              <w:t>:75.</w:t>
            </w:r>
          </w:p>
          <w:p w:rsidR="00B15624" w:rsidRPr="00516E2E" w:rsidRDefault="00B15624" w:rsidP="00B15624">
            <w:pPr>
              <w:rPr>
                <w:bCs/>
                <w:snapToGrid w:val="0"/>
              </w:rPr>
            </w:pPr>
          </w:p>
          <w:p w:rsidR="00B15624" w:rsidRDefault="00330772" w:rsidP="00B1562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4y</w:t>
            </w:r>
            <w:r w:rsidR="00B15624" w:rsidRPr="00516E2E">
              <w:rPr>
                <w:bCs/>
                <w:snapToGrid w:val="0"/>
              </w:rPr>
              <w:t>.</w:t>
            </w:r>
          </w:p>
          <w:p w:rsidR="0095507C" w:rsidRDefault="0095507C" w:rsidP="00B15624">
            <w:pPr>
              <w:rPr>
                <w:bCs/>
                <w:snapToGrid w:val="0"/>
              </w:rPr>
            </w:pPr>
          </w:p>
          <w:p w:rsidR="0095507C" w:rsidRDefault="00C36C41" w:rsidP="00B1562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</w:t>
            </w:r>
            <w:r w:rsidR="0095507C">
              <w:rPr>
                <w:bCs/>
                <w:snapToGrid w:val="0"/>
              </w:rPr>
              <w:t>C-</w:t>
            </w:r>
            <w:r>
              <w:rPr>
                <w:bCs/>
                <w:snapToGrid w:val="0"/>
              </w:rPr>
              <w:t>, V-,</w:t>
            </w:r>
            <w:r w:rsidR="0095507C">
              <w:rPr>
                <w:bCs/>
                <w:snapToGrid w:val="0"/>
              </w:rPr>
              <w:t xml:space="preserve"> L-</w:t>
            </w:r>
            <w:r>
              <w:rPr>
                <w:bCs/>
                <w:snapToGrid w:val="0"/>
              </w:rPr>
              <w:t xml:space="preserve"> och MP-</w:t>
            </w:r>
            <w:r w:rsidR="0095507C">
              <w:rPr>
                <w:bCs/>
                <w:snapToGrid w:val="0"/>
              </w:rPr>
              <w:t>ledamöterna anmälde avvikande mening</w:t>
            </w:r>
            <w:r w:rsidR="001867B9">
              <w:rPr>
                <w:bCs/>
                <w:snapToGrid w:val="0"/>
              </w:rPr>
              <w:t>ar</w:t>
            </w:r>
            <w:r w:rsidR="0095507C">
              <w:rPr>
                <w:bCs/>
                <w:snapToGrid w:val="0"/>
              </w:rPr>
              <w:t>.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1E4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2385B" w:rsidRDefault="00F2385B" w:rsidP="00F2385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</w:t>
            </w:r>
            <w:r w:rsidR="00E52148">
              <w:rPr>
                <w:b/>
                <w:bCs/>
                <w:snapToGrid w:val="0"/>
              </w:rPr>
              <w:t>2019/</w:t>
            </w:r>
            <w:proofErr w:type="gramStart"/>
            <w:r w:rsidR="00E52148">
              <w:rPr>
                <w:b/>
                <w:bCs/>
                <w:snapToGrid w:val="0"/>
              </w:rPr>
              <w:t>20:</w:t>
            </w:r>
            <w:r>
              <w:rPr>
                <w:b/>
                <w:bCs/>
                <w:snapToGrid w:val="0"/>
              </w:rPr>
              <w:t>JuU</w:t>
            </w:r>
            <w:proofErr w:type="gramEnd"/>
            <w:r>
              <w:rPr>
                <w:b/>
                <w:bCs/>
                <w:snapToGrid w:val="0"/>
              </w:rPr>
              <w:t>31)</w:t>
            </w:r>
          </w:p>
          <w:p w:rsidR="00F2385B" w:rsidRDefault="00F2385B" w:rsidP="00F2385B">
            <w:pPr>
              <w:rPr>
                <w:b/>
                <w:bCs/>
                <w:snapToGrid w:val="0"/>
              </w:rPr>
            </w:pPr>
          </w:p>
          <w:p w:rsidR="00F2385B" w:rsidRPr="008A28C8" w:rsidRDefault="00F2385B" w:rsidP="00F2385B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Utskottet fortsatte behandlingen av motion 2019/20:50</w:t>
            </w:r>
            <w:r>
              <w:rPr>
                <w:bCs/>
                <w:snapToGrid w:val="0"/>
              </w:rPr>
              <w:t xml:space="preserve"> yrkande 1</w:t>
            </w:r>
            <w:r w:rsidRPr="008A28C8">
              <w:rPr>
                <w:bCs/>
                <w:snapToGrid w:val="0"/>
              </w:rPr>
              <w:t>.</w:t>
            </w:r>
          </w:p>
          <w:p w:rsidR="00F2385B" w:rsidRPr="008A28C8" w:rsidRDefault="00F2385B" w:rsidP="00F2385B">
            <w:pPr>
              <w:rPr>
                <w:bCs/>
                <w:snapToGrid w:val="0"/>
              </w:rPr>
            </w:pPr>
          </w:p>
          <w:p w:rsidR="00F2385B" w:rsidRPr="008A28C8" w:rsidRDefault="00F2385B" w:rsidP="00F2385B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Ärendet bordlades.</w:t>
            </w:r>
          </w:p>
          <w:p w:rsidR="00571715" w:rsidRDefault="00C50748" w:rsidP="00C5074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</w:t>
            </w:r>
          </w:p>
        </w:tc>
      </w:tr>
      <w:tr w:rsidR="00F2385B" w:rsidTr="005F3412">
        <w:tc>
          <w:tcPr>
            <w:tcW w:w="567" w:type="dxa"/>
          </w:tcPr>
          <w:p w:rsidR="00F2385B" w:rsidRDefault="00F2385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1E4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2385B" w:rsidRDefault="00F2385B" w:rsidP="00F2385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hantering av häktningar och minskad isolering (</w:t>
            </w:r>
            <w:r w:rsidR="00E52148">
              <w:rPr>
                <w:b/>
                <w:bCs/>
                <w:snapToGrid w:val="0"/>
              </w:rPr>
              <w:t>2019/</w:t>
            </w:r>
            <w:proofErr w:type="gramStart"/>
            <w:r w:rsidR="00E52148">
              <w:rPr>
                <w:b/>
                <w:bCs/>
                <w:snapToGrid w:val="0"/>
              </w:rPr>
              <w:t>20:</w:t>
            </w:r>
            <w:r>
              <w:rPr>
                <w:b/>
                <w:bCs/>
                <w:snapToGrid w:val="0"/>
              </w:rPr>
              <w:t>JuU</w:t>
            </w:r>
            <w:proofErr w:type="gramEnd"/>
            <w:r>
              <w:rPr>
                <w:b/>
                <w:bCs/>
                <w:snapToGrid w:val="0"/>
              </w:rPr>
              <w:t>43)</w:t>
            </w:r>
            <w:r>
              <w:rPr>
                <w:b/>
                <w:bCs/>
                <w:snapToGrid w:val="0"/>
              </w:rPr>
              <w:br/>
            </w:r>
          </w:p>
          <w:p w:rsidR="00F2385B" w:rsidRDefault="00F2385B" w:rsidP="00F2385B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129 och motioner.</w:t>
            </w:r>
          </w:p>
          <w:p w:rsidR="00F2385B" w:rsidRDefault="00F2385B" w:rsidP="00F2385B">
            <w:pPr>
              <w:rPr>
                <w:bCs/>
                <w:snapToGrid w:val="0"/>
              </w:rPr>
            </w:pPr>
          </w:p>
          <w:p w:rsidR="00F2385B" w:rsidRDefault="00F2385B" w:rsidP="00F2385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Ärendet bordlades.</w:t>
            </w:r>
          </w:p>
          <w:p w:rsidR="00F2385B" w:rsidRDefault="00F2385B" w:rsidP="00C47A83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21E4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82979" w:rsidRDefault="004515D9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Utvidgad </w:t>
            </w:r>
            <w:r w:rsidR="00D0302E">
              <w:rPr>
                <w:b/>
                <w:bCs/>
                <w:snapToGrid w:val="0"/>
              </w:rPr>
              <w:t>förundersökningsrätt för Tullverket</w:t>
            </w:r>
            <w:r w:rsidR="00282979">
              <w:rPr>
                <w:b/>
                <w:bCs/>
                <w:snapToGrid w:val="0"/>
              </w:rPr>
              <w:t xml:space="preserve"> (JuU2)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  <w:p w:rsidR="00282979" w:rsidRDefault="0028297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D3135F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D3135F">
              <w:rPr>
                <w:bCs/>
                <w:snapToGrid w:val="0"/>
              </w:rPr>
              <w:t>ingen</w:t>
            </w:r>
            <w:r>
              <w:rPr>
                <w:bCs/>
                <w:snapToGrid w:val="0"/>
              </w:rPr>
              <w:t xml:space="preserve"> </w:t>
            </w:r>
            <w:r w:rsidR="007D15CF">
              <w:rPr>
                <w:bCs/>
                <w:snapToGrid w:val="0"/>
              </w:rPr>
              <w:t xml:space="preserve">av </w:t>
            </w:r>
            <w:r w:rsidR="00D0302E">
              <w:rPr>
                <w:bCs/>
                <w:snapToGrid w:val="0"/>
              </w:rPr>
              <w:t>proposition 2019/20:169 och motioner</w:t>
            </w:r>
            <w:r>
              <w:rPr>
                <w:bCs/>
                <w:snapToGrid w:val="0"/>
              </w:rPr>
              <w:t>.</w:t>
            </w:r>
          </w:p>
          <w:p w:rsidR="00282979" w:rsidRDefault="00282979" w:rsidP="00282979">
            <w:pPr>
              <w:rPr>
                <w:bCs/>
                <w:snapToGrid w:val="0"/>
              </w:rPr>
            </w:pPr>
          </w:p>
          <w:p w:rsidR="00282979" w:rsidRDefault="0028297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654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Pr="00C24BD9" w:rsidRDefault="00282979" w:rsidP="00282979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254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F17B35">
              <w:rPr>
                <w:snapToGrid w:val="0"/>
              </w:rPr>
              <w:t>24</w:t>
            </w:r>
            <w:r w:rsidR="00F7324C">
              <w:rPr>
                <w:snapToGrid w:val="0"/>
              </w:rPr>
              <w:t xml:space="preserve"> september</w:t>
            </w:r>
            <w:r>
              <w:rPr>
                <w:snapToGrid w:val="0"/>
              </w:rPr>
              <w:t xml:space="preserve"> 2020 kl. 10.00.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F17B35">
              <w:t>24</w:t>
            </w:r>
            <w:r w:rsidR="00F7324C">
              <w:t xml:space="preserve"> september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B15624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CD70B9">
              <w:rPr>
                <w:sz w:val="22"/>
              </w:rPr>
              <w:t>-</w:t>
            </w:r>
            <w:r w:rsidR="009D254B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379A1" w:rsidRDefault="009468BE" w:rsidP="009468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C40F4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68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C04C3F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714F1B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C40F4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C40F4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C40F4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364572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C40F4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C40F4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C40F45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C40F45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2020-04-30</w:t>
            </w:r>
          </w:p>
          <w:p w:rsidR="001452CD" w:rsidRDefault="001452CD" w:rsidP="00DB10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15C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7B9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041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32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48B7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F5E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5D9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6A79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0243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1F3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1E41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972"/>
    <w:rsid w:val="0071441B"/>
    <w:rsid w:val="00714F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15CF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77F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7C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6540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254B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3FA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BA5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6F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044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B6F70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6C41"/>
    <w:rsid w:val="00C37FC2"/>
    <w:rsid w:val="00C40925"/>
    <w:rsid w:val="00C40F4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071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377B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19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214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141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005E-4F48-471E-BECD-228FA2A4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431</Words>
  <Characters>3301</Characters>
  <Application>Microsoft Office Word</Application>
  <DocSecurity>4</DocSecurity>
  <Lines>1650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2020-09-24T12:40:00Z</dcterms:created>
  <dcterms:modified xsi:type="dcterms:W3CDTF">2020-09-24T12:40:00Z</dcterms:modified>
</cp:coreProperties>
</file>