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F65DF8" w:rsidTr="00F65DF8">
        <w:tc>
          <w:tcPr>
            <w:tcW w:w="9141" w:type="dxa"/>
          </w:tcPr>
          <w:p w:rsidR="00F65DF8" w:rsidRDefault="00F65DF8" w:rsidP="00F65DF8">
            <w:r>
              <w:t>RIKSDAGEN</w:t>
            </w:r>
          </w:p>
          <w:p w:rsidR="00F65DF8" w:rsidRDefault="00F65DF8" w:rsidP="00F65DF8">
            <w:r>
              <w:t>NÄRINGSUTSKOTTET</w:t>
            </w:r>
          </w:p>
        </w:tc>
      </w:tr>
    </w:tbl>
    <w:p w:rsidR="00DD24DE" w:rsidRDefault="00DD24DE" w:rsidP="00F65DF8"/>
    <w:p w:rsidR="000564A8" w:rsidRDefault="000564A8" w:rsidP="00F65DF8"/>
    <w:p w:rsidR="00A7078E" w:rsidRDefault="00A7078E" w:rsidP="00F65DF8"/>
    <w:p w:rsidR="008727AB" w:rsidRDefault="008727AB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F65DF8" w:rsidTr="00F65DF8">
        <w:trPr>
          <w:cantSplit/>
          <w:trHeight w:val="742"/>
        </w:trPr>
        <w:tc>
          <w:tcPr>
            <w:tcW w:w="1985" w:type="dxa"/>
          </w:tcPr>
          <w:p w:rsidR="00F65DF8" w:rsidRDefault="00F65DF8" w:rsidP="00F65DF8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F65DF8" w:rsidRDefault="00197781" w:rsidP="00F65DF8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DD706D">
              <w:rPr>
                <w:b/>
              </w:rPr>
              <w:t>8</w:t>
            </w:r>
            <w:r>
              <w:rPr>
                <w:b/>
              </w:rPr>
              <w:t>/1</w:t>
            </w:r>
            <w:r w:rsidR="00DD706D">
              <w:rPr>
                <w:b/>
              </w:rPr>
              <w:t>9</w:t>
            </w:r>
            <w:r>
              <w:rPr>
                <w:b/>
              </w:rPr>
              <w:t>:</w:t>
            </w:r>
            <w:r w:rsidR="00BD28ED">
              <w:rPr>
                <w:b/>
              </w:rPr>
              <w:t>21</w:t>
            </w:r>
          </w:p>
          <w:p w:rsidR="00F65DF8" w:rsidRDefault="00F65DF8" w:rsidP="00F65DF8">
            <w:pPr>
              <w:rPr>
                <w:b/>
              </w:rPr>
            </w:pPr>
          </w:p>
        </w:tc>
      </w:tr>
      <w:tr w:rsidR="00F65DF8" w:rsidTr="00C028F3">
        <w:tc>
          <w:tcPr>
            <w:tcW w:w="1985" w:type="dxa"/>
          </w:tcPr>
          <w:p w:rsidR="00F65DF8" w:rsidRDefault="00F65DF8" w:rsidP="00F65DF8">
            <w:r>
              <w:t>DATUM</w:t>
            </w:r>
          </w:p>
        </w:tc>
        <w:tc>
          <w:tcPr>
            <w:tcW w:w="6463" w:type="dxa"/>
          </w:tcPr>
          <w:p w:rsidR="00F65DF8" w:rsidRDefault="00831F2D" w:rsidP="005F596C">
            <w:r>
              <w:t>2019-02-0</w:t>
            </w:r>
            <w:r w:rsidR="00BD28ED">
              <w:t>7</w:t>
            </w:r>
          </w:p>
        </w:tc>
      </w:tr>
      <w:tr w:rsidR="00F65DF8" w:rsidTr="00F65DF8">
        <w:tc>
          <w:tcPr>
            <w:tcW w:w="1985" w:type="dxa"/>
          </w:tcPr>
          <w:p w:rsidR="00F65DF8" w:rsidRDefault="00F65DF8" w:rsidP="00F65DF8">
            <w:r>
              <w:t>TID</w:t>
            </w:r>
          </w:p>
        </w:tc>
        <w:tc>
          <w:tcPr>
            <w:tcW w:w="6463" w:type="dxa"/>
          </w:tcPr>
          <w:p w:rsidR="00141DA2" w:rsidRDefault="00631263" w:rsidP="00DF232F">
            <w:r>
              <w:t>1</w:t>
            </w:r>
            <w:r w:rsidR="00BD28ED">
              <w:t>0</w:t>
            </w:r>
            <w:r w:rsidR="00F65DF8">
              <w:t>.</w:t>
            </w:r>
            <w:r w:rsidR="00757DB6">
              <w:t>00</w:t>
            </w:r>
            <w:r w:rsidR="00197781" w:rsidRPr="008F0875">
              <w:t>–</w:t>
            </w:r>
            <w:r w:rsidR="00BD28ED">
              <w:t>10</w:t>
            </w:r>
            <w:r w:rsidR="005562F4">
              <w:t>.</w:t>
            </w:r>
            <w:r w:rsidR="00BD28ED">
              <w:t>50</w:t>
            </w:r>
          </w:p>
        </w:tc>
      </w:tr>
      <w:tr w:rsidR="00F65DF8" w:rsidTr="00F65DF8">
        <w:tc>
          <w:tcPr>
            <w:tcW w:w="1985" w:type="dxa"/>
          </w:tcPr>
          <w:p w:rsidR="00F65DF8" w:rsidRDefault="00F65DF8" w:rsidP="00F65DF8">
            <w:r>
              <w:t>NÄRVARANDE</w:t>
            </w:r>
          </w:p>
        </w:tc>
        <w:tc>
          <w:tcPr>
            <w:tcW w:w="6463" w:type="dxa"/>
          </w:tcPr>
          <w:p w:rsidR="00F65DF8" w:rsidRDefault="00F65DF8" w:rsidP="00F65DF8">
            <w:r>
              <w:t>Se bilaga 1</w:t>
            </w:r>
          </w:p>
        </w:tc>
      </w:tr>
    </w:tbl>
    <w:p w:rsidR="000564A8" w:rsidRDefault="000564A8" w:rsidP="00F65DF8">
      <w:pPr>
        <w:tabs>
          <w:tab w:val="left" w:pos="1701"/>
        </w:tabs>
        <w:rPr>
          <w:snapToGrid w:val="0"/>
          <w:color w:val="000000"/>
        </w:rPr>
      </w:pPr>
    </w:p>
    <w:p w:rsidR="00847F94" w:rsidRDefault="00847F94" w:rsidP="00F65DF8">
      <w:pPr>
        <w:tabs>
          <w:tab w:val="left" w:pos="1701"/>
        </w:tabs>
        <w:rPr>
          <w:snapToGrid w:val="0"/>
          <w:color w:val="000000"/>
        </w:rPr>
      </w:pPr>
    </w:p>
    <w:p w:rsidR="00423168" w:rsidRDefault="00423168" w:rsidP="00F65DF8">
      <w:pPr>
        <w:tabs>
          <w:tab w:val="left" w:pos="1701"/>
        </w:tabs>
        <w:rPr>
          <w:snapToGrid w:val="0"/>
          <w:color w:val="000000"/>
        </w:rPr>
      </w:pPr>
    </w:p>
    <w:p w:rsidR="008727AB" w:rsidRDefault="008727AB" w:rsidP="00F65DF8">
      <w:pPr>
        <w:tabs>
          <w:tab w:val="left" w:pos="1701"/>
        </w:tabs>
        <w:rPr>
          <w:snapToGrid w:val="0"/>
          <w:color w:val="000000"/>
        </w:rPr>
      </w:pPr>
    </w:p>
    <w:tbl>
      <w:tblPr>
        <w:tblW w:w="7233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666"/>
      </w:tblGrid>
      <w:tr w:rsidR="00831F2D" w:rsidTr="00613548">
        <w:tc>
          <w:tcPr>
            <w:tcW w:w="567" w:type="dxa"/>
          </w:tcPr>
          <w:p w:rsidR="00831F2D" w:rsidRDefault="00831F2D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666" w:type="dxa"/>
          </w:tcPr>
          <w:p w:rsidR="00BD28ED" w:rsidRPr="006E7CB3" w:rsidRDefault="00BD28ED" w:rsidP="00BD28E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E7CB3">
              <w:rPr>
                <w:b/>
                <w:snapToGrid w:val="0"/>
              </w:rPr>
              <w:t>Justering av protokoll</w:t>
            </w:r>
          </w:p>
          <w:p w:rsidR="00BD28ED" w:rsidRPr="006E7CB3" w:rsidRDefault="00BD28ED" w:rsidP="00BD28ED">
            <w:pPr>
              <w:tabs>
                <w:tab w:val="left" w:pos="1701"/>
              </w:tabs>
              <w:rPr>
                <w:snapToGrid w:val="0"/>
              </w:rPr>
            </w:pPr>
          </w:p>
          <w:p w:rsidR="00BD28ED" w:rsidRDefault="00BD28ED" w:rsidP="00BD28ED">
            <w:pPr>
              <w:tabs>
                <w:tab w:val="left" w:pos="1701"/>
              </w:tabs>
              <w:rPr>
                <w:snapToGrid w:val="0"/>
              </w:rPr>
            </w:pPr>
            <w:r w:rsidRPr="006E7CB3">
              <w:rPr>
                <w:snapToGrid w:val="0"/>
              </w:rPr>
              <w:t>Utskottet justerade protokoll 201</w:t>
            </w:r>
            <w:r>
              <w:rPr>
                <w:snapToGrid w:val="0"/>
              </w:rPr>
              <w:t>8</w:t>
            </w:r>
            <w:r w:rsidRPr="006E7CB3">
              <w:rPr>
                <w:snapToGrid w:val="0"/>
              </w:rPr>
              <w:t>/1</w:t>
            </w:r>
            <w:r>
              <w:rPr>
                <w:snapToGrid w:val="0"/>
              </w:rPr>
              <w:t>9</w:t>
            </w:r>
            <w:r w:rsidRPr="006E7CB3">
              <w:rPr>
                <w:snapToGrid w:val="0"/>
              </w:rPr>
              <w:t>:</w:t>
            </w:r>
            <w:r>
              <w:rPr>
                <w:snapToGrid w:val="0"/>
              </w:rPr>
              <w:t>20.</w:t>
            </w:r>
          </w:p>
          <w:p w:rsidR="00831F2D" w:rsidRPr="00831F2D" w:rsidRDefault="00831F2D" w:rsidP="00BD28ED">
            <w:pPr>
              <w:widowControl w:val="0"/>
              <w:tabs>
                <w:tab w:val="left" w:pos="1701"/>
              </w:tabs>
              <w:rPr>
                <w:snapToGrid w:val="0"/>
                <w:szCs w:val="20"/>
              </w:rPr>
            </w:pPr>
          </w:p>
        </w:tc>
      </w:tr>
      <w:tr w:rsidR="009E3A92" w:rsidTr="00613548">
        <w:tc>
          <w:tcPr>
            <w:tcW w:w="567" w:type="dxa"/>
          </w:tcPr>
          <w:p w:rsidR="009E3A92" w:rsidRDefault="00292B8E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31F2D">
              <w:rPr>
                <w:b/>
                <w:snapToGrid w:val="0"/>
              </w:rPr>
              <w:t>2</w:t>
            </w:r>
          </w:p>
        </w:tc>
        <w:tc>
          <w:tcPr>
            <w:tcW w:w="6666" w:type="dxa"/>
          </w:tcPr>
          <w:p w:rsidR="00BD28ED" w:rsidRDefault="00BD28ED" w:rsidP="00BD28ED">
            <w:pPr>
              <w:widowControl w:val="0"/>
              <w:rPr>
                <w:b/>
              </w:rPr>
            </w:pPr>
            <w:r>
              <w:rPr>
                <w:b/>
              </w:rPr>
              <w:t>Kompletterande bestämmelser till EU:s geoblockeringsförordning (NU6)</w:t>
            </w:r>
          </w:p>
          <w:p w:rsidR="00BD28ED" w:rsidRDefault="00BD28ED" w:rsidP="00BD28ED">
            <w:pPr>
              <w:widowControl w:val="0"/>
              <w:rPr>
                <w:b/>
              </w:rPr>
            </w:pPr>
          </w:p>
          <w:p w:rsidR="00BD28ED" w:rsidRDefault="00BD28ED" w:rsidP="00BD28ED">
            <w:pPr>
              <w:tabs>
                <w:tab w:val="left" w:pos="1701"/>
              </w:tabs>
              <w:rPr>
                <w:snapToGrid w:val="0"/>
                <w:szCs w:val="20"/>
              </w:rPr>
            </w:pPr>
            <w:r w:rsidRPr="009D0E39">
              <w:rPr>
                <w:snapToGrid w:val="0"/>
                <w:szCs w:val="20"/>
              </w:rPr>
              <w:t xml:space="preserve">Utskottet </w:t>
            </w:r>
            <w:r>
              <w:rPr>
                <w:snapToGrid w:val="0"/>
                <w:szCs w:val="20"/>
              </w:rPr>
              <w:t>fortsatte behandlingen av proposition</w:t>
            </w:r>
            <w:r w:rsidRPr="009D0E39">
              <w:rPr>
                <w:snapToGrid w:val="0"/>
                <w:szCs w:val="20"/>
              </w:rPr>
              <w:t xml:space="preserve"> 201</w:t>
            </w:r>
            <w:r>
              <w:rPr>
                <w:snapToGrid w:val="0"/>
                <w:szCs w:val="20"/>
              </w:rPr>
              <w:t>8</w:t>
            </w:r>
            <w:r w:rsidRPr="009D0E39">
              <w:rPr>
                <w:snapToGrid w:val="0"/>
                <w:szCs w:val="20"/>
              </w:rPr>
              <w:t>/1</w:t>
            </w:r>
            <w:r>
              <w:rPr>
                <w:snapToGrid w:val="0"/>
                <w:szCs w:val="20"/>
              </w:rPr>
              <w:t>9</w:t>
            </w:r>
            <w:r w:rsidRPr="009D0E39">
              <w:rPr>
                <w:snapToGrid w:val="0"/>
                <w:szCs w:val="20"/>
              </w:rPr>
              <w:t>:</w:t>
            </w:r>
            <w:r>
              <w:rPr>
                <w:snapToGrid w:val="0"/>
                <w:szCs w:val="20"/>
              </w:rPr>
              <w:t>26 om kompletterande bestämmelser till EU:s geoblockeringsförordning.</w:t>
            </w:r>
          </w:p>
          <w:p w:rsidR="00613548" w:rsidRPr="009D0E39" w:rsidRDefault="00613548" w:rsidP="00BD28ED">
            <w:pPr>
              <w:tabs>
                <w:tab w:val="left" w:pos="1701"/>
              </w:tabs>
              <w:rPr>
                <w:snapToGrid w:val="0"/>
                <w:szCs w:val="20"/>
              </w:rPr>
            </w:pPr>
          </w:p>
          <w:p w:rsidR="00BD28ED" w:rsidRDefault="00BD28ED" w:rsidP="00BD28ED">
            <w:pPr>
              <w:pStyle w:val="Normalwebb"/>
              <w:spacing w:before="0" w:beforeAutospacing="0" w:after="0"/>
            </w:pPr>
            <w:r>
              <w:t>Utskottet fattade beslut i ärendet. Förslag till betänkande nr 6 justerades.</w:t>
            </w:r>
          </w:p>
          <w:p w:rsidR="00BD28ED" w:rsidRPr="00BD28ED" w:rsidRDefault="00BD28ED" w:rsidP="00BD28ED">
            <w:pPr>
              <w:pStyle w:val="Normalwebb"/>
              <w:spacing w:before="0" w:beforeAutospacing="0" w:after="0"/>
            </w:pPr>
          </w:p>
        </w:tc>
      </w:tr>
      <w:tr w:rsidR="005F596C" w:rsidTr="00613548">
        <w:tc>
          <w:tcPr>
            <w:tcW w:w="567" w:type="dxa"/>
          </w:tcPr>
          <w:p w:rsidR="005F596C" w:rsidRDefault="009E3A92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31F2D">
              <w:rPr>
                <w:b/>
                <w:snapToGrid w:val="0"/>
              </w:rPr>
              <w:t>3</w:t>
            </w:r>
          </w:p>
        </w:tc>
        <w:tc>
          <w:tcPr>
            <w:tcW w:w="6666" w:type="dxa"/>
          </w:tcPr>
          <w:p w:rsidR="00BD28ED" w:rsidRDefault="00BD28ED" w:rsidP="00BD28ED">
            <w:pPr>
              <w:widowControl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Almi Företagspartner AB</w:t>
            </w:r>
          </w:p>
          <w:p w:rsidR="00BD28ED" w:rsidRDefault="00BD28ED" w:rsidP="00BD28ED">
            <w:pPr>
              <w:widowControl w:val="0"/>
              <w:rPr>
                <w:rFonts w:eastAsiaTheme="minorHAnsi"/>
                <w:color w:val="000000"/>
                <w:lang w:eastAsia="en-US"/>
              </w:rPr>
            </w:pPr>
          </w:p>
          <w:p w:rsidR="00292B8E" w:rsidRDefault="00BD28ED" w:rsidP="00BD28ED">
            <w:pPr>
              <w:widowControl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Koncernchef och vd Göran Lundwall, vd Almi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Invest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Mikael Karlsson och vd Almi Väst Sara Wallin </w:t>
            </w:r>
            <w:r w:rsidRPr="00BD28ED">
              <w:rPr>
                <w:rFonts w:eastAsiaTheme="minorHAnsi"/>
                <w:color w:val="000000"/>
                <w:lang w:eastAsia="en-US"/>
              </w:rPr>
              <w:t>lämna</w:t>
            </w:r>
            <w:r w:rsidR="00BD7885">
              <w:rPr>
                <w:rFonts w:eastAsiaTheme="minorHAnsi"/>
                <w:color w:val="000000"/>
                <w:lang w:eastAsia="en-US"/>
              </w:rPr>
              <w:t>de information om verksamheten</w:t>
            </w:r>
            <w:bookmarkStart w:id="0" w:name="_GoBack"/>
            <w:bookmarkEnd w:id="0"/>
            <w:r w:rsidRPr="00BD28ED">
              <w:rPr>
                <w:rFonts w:eastAsiaTheme="minorHAnsi"/>
                <w:color w:val="000000"/>
                <w:lang w:eastAsia="en-US"/>
              </w:rPr>
              <w:t>.</w:t>
            </w:r>
          </w:p>
          <w:p w:rsidR="00BD28ED" w:rsidRPr="00053421" w:rsidRDefault="00BD28ED" w:rsidP="00BD28ED">
            <w:pPr>
              <w:widowControl w:val="0"/>
            </w:pPr>
          </w:p>
        </w:tc>
      </w:tr>
      <w:tr w:rsidR="00477B37" w:rsidTr="00613548">
        <w:tc>
          <w:tcPr>
            <w:tcW w:w="567" w:type="dxa"/>
          </w:tcPr>
          <w:p w:rsidR="00477B37" w:rsidRDefault="00477B37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666" w:type="dxa"/>
          </w:tcPr>
          <w:p w:rsidR="00477B37" w:rsidRDefault="00BD28ED" w:rsidP="00477B37">
            <w:pPr>
              <w:pStyle w:val="Default"/>
              <w:rPr>
                <w:b/>
              </w:rPr>
            </w:pPr>
            <w:r>
              <w:rPr>
                <w:b/>
              </w:rPr>
              <w:t>Näringspolitik</w:t>
            </w:r>
            <w:r w:rsidR="00477B37">
              <w:rPr>
                <w:b/>
              </w:rPr>
              <w:t xml:space="preserve"> (NU</w:t>
            </w:r>
            <w:r>
              <w:rPr>
                <w:b/>
              </w:rPr>
              <w:t>7</w:t>
            </w:r>
            <w:r w:rsidR="00477B37">
              <w:rPr>
                <w:b/>
              </w:rPr>
              <w:t>)</w:t>
            </w:r>
          </w:p>
          <w:p w:rsidR="00477B37" w:rsidRDefault="00477B37" w:rsidP="00477B37">
            <w:pPr>
              <w:pStyle w:val="Normalwebb"/>
            </w:pPr>
            <w:r>
              <w:t xml:space="preserve">Utskottet </w:t>
            </w:r>
            <w:r w:rsidR="00BD28ED">
              <w:t>behandlade motioner om näringspolitik.</w:t>
            </w:r>
          </w:p>
          <w:p w:rsidR="00477B37" w:rsidRDefault="00477B37" w:rsidP="00477B37">
            <w:pPr>
              <w:tabs>
                <w:tab w:val="left" w:pos="1701"/>
              </w:tabs>
            </w:pPr>
            <w:r>
              <w:t>Ärendet bordlades.</w:t>
            </w:r>
          </w:p>
          <w:p w:rsidR="00477B37" w:rsidRPr="007D3AB0" w:rsidRDefault="00477B37" w:rsidP="0064286F">
            <w:pPr>
              <w:pStyle w:val="Default"/>
              <w:rPr>
                <w:b/>
              </w:rPr>
            </w:pPr>
          </w:p>
        </w:tc>
      </w:tr>
      <w:tr w:rsidR="0064286F" w:rsidTr="00613548">
        <w:tc>
          <w:tcPr>
            <w:tcW w:w="567" w:type="dxa"/>
          </w:tcPr>
          <w:p w:rsidR="0064286F" w:rsidRDefault="0064286F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666" w:type="dxa"/>
          </w:tcPr>
          <w:p w:rsidR="00BD28ED" w:rsidRDefault="00BD28ED" w:rsidP="00BD28ED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Nästa sammanträde</w:t>
            </w:r>
          </w:p>
          <w:p w:rsidR="00BD28ED" w:rsidRDefault="00BD28ED" w:rsidP="00BD28ED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</w:p>
          <w:p w:rsidR="00BD28ED" w:rsidRDefault="00BD28ED" w:rsidP="00BD28ED">
            <w:pPr>
              <w:tabs>
                <w:tab w:val="left" w:pos="1701"/>
              </w:tabs>
              <w:rPr>
                <w:color w:val="000000"/>
              </w:rPr>
            </w:pPr>
            <w:r>
              <w:rPr>
                <w:bCs/>
                <w:snapToGrid w:val="0"/>
                <w:color w:val="000000"/>
              </w:rPr>
              <w:t xml:space="preserve">Utskottet beslutade att nästa sammanträde ska äga rum torsdagen den </w:t>
            </w:r>
            <w:r>
              <w:rPr>
                <w:color w:val="000000"/>
              </w:rPr>
              <w:t>14 februari 2019 kl. 10.00.</w:t>
            </w:r>
          </w:p>
          <w:p w:rsidR="0064286F" w:rsidRPr="007D3AB0" w:rsidRDefault="0064286F" w:rsidP="00BD28ED">
            <w:pPr>
              <w:pStyle w:val="Default"/>
              <w:rPr>
                <w:b/>
              </w:rPr>
            </w:pPr>
          </w:p>
        </w:tc>
      </w:tr>
    </w:tbl>
    <w:p w:rsidR="00613548" w:rsidRDefault="00613548">
      <w:r>
        <w:br w:type="page"/>
      </w:r>
    </w:p>
    <w:tbl>
      <w:tblPr>
        <w:tblW w:w="7233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33"/>
      </w:tblGrid>
      <w:tr w:rsidR="00F65DF8" w:rsidTr="00613548">
        <w:tc>
          <w:tcPr>
            <w:tcW w:w="7233" w:type="dxa"/>
          </w:tcPr>
          <w:p w:rsidR="00F65DF8" w:rsidRDefault="00F65DF8" w:rsidP="00F65DF8">
            <w:pPr>
              <w:tabs>
                <w:tab w:val="left" w:pos="1701"/>
              </w:tabs>
            </w:pPr>
            <w:r>
              <w:lastRenderedPageBreak/>
              <w:t>Vid protokollet</w:t>
            </w: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613548" w:rsidRDefault="00613548" w:rsidP="00F65DF8">
            <w:pPr>
              <w:tabs>
                <w:tab w:val="left" w:pos="1701"/>
              </w:tabs>
            </w:pPr>
          </w:p>
          <w:p w:rsidR="00F65DF8" w:rsidRDefault="00DF232F" w:rsidP="00F65DF8">
            <w:pPr>
              <w:tabs>
                <w:tab w:val="left" w:pos="1701"/>
              </w:tabs>
            </w:pPr>
            <w:r>
              <w:t>Agota Földes</w:t>
            </w: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613548" w:rsidRDefault="00613548" w:rsidP="00F65DF8">
            <w:pPr>
              <w:tabs>
                <w:tab w:val="left" w:pos="1701"/>
              </w:tabs>
            </w:pPr>
          </w:p>
          <w:p w:rsidR="00F65DF8" w:rsidRDefault="00F65DF8" w:rsidP="00F65DF8">
            <w:pPr>
              <w:tabs>
                <w:tab w:val="left" w:pos="1701"/>
              </w:tabs>
            </w:pPr>
            <w:r>
              <w:t xml:space="preserve">Justeras den </w:t>
            </w:r>
            <w:r w:rsidR="00BD28ED">
              <w:t>14</w:t>
            </w:r>
            <w:r w:rsidR="003B7F4F">
              <w:t xml:space="preserve"> </w:t>
            </w:r>
            <w:r w:rsidR="00373988">
              <w:t>februari</w:t>
            </w:r>
            <w:r>
              <w:t xml:space="preserve"> 201</w:t>
            </w:r>
            <w:r w:rsidR="00757DB6">
              <w:t>9</w:t>
            </w: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613548" w:rsidRDefault="00613548" w:rsidP="00F65DF8">
            <w:pPr>
              <w:tabs>
                <w:tab w:val="left" w:pos="1701"/>
              </w:tabs>
            </w:pPr>
          </w:p>
          <w:p w:rsidR="00F65DF8" w:rsidRDefault="00B96438" w:rsidP="00F65DF8">
            <w:pPr>
              <w:tabs>
                <w:tab w:val="left" w:pos="1701"/>
              </w:tabs>
              <w:rPr>
                <w:b/>
              </w:rPr>
            </w:pPr>
            <w:r>
              <w:t>Lars Hjälmered</w:t>
            </w:r>
          </w:p>
        </w:tc>
      </w:tr>
    </w:tbl>
    <w:p w:rsidR="00774543" w:rsidRDefault="00613548">
      <w:r>
        <w:br w:type="page"/>
      </w:r>
    </w:p>
    <w:tbl>
      <w:tblPr>
        <w:tblStyle w:val="Tabellrutnt"/>
        <w:tblW w:w="8789" w:type="dxa"/>
        <w:tblInd w:w="137" w:type="dxa"/>
        <w:tblLook w:val="04A0" w:firstRow="1" w:lastRow="0" w:firstColumn="1" w:lastColumn="0" w:noHBand="0" w:noVBand="1"/>
      </w:tblPr>
      <w:tblGrid>
        <w:gridCol w:w="3539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774543" w:rsidTr="002F1E6B"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</w:rPr>
            </w:pPr>
            <w:r w:rsidRPr="00774543">
              <w:rPr>
                <w:rFonts w:ascii="Times New Roman" w:hAnsi="Times New Roman"/>
                <w:sz w:val="22"/>
                <w:szCs w:val="22"/>
              </w:rPr>
              <w:lastRenderedPageBreak/>
              <w:t>NÄRINGSUTSKOTTET</w:t>
            </w:r>
          </w:p>
        </w:tc>
        <w:tc>
          <w:tcPr>
            <w:tcW w:w="375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</w:rPr>
            </w:pPr>
            <w:r w:rsidRPr="00774543">
              <w:rPr>
                <w:rFonts w:ascii="Times New Roman" w:hAnsi="Times New Roman"/>
                <w:b/>
                <w:sz w:val="22"/>
                <w:szCs w:val="22"/>
              </w:rPr>
              <w:t>NÄRVAROFÖRTECKNING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543" w:rsidRPr="00774543" w:rsidRDefault="00774543" w:rsidP="002F1E6B">
            <w:pPr>
              <w:tabs>
                <w:tab w:val="left" w:pos="1701"/>
              </w:tabs>
              <w:rPr>
                <w:rFonts w:ascii="Times New Roman" w:hAnsi="Times New Roman"/>
                <w:b/>
                <w:sz w:val="20"/>
              </w:rPr>
            </w:pPr>
            <w:r w:rsidRPr="00774543">
              <w:rPr>
                <w:rFonts w:ascii="Times New Roman" w:hAnsi="Times New Roman"/>
                <w:b/>
                <w:sz w:val="20"/>
              </w:rPr>
              <w:t>Bilaga 1</w:t>
            </w:r>
          </w:p>
          <w:p w:rsidR="00774543" w:rsidRPr="00774543" w:rsidRDefault="00774543" w:rsidP="002F1E6B">
            <w:pPr>
              <w:tabs>
                <w:tab w:val="left" w:pos="1701"/>
              </w:tabs>
              <w:rPr>
                <w:rFonts w:ascii="Times New Roman" w:hAnsi="Times New Roman"/>
                <w:sz w:val="20"/>
              </w:rPr>
            </w:pPr>
            <w:r w:rsidRPr="00774543">
              <w:rPr>
                <w:rFonts w:ascii="Times New Roman" w:hAnsi="Times New Roman"/>
                <w:sz w:val="20"/>
              </w:rPr>
              <w:t>till protokoll</w:t>
            </w:r>
          </w:p>
          <w:p w:rsidR="00774543" w:rsidRPr="00774543" w:rsidRDefault="00774543" w:rsidP="002F1E6B">
            <w:pPr>
              <w:rPr>
                <w:rFonts w:ascii="Times New Roman" w:hAnsi="Times New Roman"/>
              </w:rPr>
            </w:pPr>
            <w:r w:rsidRPr="00774543">
              <w:rPr>
                <w:rFonts w:ascii="Times New Roman" w:hAnsi="Times New Roman"/>
                <w:sz w:val="20"/>
              </w:rPr>
              <w:t>2018/19:21</w:t>
            </w:r>
          </w:p>
        </w:tc>
      </w:tr>
      <w:tr w:rsidR="00774543" w:rsidTr="002F1E6B">
        <w:tc>
          <w:tcPr>
            <w:tcW w:w="3539" w:type="dxa"/>
            <w:tcBorders>
              <w:top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</w:tcBorders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§ 1–2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</w:tcBorders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§ 3–5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2F1E6B">
        <w:tc>
          <w:tcPr>
            <w:tcW w:w="3539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774543" w:rsidTr="002F1E6B">
        <w:tc>
          <w:tcPr>
            <w:tcW w:w="3539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2F1E6B">
        <w:tc>
          <w:tcPr>
            <w:tcW w:w="3539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Lars Hjälmered (M), ordf.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2F1E6B">
        <w:tc>
          <w:tcPr>
            <w:tcW w:w="3539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 xml:space="preserve">Helene </w:t>
            </w:r>
            <w:proofErr w:type="spellStart"/>
            <w:r w:rsidRPr="00774543">
              <w:rPr>
                <w:rFonts w:ascii="Times New Roman" w:hAnsi="Times New Roman"/>
                <w:sz w:val="20"/>
                <w:szCs w:val="20"/>
              </w:rPr>
              <w:t>Hellmark</w:t>
            </w:r>
            <w:proofErr w:type="spellEnd"/>
            <w:r w:rsidRPr="00774543">
              <w:rPr>
                <w:rFonts w:ascii="Times New Roman" w:hAnsi="Times New Roman"/>
                <w:sz w:val="20"/>
                <w:szCs w:val="20"/>
              </w:rPr>
              <w:t xml:space="preserve"> Knutsson (S), v. ordf.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2F1E6B">
        <w:tc>
          <w:tcPr>
            <w:tcW w:w="3539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2F1E6B">
        <w:tc>
          <w:tcPr>
            <w:tcW w:w="3539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2F1E6B">
        <w:tc>
          <w:tcPr>
            <w:tcW w:w="3539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2F1E6B">
        <w:tc>
          <w:tcPr>
            <w:tcW w:w="3539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2F1E6B">
        <w:tc>
          <w:tcPr>
            <w:tcW w:w="3539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2F1E6B">
        <w:tc>
          <w:tcPr>
            <w:tcW w:w="3539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2F1E6B">
        <w:tc>
          <w:tcPr>
            <w:tcW w:w="3539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2F1E6B">
        <w:tc>
          <w:tcPr>
            <w:tcW w:w="3539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2F1E6B">
        <w:tc>
          <w:tcPr>
            <w:tcW w:w="3539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2F1E6B">
        <w:tc>
          <w:tcPr>
            <w:tcW w:w="3539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2F1E6B">
        <w:tc>
          <w:tcPr>
            <w:tcW w:w="3539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2F1E6B">
        <w:tc>
          <w:tcPr>
            <w:tcW w:w="3539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  <w:lang w:val="en-US"/>
              </w:rPr>
              <w:t>Arman Teimouri (L)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2F1E6B">
        <w:tc>
          <w:tcPr>
            <w:tcW w:w="3539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45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Eric </w:t>
            </w:r>
            <w:proofErr w:type="spellStart"/>
            <w:r w:rsidRPr="00774543">
              <w:rPr>
                <w:rFonts w:ascii="Times New Roman" w:hAnsi="Times New Roman"/>
                <w:sz w:val="20"/>
                <w:szCs w:val="20"/>
                <w:lang w:val="en-US"/>
              </w:rPr>
              <w:t>Palmqvist</w:t>
            </w:r>
            <w:proofErr w:type="spellEnd"/>
            <w:r w:rsidRPr="007745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(SD)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2F1E6B">
        <w:tc>
          <w:tcPr>
            <w:tcW w:w="3539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4543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2F1E6B">
        <w:tc>
          <w:tcPr>
            <w:tcW w:w="3539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Annika </w:t>
            </w:r>
            <w:proofErr w:type="spellStart"/>
            <w:r w:rsidRPr="00774543">
              <w:rPr>
                <w:rFonts w:ascii="Times New Roman" w:hAnsi="Times New Roman"/>
                <w:sz w:val="20"/>
                <w:szCs w:val="20"/>
                <w:lang w:val="en-US"/>
              </w:rPr>
              <w:t>Qarlsson</w:t>
            </w:r>
            <w:proofErr w:type="spellEnd"/>
            <w:r w:rsidRPr="007745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(C)</w:t>
            </w:r>
            <w:r w:rsidRPr="00774543">
              <w:rPr>
                <w:sz w:val="20"/>
                <w:szCs w:val="20"/>
              </w:rPr>
              <w:fldChar w:fldCharType="begin"/>
            </w:r>
            <w:r w:rsidRPr="00774543">
              <w:rPr>
                <w:rFonts w:ascii="Times New Roman" w:hAnsi="Times New Roman"/>
                <w:sz w:val="20"/>
                <w:szCs w:val="20"/>
              </w:rPr>
              <w:instrText xml:space="preserve">  </w:instrText>
            </w:r>
            <w:r w:rsidRPr="00774543">
              <w:rPr>
                <w:sz w:val="20"/>
                <w:szCs w:val="20"/>
              </w:rPr>
              <w:fldChar w:fldCharType="end"/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2F1E6B">
        <w:tc>
          <w:tcPr>
            <w:tcW w:w="3539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2F1E6B">
        <w:tc>
          <w:tcPr>
            <w:tcW w:w="3539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Patrik Engström (S)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2F1E6B">
        <w:tc>
          <w:tcPr>
            <w:tcW w:w="3539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David Josefsson (M)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2F1E6B">
        <w:tc>
          <w:tcPr>
            <w:tcW w:w="3539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Vakant (S)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2F1E6B">
        <w:tc>
          <w:tcPr>
            <w:tcW w:w="3539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Saila</w:t>
            </w:r>
            <w:proofErr w:type="spellEnd"/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Quicklund</w:t>
            </w:r>
            <w:proofErr w:type="spellEnd"/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2F1E6B">
        <w:tc>
          <w:tcPr>
            <w:tcW w:w="3539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Charlotte </w:t>
            </w:r>
            <w:proofErr w:type="spellStart"/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Quensel</w:t>
            </w:r>
            <w:proofErr w:type="spellEnd"/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(SD)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2F1E6B">
        <w:tc>
          <w:tcPr>
            <w:tcW w:w="3539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Gunilla Svantorp (S)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2F1E6B">
        <w:tc>
          <w:tcPr>
            <w:tcW w:w="3539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Peter Helander (C)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2F1E6B">
        <w:tc>
          <w:tcPr>
            <w:tcW w:w="3539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Lorena</w:t>
            </w:r>
            <w:proofErr w:type="spellEnd"/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Delgado Varas (V)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2F1E6B">
        <w:tc>
          <w:tcPr>
            <w:tcW w:w="3539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Lars Beckman (M)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2F1E6B">
        <w:tc>
          <w:tcPr>
            <w:tcW w:w="3539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2F1E6B">
        <w:tc>
          <w:tcPr>
            <w:tcW w:w="3539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Johanna </w:t>
            </w:r>
            <w:proofErr w:type="spellStart"/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Haraldsson</w:t>
            </w:r>
            <w:proofErr w:type="spellEnd"/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2F1E6B">
        <w:tc>
          <w:tcPr>
            <w:tcW w:w="3539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Vakant</w:t>
            </w:r>
            <w:proofErr w:type="spellEnd"/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2F1E6B">
        <w:tc>
          <w:tcPr>
            <w:tcW w:w="3539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Joakim Sandell (S)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2F1E6B">
        <w:tc>
          <w:tcPr>
            <w:tcW w:w="3539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Helena </w:t>
            </w:r>
            <w:proofErr w:type="spellStart"/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Gellerman</w:t>
            </w:r>
            <w:proofErr w:type="spellEnd"/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(L)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2F1E6B">
        <w:tc>
          <w:tcPr>
            <w:tcW w:w="3539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Matheus</w:t>
            </w:r>
            <w:proofErr w:type="spellEnd"/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Enholm</w:t>
            </w:r>
            <w:proofErr w:type="spellEnd"/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(SD)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2F1E6B">
        <w:tc>
          <w:tcPr>
            <w:tcW w:w="3539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Vakant (KD)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2F1E6B">
        <w:tc>
          <w:tcPr>
            <w:tcW w:w="3539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Edward </w:t>
            </w:r>
            <w:proofErr w:type="spellStart"/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Riedl</w:t>
            </w:r>
            <w:proofErr w:type="spellEnd"/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(M)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2F1E6B">
        <w:tc>
          <w:tcPr>
            <w:tcW w:w="3539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 xml:space="preserve">Gulan </w:t>
            </w:r>
            <w:proofErr w:type="spellStart"/>
            <w:r w:rsidRPr="00774543">
              <w:rPr>
                <w:rFonts w:ascii="Times New Roman" w:hAnsi="Times New Roman"/>
                <w:sz w:val="20"/>
                <w:szCs w:val="20"/>
              </w:rPr>
              <w:t>Avci</w:t>
            </w:r>
            <w:proofErr w:type="spellEnd"/>
            <w:r w:rsidRPr="00774543">
              <w:rPr>
                <w:rFonts w:ascii="Times New Roman" w:hAnsi="Times New Roman"/>
                <w:sz w:val="20"/>
                <w:szCs w:val="20"/>
              </w:rPr>
              <w:t xml:space="preserve"> (L)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2F1E6B">
        <w:tc>
          <w:tcPr>
            <w:tcW w:w="3539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2F1E6B">
        <w:tc>
          <w:tcPr>
            <w:tcW w:w="3539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 xml:space="preserve">Elisabeth </w:t>
            </w:r>
            <w:proofErr w:type="spellStart"/>
            <w:r w:rsidRPr="00774543">
              <w:rPr>
                <w:rFonts w:ascii="Times New Roman" w:hAnsi="Times New Roman"/>
                <w:sz w:val="20"/>
                <w:szCs w:val="20"/>
              </w:rPr>
              <w:t>Falkhaven</w:t>
            </w:r>
            <w:proofErr w:type="spellEnd"/>
            <w:r w:rsidRPr="00774543">
              <w:rPr>
                <w:rFonts w:ascii="Times New Roman" w:hAnsi="Times New Roman"/>
                <w:sz w:val="20"/>
                <w:szCs w:val="20"/>
              </w:rPr>
              <w:t xml:space="preserve"> (MP)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2F1E6B">
        <w:tc>
          <w:tcPr>
            <w:tcW w:w="3539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BD7885" w:rsidTr="002F1E6B">
        <w:tc>
          <w:tcPr>
            <w:tcW w:w="3539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45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Ann-Christine From </w:t>
            </w:r>
            <w:proofErr w:type="spellStart"/>
            <w:r w:rsidRPr="00774543">
              <w:rPr>
                <w:rFonts w:ascii="Times New Roman" w:hAnsi="Times New Roman"/>
                <w:sz w:val="20"/>
                <w:szCs w:val="20"/>
                <w:lang w:val="en-US"/>
              </w:rPr>
              <w:t>Utterstedt</w:t>
            </w:r>
            <w:proofErr w:type="spellEnd"/>
            <w:r w:rsidRPr="007745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(SD)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74543" w:rsidTr="002F1E6B">
        <w:tc>
          <w:tcPr>
            <w:tcW w:w="3539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4543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4543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4543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2F1E6B">
        <w:tc>
          <w:tcPr>
            <w:tcW w:w="3539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45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Ilona </w:t>
            </w:r>
            <w:proofErr w:type="spellStart"/>
            <w:r w:rsidRPr="00774543">
              <w:rPr>
                <w:rFonts w:ascii="Times New Roman" w:hAnsi="Times New Roman"/>
                <w:sz w:val="20"/>
                <w:szCs w:val="20"/>
                <w:lang w:val="en-US"/>
              </w:rPr>
              <w:t>Szatmari</w:t>
            </w:r>
            <w:proofErr w:type="spellEnd"/>
            <w:r w:rsidRPr="007745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4543">
              <w:rPr>
                <w:rFonts w:ascii="Times New Roman" w:hAnsi="Times New Roman"/>
                <w:sz w:val="20"/>
                <w:szCs w:val="20"/>
                <w:lang w:val="en-US"/>
              </w:rPr>
              <w:t>Waldau</w:t>
            </w:r>
            <w:proofErr w:type="spellEnd"/>
            <w:r w:rsidRPr="007745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(V)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2F1E6B">
        <w:tc>
          <w:tcPr>
            <w:tcW w:w="3539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74543">
              <w:rPr>
                <w:rFonts w:ascii="Times New Roman" w:hAnsi="Times New Roman"/>
                <w:sz w:val="20"/>
                <w:szCs w:val="20"/>
                <w:lang w:val="en-US"/>
              </w:rPr>
              <w:t>Hampus</w:t>
            </w:r>
            <w:proofErr w:type="spellEnd"/>
            <w:r w:rsidRPr="007745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Hagman (KD)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2F1E6B">
        <w:tc>
          <w:tcPr>
            <w:tcW w:w="3539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74543">
              <w:rPr>
                <w:rFonts w:ascii="Times New Roman" w:hAnsi="Times New Roman"/>
                <w:sz w:val="20"/>
                <w:szCs w:val="20"/>
                <w:lang w:val="en-US"/>
              </w:rPr>
              <w:t>Kjell</w:t>
            </w:r>
            <w:proofErr w:type="spellEnd"/>
            <w:r w:rsidRPr="007745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-Arne </w:t>
            </w:r>
            <w:proofErr w:type="spellStart"/>
            <w:r w:rsidRPr="00774543">
              <w:rPr>
                <w:rFonts w:ascii="Times New Roman" w:hAnsi="Times New Roman"/>
                <w:sz w:val="20"/>
                <w:szCs w:val="20"/>
                <w:lang w:val="en-US"/>
              </w:rPr>
              <w:t>Ottosson</w:t>
            </w:r>
            <w:proofErr w:type="spellEnd"/>
            <w:r w:rsidRPr="007745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2F1E6B"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25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774543" w:rsidTr="002F1E6B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25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:rsidR="00613548" w:rsidRDefault="00613548"/>
    <w:sectPr w:rsidR="00613548" w:rsidSect="004D6235">
      <w:pgSz w:w="11906" w:h="16838"/>
      <w:pgMar w:top="1247" w:right="1134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F8"/>
    <w:rsid w:val="00004FFC"/>
    <w:rsid w:val="00005653"/>
    <w:rsid w:val="000116C9"/>
    <w:rsid w:val="000135E0"/>
    <w:rsid w:val="00013E52"/>
    <w:rsid w:val="00023C91"/>
    <w:rsid w:val="0002508C"/>
    <w:rsid w:val="00026DBB"/>
    <w:rsid w:val="00032D19"/>
    <w:rsid w:val="000401E7"/>
    <w:rsid w:val="00044E80"/>
    <w:rsid w:val="00053421"/>
    <w:rsid w:val="000564A8"/>
    <w:rsid w:val="00067448"/>
    <w:rsid w:val="00084B36"/>
    <w:rsid w:val="000A052E"/>
    <w:rsid w:val="000B00FE"/>
    <w:rsid w:val="000B1280"/>
    <w:rsid w:val="000B6492"/>
    <w:rsid w:val="000D2228"/>
    <w:rsid w:val="000D6392"/>
    <w:rsid w:val="000E3D3D"/>
    <w:rsid w:val="000F5289"/>
    <w:rsid w:val="0010025E"/>
    <w:rsid w:val="00106202"/>
    <w:rsid w:val="00113EA6"/>
    <w:rsid w:val="00125439"/>
    <w:rsid w:val="00127B08"/>
    <w:rsid w:val="00133616"/>
    <w:rsid w:val="00137616"/>
    <w:rsid w:val="00137A4C"/>
    <w:rsid w:val="00140798"/>
    <w:rsid w:val="00141DA2"/>
    <w:rsid w:val="00143C5E"/>
    <w:rsid w:val="00145F5A"/>
    <w:rsid w:val="001460BD"/>
    <w:rsid w:val="001544CD"/>
    <w:rsid w:val="00161C62"/>
    <w:rsid w:val="00161CC2"/>
    <w:rsid w:val="00163E80"/>
    <w:rsid w:val="0017416D"/>
    <w:rsid w:val="00193522"/>
    <w:rsid w:val="00197761"/>
    <w:rsid w:val="00197781"/>
    <w:rsid w:val="001A19D4"/>
    <w:rsid w:val="001A4B24"/>
    <w:rsid w:val="001B43F9"/>
    <w:rsid w:val="001B5342"/>
    <w:rsid w:val="001C0623"/>
    <w:rsid w:val="001C784E"/>
    <w:rsid w:val="001D5957"/>
    <w:rsid w:val="001D627A"/>
    <w:rsid w:val="001E625D"/>
    <w:rsid w:val="001F24AF"/>
    <w:rsid w:val="001F4A9E"/>
    <w:rsid w:val="001F6A18"/>
    <w:rsid w:val="00222D1D"/>
    <w:rsid w:val="00241FF0"/>
    <w:rsid w:val="00242D8C"/>
    <w:rsid w:val="0026023A"/>
    <w:rsid w:val="00292B8E"/>
    <w:rsid w:val="00297761"/>
    <w:rsid w:val="002A2024"/>
    <w:rsid w:val="002B00B4"/>
    <w:rsid w:val="002B2BDC"/>
    <w:rsid w:val="002B6776"/>
    <w:rsid w:val="002C7F50"/>
    <w:rsid w:val="002F211F"/>
    <w:rsid w:val="00303925"/>
    <w:rsid w:val="00311C95"/>
    <w:rsid w:val="00317369"/>
    <w:rsid w:val="003307F3"/>
    <w:rsid w:val="00331936"/>
    <w:rsid w:val="00334ACF"/>
    <w:rsid w:val="003469A0"/>
    <w:rsid w:val="0035348E"/>
    <w:rsid w:val="00354753"/>
    <w:rsid w:val="00360156"/>
    <w:rsid w:val="00364210"/>
    <w:rsid w:val="00365A3F"/>
    <w:rsid w:val="00373988"/>
    <w:rsid w:val="003A09E2"/>
    <w:rsid w:val="003A0F50"/>
    <w:rsid w:val="003A54BB"/>
    <w:rsid w:val="003B7F4F"/>
    <w:rsid w:val="003C60F8"/>
    <w:rsid w:val="003C6535"/>
    <w:rsid w:val="003D065A"/>
    <w:rsid w:val="003D2D24"/>
    <w:rsid w:val="003E2BEE"/>
    <w:rsid w:val="003E2D25"/>
    <w:rsid w:val="003E4F9A"/>
    <w:rsid w:val="004123D7"/>
    <w:rsid w:val="00423168"/>
    <w:rsid w:val="004259BF"/>
    <w:rsid w:val="0042756E"/>
    <w:rsid w:val="0042782B"/>
    <w:rsid w:val="00471B89"/>
    <w:rsid w:val="00473648"/>
    <w:rsid w:val="004752EA"/>
    <w:rsid w:val="00477B37"/>
    <w:rsid w:val="00482258"/>
    <w:rsid w:val="00491DBB"/>
    <w:rsid w:val="004940A0"/>
    <w:rsid w:val="004A0ADD"/>
    <w:rsid w:val="004A1272"/>
    <w:rsid w:val="004A12B4"/>
    <w:rsid w:val="004B09AE"/>
    <w:rsid w:val="004C2BE4"/>
    <w:rsid w:val="004D078A"/>
    <w:rsid w:val="004D13A9"/>
    <w:rsid w:val="004D6235"/>
    <w:rsid w:val="004D71D6"/>
    <w:rsid w:val="004D7B37"/>
    <w:rsid w:val="004E0E9F"/>
    <w:rsid w:val="004E1DB6"/>
    <w:rsid w:val="004E2370"/>
    <w:rsid w:val="004F4AC8"/>
    <w:rsid w:val="00502903"/>
    <w:rsid w:val="00503730"/>
    <w:rsid w:val="005101C5"/>
    <w:rsid w:val="00510753"/>
    <w:rsid w:val="00512D9C"/>
    <w:rsid w:val="00516FF9"/>
    <w:rsid w:val="005204D0"/>
    <w:rsid w:val="005242EE"/>
    <w:rsid w:val="00527783"/>
    <w:rsid w:val="0053369E"/>
    <w:rsid w:val="00536E3E"/>
    <w:rsid w:val="005372A7"/>
    <w:rsid w:val="005562F4"/>
    <w:rsid w:val="005743E6"/>
    <w:rsid w:val="00577B8E"/>
    <w:rsid w:val="00580F66"/>
    <w:rsid w:val="00591D06"/>
    <w:rsid w:val="00594389"/>
    <w:rsid w:val="005C1C9A"/>
    <w:rsid w:val="005C3EC5"/>
    <w:rsid w:val="005C4C7B"/>
    <w:rsid w:val="005E6C08"/>
    <w:rsid w:val="005F09E0"/>
    <w:rsid w:val="005F1DA3"/>
    <w:rsid w:val="005F45B9"/>
    <w:rsid w:val="005F596C"/>
    <w:rsid w:val="00612E31"/>
    <w:rsid w:val="00613548"/>
    <w:rsid w:val="00625EE7"/>
    <w:rsid w:val="00631263"/>
    <w:rsid w:val="0064286F"/>
    <w:rsid w:val="00642E1E"/>
    <w:rsid w:val="00646158"/>
    <w:rsid w:val="00671BAC"/>
    <w:rsid w:val="00676B07"/>
    <w:rsid w:val="00677699"/>
    <w:rsid w:val="00685425"/>
    <w:rsid w:val="006855A0"/>
    <w:rsid w:val="0069055B"/>
    <w:rsid w:val="00696210"/>
    <w:rsid w:val="00696F59"/>
    <w:rsid w:val="006A582F"/>
    <w:rsid w:val="006B0BC3"/>
    <w:rsid w:val="006B3962"/>
    <w:rsid w:val="006C5854"/>
    <w:rsid w:val="006E1BEC"/>
    <w:rsid w:val="006E2308"/>
    <w:rsid w:val="006E3FEC"/>
    <w:rsid w:val="006E7CA6"/>
    <w:rsid w:val="006E7CB3"/>
    <w:rsid w:val="006F1EF9"/>
    <w:rsid w:val="006F2692"/>
    <w:rsid w:val="00711CCB"/>
    <w:rsid w:val="00721D54"/>
    <w:rsid w:val="0072255C"/>
    <w:rsid w:val="00727AF8"/>
    <w:rsid w:val="007323BF"/>
    <w:rsid w:val="0073273E"/>
    <w:rsid w:val="00732C84"/>
    <w:rsid w:val="007378A6"/>
    <w:rsid w:val="00740CCF"/>
    <w:rsid w:val="007501F8"/>
    <w:rsid w:val="00752E7E"/>
    <w:rsid w:val="00757D4C"/>
    <w:rsid w:val="00757DB6"/>
    <w:rsid w:val="007615C2"/>
    <w:rsid w:val="00766D9C"/>
    <w:rsid w:val="007670DE"/>
    <w:rsid w:val="00767753"/>
    <w:rsid w:val="007709E7"/>
    <w:rsid w:val="00772FEE"/>
    <w:rsid w:val="00773E28"/>
    <w:rsid w:val="00774543"/>
    <w:rsid w:val="007859A4"/>
    <w:rsid w:val="00795292"/>
    <w:rsid w:val="00797841"/>
    <w:rsid w:val="007A7B0C"/>
    <w:rsid w:val="007B7145"/>
    <w:rsid w:val="007D3AB0"/>
    <w:rsid w:val="007D776A"/>
    <w:rsid w:val="007E2A55"/>
    <w:rsid w:val="00802594"/>
    <w:rsid w:val="00806C28"/>
    <w:rsid w:val="008142A7"/>
    <w:rsid w:val="00831F2D"/>
    <w:rsid w:val="00843719"/>
    <w:rsid w:val="008445B7"/>
    <w:rsid w:val="00847A6A"/>
    <w:rsid w:val="00847F94"/>
    <w:rsid w:val="00853B12"/>
    <w:rsid w:val="008578E7"/>
    <w:rsid w:val="00860CB9"/>
    <w:rsid w:val="00860F11"/>
    <w:rsid w:val="00861FED"/>
    <w:rsid w:val="00862DAB"/>
    <w:rsid w:val="00866D4A"/>
    <w:rsid w:val="008727AB"/>
    <w:rsid w:val="00880882"/>
    <w:rsid w:val="008B2286"/>
    <w:rsid w:val="008B556E"/>
    <w:rsid w:val="008B72D2"/>
    <w:rsid w:val="008D0376"/>
    <w:rsid w:val="008D1B1B"/>
    <w:rsid w:val="008D7422"/>
    <w:rsid w:val="008F0875"/>
    <w:rsid w:val="008F0F47"/>
    <w:rsid w:val="008F7F3A"/>
    <w:rsid w:val="00902E0C"/>
    <w:rsid w:val="00903CAF"/>
    <w:rsid w:val="0090492E"/>
    <w:rsid w:val="00915DA2"/>
    <w:rsid w:val="009233D0"/>
    <w:rsid w:val="009246A6"/>
    <w:rsid w:val="009425AD"/>
    <w:rsid w:val="00965288"/>
    <w:rsid w:val="00966DFD"/>
    <w:rsid w:val="009678A0"/>
    <w:rsid w:val="00993231"/>
    <w:rsid w:val="00993873"/>
    <w:rsid w:val="00994329"/>
    <w:rsid w:val="009B0293"/>
    <w:rsid w:val="009C637E"/>
    <w:rsid w:val="009C6B34"/>
    <w:rsid w:val="009C74DB"/>
    <w:rsid w:val="009D12FA"/>
    <w:rsid w:val="009D1859"/>
    <w:rsid w:val="009D2F12"/>
    <w:rsid w:val="009E271A"/>
    <w:rsid w:val="009E3A92"/>
    <w:rsid w:val="009E5205"/>
    <w:rsid w:val="009F2C18"/>
    <w:rsid w:val="009F3914"/>
    <w:rsid w:val="009F7E39"/>
    <w:rsid w:val="00A03524"/>
    <w:rsid w:val="00A16FCD"/>
    <w:rsid w:val="00A40614"/>
    <w:rsid w:val="00A44399"/>
    <w:rsid w:val="00A471CD"/>
    <w:rsid w:val="00A5384D"/>
    <w:rsid w:val="00A63874"/>
    <w:rsid w:val="00A642E5"/>
    <w:rsid w:val="00A7078E"/>
    <w:rsid w:val="00A76AD4"/>
    <w:rsid w:val="00A8463C"/>
    <w:rsid w:val="00A91B64"/>
    <w:rsid w:val="00A94CB0"/>
    <w:rsid w:val="00A967CE"/>
    <w:rsid w:val="00AA2DEF"/>
    <w:rsid w:val="00AA5602"/>
    <w:rsid w:val="00AB3B3E"/>
    <w:rsid w:val="00AC2E3E"/>
    <w:rsid w:val="00AC4696"/>
    <w:rsid w:val="00AC76E0"/>
    <w:rsid w:val="00AC7F49"/>
    <w:rsid w:val="00AD05B4"/>
    <w:rsid w:val="00AD355C"/>
    <w:rsid w:val="00AD5CC2"/>
    <w:rsid w:val="00AE239C"/>
    <w:rsid w:val="00AE3FBE"/>
    <w:rsid w:val="00B01F49"/>
    <w:rsid w:val="00B0455B"/>
    <w:rsid w:val="00B21709"/>
    <w:rsid w:val="00B224A5"/>
    <w:rsid w:val="00B23050"/>
    <w:rsid w:val="00B26C1F"/>
    <w:rsid w:val="00B33138"/>
    <w:rsid w:val="00B37289"/>
    <w:rsid w:val="00B441EB"/>
    <w:rsid w:val="00B46BAB"/>
    <w:rsid w:val="00B532E0"/>
    <w:rsid w:val="00B545F6"/>
    <w:rsid w:val="00B77AEE"/>
    <w:rsid w:val="00B815D6"/>
    <w:rsid w:val="00B82409"/>
    <w:rsid w:val="00B82D70"/>
    <w:rsid w:val="00B84DB5"/>
    <w:rsid w:val="00B86AC0"/>
    <w:rsid w:val="00B872B2"/>
    <w:rsid w:val="00B96438"/>
    <w:rsid w:val="00BA2B17"/>
    <w:rsid w:val="00BA67CE"/>
    <w:rsid w:val="00BA67EF"/>
    <w:rsid w:val="00BB1DE8"/>
    <w:rsid w:val="00BB48B9"/>
    <w:rsid w:val="00BC09DE"/>
    <w:rsid w:val="00BC1695"/>
    <w:rsid w:val="00BD0FEC"/>
    <w:rsid w:val="00BD28ED"/>
    <w:rsid w:val="00BD3923"/>
    <w:rsid w:val="00BD7885"/>
    <w:rsid w:val="00BE4161"/>
    <w:rsid w:val="00C00E97"/>
    <w:rsid w:val="00C01F32"/>
    <w:rsid w:val="00C028F3"/>
    <w:rsid w:val="00C2207E"/>
    <w:rsid w:val="00C22CBA"/>
    <w:rsid w:val="00C2307C"/>
    <w:rsid w:val="00C3297F"/>
    <w:rsid w:val="00C34186"/>
    <w:rsid w:val="00C34BF5"/>
    <w:rsid w:val="00C363F8"/>
    <w:rsid w:val="00C36AB2"/>
    <w:rsid w:val="00C51E52"/>
    <w:rsid w:val="00C705A5"/>
    <w:rsid w:val="00C705CD"/>
    <w:rsid w:val="00C73EBF"/>
    <w:rsid w:val="00C76190"/>
    <w:rsid w:val="00C9305C"/>
    <w:rsid w:val="00CA4A64"/>
    <w:rsid w:val="00CB0696"/>
    <w:rsid w:val="00CB56DF"/>
    <w:rsid w:val="00CC0668"/>
    <w:rsid w:val="00CC3E19"/>
    <w:rsid w:val="00CC54AC"/>
    <w:rsid w:val="00CD11E2"/>
    <w:rsid w:val="00CE1A34"/>
    <w:rsid w:val="00CF0942"/>
    <w:rsid w:val="00CF65FD"/>
    <w:rsid w:val="00D10A59"/>
    <w:rsid w:val="00D14D98"/>
    <w:rsid w:val="00D30B3B"/>
    <w:rsid w:val="00D31BB3"/>
    <w:rsid w:val="00D36206"/>
    <w:rsid w:val="00D40900"/>
    <w:rsid w:val="00D4469E"/>
    <w:rsid w:val="00D52365"/>
    <w:rsid w:val="00D5740C"/>
    <w:rsid w:val="00D61342"/>
    <w:rsid w:val="00D645C2"/>
    <w:rsid w:val="00D668A9"/>
    <w:rsid w:val="00D6765B"/>
    <w:rsid w:val="00D7441E"/>
    <w:rsid w:val="00D80E3C"/>
    <w:rsid w:val="00D849EC"/>
    <w:rsid w:val="00D915A9"/>
    <w:rsid w:val="00DC3521"/>
    <w:rsid w:val="00DC4AD6"/>
    <w:rsid w:val="00DC76BA"/>
    <w:rsid w:val="00DD24DE"/>
    <w:rsid w:val="00DD2562"/>
    <w:rsid w:val="00DD706D"/>
    <w:rsid w:val="00DE063B"/>
    <w:rsid w:val="00DE537F"/>
    <w:rsid w:val="00DF0C2E"/>
    <w:rsid w:val="00DF232F"/>
    <w:rsid w:val="00DF53C7"/>
    <w:rsid w:val="00E056FC"/>
    <w:rsid w:val="00E11E3D"/>
    <w:rsid w:val="00E16133"/>
    <w:rsid w:val="00E21077"/>
    <w:rsid w:val="00E210DA"/>
    <w:rsid w:val="00E22772"/>
    <w:rsid w:val="00E22D39"/>
    <w:rsid w:val="00E2564A"/>
    <w:rsid w:val="00E37B40"/>
    <w:rsid w:val="00E44B43"/>
    <w:rsid w:val="00E50661"/>
    <w:rsid w:val="00E50E3A"/>
    <w:rsid w:val="00E5461E"/>
    <w:rsid w:val="00E54CB6"/>
    <w:rsid w:val="00E60D28"/>
    <w:rsid w:val="00E638A9"/>
    <w:rsid w:val="00E65E6F"/>
    <w:rsid w:val="00E72E69"/>
    <w:rsid w:val="00E9297D"/>
    <w:rsid w:val="00E93352"/>
    <w:rsid w:val="00E9414B"/>
    <w:rsid w:val="00E94C32"/>
    <w:rsid w:val="00E96262"/>
    <w:rsid w:val="00EA1031"/>
    <w:rsid w:val="00EB56A5"/>
    <w:rsid w:val="00EC35A2"/>
    <w:rsid w:val="00EC3E07"/>
    <w:rsid w:val="00EE29BF"/>
    <w:rsid w:val="00EE48C1"/>
    <w:rsid w:val="00F00990"/>
    <w:rsid w:val="00F07286"/>
    <w:rsid w:val="00F1051E"/>
    <w:rsid w:val="00F14591"/>
    <w:rsid w:val="00F176B4"/>
    <w:rsid w:val="00F23E4E"/>
    <w:rsid w:val="00F24D8E"/>
    <w:rsid w:val="00F30136"/>
    <w:rsid w:val="00F36DF3"/>
    <w:rsid w:val="00F37EFC"/>
    <w:rsid w:val="00F448B7"/>
    <w:rsid w:val="00F53585"/>
    <w:rsid w:val="00F65DF8"/>
    <w:rsid w:val="00F67641"/>
    <w:rsid w:val="00F71145"/>
    <w:rsid w:val="00F74625"/>
    <w:rsid w:val="00F8236C"/>
    <w:rsid w:val="00F95F3F"/>
    <w:rsid w:val="00FA0259"/>
    <w:rsid w:val="00FA5D1B"/>
    <w:rsid w:val="00FC077E"/>
    <w:rsid w:val="00FC1B7D"/>
    <w:rsid w:val="00FC6EEE"/>
    <w:rsid w:val="00FE3D96"/>
    <w:rsid w:val="00FF355E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94C112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EA283-9F5B-47C9-91CC-FA0241900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455</Words>
  <Characters>2387</Characters>
  <Application>Microsoft Office Word</Application>
  <DocSecurity>0</DocSecurity>
  <Lines>1193</Lines>
  <Paragraphs>218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Agota Földes</cp:lastModifiedBy>
  <cp:revision>8</cp:revision>
  <cp:lastPrinted>2019-02-05T13:49:00Z</cp:lastPrinted>
  <dcterms:created xsi:type="dcterms:W3CDTF">2019-02-11T20:53:00Z</dcterms:created>
  <dcterms:modified xsi:type="dcterms:W3CDTF">2019-02-12T09:09:00Z</dcterms:modified>
</cp:coreProperties>
</file>