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57C00" w:rsidRPr="00631228" w:rsidP="00C8222F">
      <w:pPr>
        <w:pStyle w:val="Date"/>
      </w:pPr>
      <w:bookmarkStart w:id="0" w:name="_GoBack"/>
      <w:bookmarkEnd w:id="0"/>
      <w:bookmarkStart w:id="1" w:name="DocumentDate"/>
      <w:r w:rsidRPr="00631228">
        <w:t>Torsdagen den 3 december 2020</w:t>
      </w:r>
      <w:bookmarkEnd w:id="1"/>
      <w:r w:rsidRPr="00631228">
        <w:t xml:space="preserve"> </w:t>
      </w:r>
    </w:p>
    <w:tbl>
      <w:tblPr>
        <w:tblW w:w="9214" w:type="dxa"/>
        <w:tblLayout w:type="fixed"/>
        <w:tblCellMar>
          <w:left w:w="0" w:type="dxa"/>
          <w:right w:w="0" w:type="dxa"/>
        </w:tblCellMar>
        <w:tblLook w:val="0000"/>
      </w:tblPr>
      <w:tblGrid>
        <w:gridCol w:w="454"/>
        <w:gridCol w:w="1134"/>
        <w:gridCol w:w="397"/>
        <w:gridCol w:w="7512"/>
      </w:tblGrid>
      <w:tr w:rsidTr="00BE4728">
        <w:tblPrEx>
          <w:tblW w:w="9214" w:type="dxa"/>
          <w:tblLayout w:type="fixed"/>
          <w:tblCellMar>
            <w:left w:w="0" w:type="dxa"/>
            <w:right w:w="0" w:type="dxa"/>
          </w:tblCellMar>
          <w:tblLook w:val="0000"/>
        </w:tblPrEx>
        <w:trPr>
          <w:cantSplit/>
        </w:trPr>
        <w:tc>
          <w:tcPr>
            <w:tcW w:w="454" w:type="dxa"/>
          </w:tcPr>
          <w:p w:rsidR="00C57C00" w:rsidRPr="00631228" w:rsidP="00BE4728">
            <w:pPr>
              <w:pStyle w:val="Plenum"/>
              <w:tabs>
                <w:tab w:val="clear" w:pos="6804"/>
              </w:tabs>
              <w:spacing w:after="40" w:line="320" w:lineRule="exact"/>
              <w:rPr>
                <w:rFonts w:ascii="Arial" w:hAnsi="Arial"/>
                <w:sz w:val="28"/>
              </w:rPr>
            </w:pPr>
            <w:r w:rsidRPr="00631228">
              <w:rPr>
                <w:rFonts w:ascii="Arial" w:hAnsi="Arial"/>
                <w:sz w:val="28"/>
              </w:rPr>
              <w:t>Kl.</w:t>
            </w:r>
          </w:p>
        </w:tc>
        <w:tc>
          <w:tcPr>
            <w:tcW w:w="1134" w:type="dxa"/>
          </w:tcPr>
          <w:p w:rsidR="00C57C00" w:rsidRPr="00631228" w:rsidP="00BE4728">
            <w:pPr>
              <w:pStyle w:val="Plenum"/>
              <w:tabs>
                <w:tab w:val="clear" w:pos="6804"/>
              </w:tabs>
              <w:spacing w:after="40" w:line="320" w:lineRule="exact"/>
              <w:jc w:val="right"/>
              <w:rPr>
                <w:rFonts w:ascii="Arial" w:hAnsi="Arial"/>
                <w:sz w:val="28"/>
              </w:rPr>
            </w:pPr>
            <w:bookmarkStart w:id="2" w:name="StartTidSchema"/>
            <w:bookmarkEnd w:id="2"/>
            <w:r w:rsidRPr="00631228">
              <w:rPr>
                <w:rFonts w:ascii="Arial" w:hAnsi="Arial"/>
                <w:sz w:val="28"/>
              </w:rPr>
              <w:t>12.00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Arbetsplenum</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tcPr>
          <w:p w:rsidR="00C57C00" w:rsidRPr="00631228" w:rsidP="00BE4728">
            <w:pPr>
              <w:pStyle w:val="Plenum"/>
              <w:tabs>
                <w:tab w:val="clear" w:pos="6804"/>
              </w:tabs>
              <w:spacing w:after="40" w:line="320" w:lineRule="exact"/>
              <w:jc w:val="right"/>
              <w:rPr>
                <w:rFonts w:ascii="Arial" w:hAnsi="Arial"/>
                <w:sz w:val="28"/>
              </w:rPr>
            </w:pPr>
            <w:r w:rsidRPr="00631228">
              <w:rPr>
                <w:rFonts w:ascii="Arial" w:hAnsi="Arial"/>
                <w:sz w:val="28"/>
              </w:rPr>
              <w:t>14.00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Frågestund</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tcPr>
          <w:p w:rsidR="00C57C00" w:rsidRPr="00631228" w:rsidP="00BE4728">
            <w:pPr>
              <w:pStyle w:val="Plenum"/>
              <w:tabs>
                <w:tab w:val="clear" w:pos="6804"/>
              </w:tabs>
              <w:spacing w:after="40" w:line="320" w:lineRule="exact"/>
              <w:jc w:val="right"/>
              <w:rPr>
                <w:rFonts w:ascii="Arial" w:hAnsi="Arial"/>
                <w:sz w:val="28"/>
              </w:rPr>
            </w:pPr>
            <w:r w:rsidRPr="00631228">
              <w:rPr>
                <w:rFonts w:ascii="Arial" w:hAnsi="Arial"/>
                <w:sz w:val="28"/>
              </w:rPr>
              <w:t>15.20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Votering</w:t>
            </w:r>
          </w:p>
        </w:tc>
      </w:tr>
    </w:tbl>
    <w:p w:rsidR="00C57C00" w:rsidP="00C57C00">
      <w:pPr>
        <w:pStyle w:val="StreckLngt"/>
      </w:pPr>
      <w:r>
        <w:tab/>
      </w:r>
    </w:p>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Nr</w:t>
            </w:r>
          </w:p>
        </w:tc>
        <w:tc>
          <w:tcPr>
            <w:tcW w:w="5680" w:type="dxa"/>
            <w:gridSpan w:val="3"/>
            <w:vAlign w:val="bottom"/>
          </w:tcPr>
          <w:p w:rsidR="00C57C00" w:rsidRPr="006F2BC3" w:rsidP="006F2BC3">
            <w:r w:rsidRPr="006F2BC3">
              <w:t xml:space="preserve"> </w:t>
            </w:r>
          </w:p>
        </w:tc>
        <w:tc>
          <w:tcPr>
            <w:tcW w:w="1260" w:type="dxa"/>
            <w:gridSpan w:val="2"/>
            <w:vAlign w:val="bottom"/>
          </w:tcPr>
          <w:p w:rsidR="00C57C00" w:rsidRPr="006F2BC3" w:rsidP="006F2BC3">
            <w:r w:rsidRPr="006F2BC3">
              <w:t>Anmäld tid (min.)</w:t>
            </w:r>
          </w:p>
        </w:tc>
        <w:tc>
          <w:tcPr>
            <w:tcW w:w="1460" w:type="dxa"/>
            <w:gridSpan w:val="2"/>
            <w:vAlign w:val="bottom"/>
          </w:tcPr>
          <w:p w:rsidR="00C57C00" w:rsidRPr="006F2BC3" w:rsidP="006F2BC3">
            <w:r w:rsidRPr="006F2BC3">
              <w:t>Ackumulerad tid</w:t>
            </w:r>
          </w:p>
        </w:tc>
      </w:tr>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5</w:t>
            </w:r>
          </w:p>
        </w:tc>
        <w:tc>
          <w:tcPr>
            <w:tcW w:w="5680" w:type="dxa"/>
            <w:gridSpan w:val="3"/>
            <w:vAlign w:val="bottom"/>
          </w:tcPr>
          <w:p w:rsidR="00C57C00" w:rsidRPr="006F2BC3" w:rsidP="006F2BC3">
            <w:pPr>
              <w:pStyle w:val="renderubrik"/>
            </w:pPr>
            <w:r>
              <w:rPr>
                <w:rtl w:val="0"/>
              </w:rPr>
              <w:t>Utrikesutskottets utlåtande UU5</w:t>
            </w:r>
          </w:p>
        </w:tc>
        <w:tc>
          <w:tcPr>
            <w:tcW w:w="1260" w:type="dxa"/>
            <w:gridSpan w:val="2"/>
            <w:vAlign w:val="bottom"/>
          </w:tcPr>
          <w:p w:rsidR="00C57C00" w:rsidRPr="006F2BC3" w:rsidP="006F2BC3"/>
        </w:tc>
        <w:tc>
          <w:tcPr>
            <w:tcW w:w="1460" w:type="dxa"/>
            <w:gridSpan w:val="2"/>
            <w:vAlign w:val="bottom"/>
          </w:tcPr>
          <w:p w:rsidR="00C57C00" w:rsidRPr="006F2BC3" w:rsidP="006F2BC3"/>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Kommissionens arbetsprogram 2021</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Ludvig Aspling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Håkan Svenneling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Annika Strandhäll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Hans Rothenberg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Kerstin Lundgren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Lars Adaktusson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Fredrik Malm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0.56</w:t>
            </w:r>
          </w:p>
        </w:tc>
        <w:tc>
          <w:tcPr>
            <w:tcW w:w="1460" w:type="dxa"/>
            <w:gridSpan w:val="2"/>
            <w:vAlign w:val="bottom"/>
          </w:tcPr>
          <w:p w:rsidR="00C57C00" w:rsidRPr="006F2BC3" w:rsidP="006F2BC3">
            <w:pPr>
              <w:pStyle w:val="TalartidSumma"/>
            </w:pPr>
            <w:r w:rsidRPr="006F2BC3">
              <w:t>0.56</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6</w:t>
            </w:r>
          </w:p>
        </w:tc>
        <w:tc>
          <w:tcPr>
            <w:tcW w:w="5680" w:type="dxa"/>
            <w:gridSpan w:val="3"/>
            <w:vAlign w:val="bottom"/>
          </w:tcPr>
          <w:p w:rsidR="00C57C00" w:rsidRPr="006F2BC3" w:rsidP="006F2BC3">
            <w:pPr>
              <w:pStyle w:val="renderubrik"/>
            </w:pPr>
            <w:r>
              <w:rPr>
                <w:rtl w:val="0"/>
              </w:rPr>
              <w:t>Kulturutskottets betänkande KrU1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17 Kultur, medier, trossamfund och fritid</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Lotta Finstorp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Aron Emilsson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Vasiliki Tsouplaki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Roland Utbult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Christer Nylander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Azadeh Rojhan Gustafsson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Per Lodenius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Mats Berglund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Kultur- och demokratiminister Amanda Lind (MP)</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1.14</w:t>
            </w:r>
          </w:p>
        </w:tc>
        <w:tc>
          <w:tcPr>
            <w:tcW w:w="1460" w:type="dxa"/>
            <w:gridSpan w:val="2"/>
            <w:vAlign w:val="bottom"/>
          </w:tcPr>
          <w:p w:rsidR="00C57C00" w:rsidRPr="006F2BC3" w:rsidP="006F2BC3">
            <w:pPr>
              <w:pStyle w:val="TalartidSumma"/>
            </w:pPr>
            <w:r w:rsidRPr="006F2BC3">
              <w:t>2.10</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7</w:t>
            </w:r>
          </w:p>
        </w:tc>
        <w:tc>
          <w:tcPr>
            <w:tcW w:w="5680" w:type="dxa"/>
            <w:gridSpan w:val="3"/>
            <w:vAlign w:val="bottom"/>
          </w:tcPr>
          <w:p w:rsidR="00C57C00" w:rsidRPr="006F2BC3" w:rsidP="006F2BC3">
            <w:pPr>
              <w:pStyle w:val="renderubrik"/>
            </w:pPr>
            <w:r>
              <w:rPr>
                <w:rtl w:val="0"/>
              </w:rPr>
              <w:t>Utbildningsutskottets betänkande UbU6</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Riksrevisionens rapport om holdingbolag vid universitet och högskolor</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Marie-Louise Hänel Sandström (M)</w:t>
            </w:r>
          </w:p>
        </w:tc>
        <w:tc>
          <w:tcPr>
            <w:tcW w:w="1260" w:type="dxa"/>
            <w:gridSpan w:val="2"/>
            <w:vAlign w:val="bottom"/>
          </w:tcPr>
          <w:p w:rsidR="00C57C00" w:rsidRPr="006F2BC3" w:rsidP="006F2BC3">
            <w:pPr>
              <w:pStyle w:val="Talartid"/>
            </w:pPr>
            <w:r w:rsidRPr="006F2BC3">
              <w:t>7</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Maria Nilsson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Gunilla Svantorp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Mats Berglund (MP)</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0.23</w:t>
            </w:r>
          </w:p>
        </w:tc>
        <w:tc>
          <w:tcPr>
            <w:tcW w:w="1460" w:type="dxa"/>
            <w:gridSpan w:val="2"/>
            <w:vAlign w:val="bottom"/>
          </w:tcPr>
          <w:p w:rsidR="00C57C00" w:rsidRPr="006F2BC3" w:rsidP="006F2BC3">
            <w:pPr>
              <w:pStyle w:val="TalartidSumma"/>
            </w:pPr>
            <w:r w:rsidRPr="006F2BC3">
              <w:t>2.33</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8</w:t>
            </w:r>
          </w:p>
        </w:tc>
        <w:tc>
          <w:tcPr>
            <w:tcW w:w="5680" w:type="dxa"/>
            <w:gridSpan w:val="3"/>
            <w:vAlign w:val="bottom"/>
          </w:tcPr>
          <w:p w:rsidR="00C57C00" w:rsidRPr="006F2BC3" w:rsidP="006F2BC3">
            <w:pPr>
              <w:pStyle w:val="renderubrik"/>
            </w:pPr>
            <w:r>
              <w:rPr>
                <w:rtl w:val="0"/>
              </w:rPr>
              <w:t>Socialförsäkringsutskottets betänkande SfU12</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Försörjningskravet för uppehållstillstånd enligt tillfälliga lagen</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Emilia Töyrä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Annika Hirvonen (MP)</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Christina Höj Larsen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Maria Malmer Stenergard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Jonas Andersson i Skellefteå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Jonny Cato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Hans Eklind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Fredrik Malm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0.56</w:t>
            </w:r>
          </w:p>
        </w:tc>
        <w:tc>
          <w:tcPr>
            <w:tcW w:w="1460" w:type="dxa"/>
            <w:gridSpan w:val="2"/>
            <w:vAlign w:val="bottom"/>
          </w:tcPr>
          <w:p w:rsidR="00C57C00" w:rsidRPr="006F2BC3" w:rsidP="006F2BC3">
            <w:pPr>
              <w:pStyle w:val="TalartidSumma"/>
            </w:pPr>
            <w:r w:rsidRPr="006F2BC3">
              <w:t>3.29</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9</w:t>
            </w:r>
          </w:p>
        </w:tc>
        <w:tc>
          <w:tcPr>
            <w:tcW w:w="5680" w:type="dxa"/>
            <w:gridSpan w:val="3"/>
            <w:vAlign w:val="bottom"/>
          </w:tcPr>
          <w:p w:rsidR="00C57C00" w:rsidRPr="006F2BC3" w:rsidP="006F2BC3">
            <w:pPr>
              <w:pStyle w:val="renderubrik"/>
            </w:pPr>
            <w:r>
              <w:rPr>
                <w:rtl w:val="0"/>
              </w:rPr>
              <w:t>Socialförsäkringsutskottets betänkande SfU11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Förlängd ersättning till riskgrupper</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Linda Lindberg (SD)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Ida Gabrielsson (V)</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Mattias Vepsä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Elisabeth Björnsdotter Rahm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Solveig Zander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Hans Eklind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Bengt Eliasson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Mats Berglund (MP)</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0.46</w:t>
            </w:r>
          </w:p>
        </w:tc>
        <w:tc>
          <w:tcPr>
            <w:tcW w:w="1460" w:type="dxa"/>
            <w:gridSpan w:val="2"/>
            <w:vAlign w:val="bottom"/>
          </w:tcPr>
          <w:p w:rsidR="00C57C00" w:rsidRPr="006F2BC3" w:rsidP="006F2BC3">
            <w:pPr>
              <w:pStyle w:val="TalartidSumma"/>
            </w:pPr>
            <w:r w:rsidRPr="006F2BC3">
              <w:t>4.15</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10</w:t>
            </w:r>
          </w:p>
        </w:tc>
        <w:tc>
          <w:tcPr>
            <w:tcW w:w="5680" w:type="dxa"/>
            <w:gridSpan w:val="3"/>
            <w:vAlign w:val="bottom"/>
          </w:tcPr>
          <w:p w:rsidR="00C57C00" w:rsidRPr="006F2BC3" w:rsidP="006F2BC3">
            <w:pPr>
              <w:pStyle w:val="renderubrik"/>
            </w:pPr>
            <w:r>
              <w:rPr>
                <w:rtl w:val="0"/>
              </w:rPr>
              <w:t>Socialförsäkringsutskottets betänkande SfU9</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Riksrevisionens rapport om flerbarnstillägget i barnbidraget</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Linda Lindberg (SD)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Martina Johansson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Emilia Töyrä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Mats Berglund (MP)</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0.22</w:t>
            </w:r>
          </w:p>
        </w:tc>
        <w:tc>
          <w:tcPr>
            <w:tcW w:w="1460" w:type="dxa"/>
            <w:gridSpan w:val="2"/>
            <w:vAlign w:val="bottom"/>
          </w:tcPr>
          <w:p w:rsidR="00C57C00" w:rsidRPr="006F2BC3" w:rsidP="006F2BC3">
            <w:pPr>
              <w:pStyle w:val="TalartidSumma"/>
            </w:pPr>
            <w:r w:rsidRPr="006F2BC3">
              <w:t>4.37</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11</w:t>
            </w:r>
          </w:p>
        </w:tc>
        <w:tc>
          <w:tcPr>
            <w:tcW w:w="5680" w:type="dxa"/>
            <w:gridSpan w:val="3"/>
            <w:vAlign w:val="bottom"/>
          </w:tcPr>
          <w:p w:rsidR="00C57C00" w:rsidRPr="006F2BC3" w:rsidP="006F2BC3">
            <w:pPr>
              <w:pStyle w:val="renderubrik"/>
            </w:pPr>
            <w:r>
              <w:rPr>
                <w:rtl w:val="0"/>
              </w:rPr>
              <w:t>Socialförsäkringsutskottets betänkande SfU10</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Riksrevisionens rapport om vägen till arbete efter nekad sjukpenning</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Jennie Åfeldt (SD)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Solveig Zander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Ida Gabrielsson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Hans Eklind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Bengt Eliasson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Mattias Vepsä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Elisabeth Björnsdotter Rahm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Mats Berglund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0.50</w:t>
            </w:r>
          </w:p>
        </w:tc>
        <w:tc>
          <w:tcPr>
            <w:tcW w:w="1460" w:type="dxa"/>
            <w:gridSpan w:val="2"/>
            <w:vAlign w:val="bottom"/>
          </w:tcPr>
          <w:p w:rsidR="00C57C00" w:rsidRPr="006F2BC3" w:rsidP="006F2BC3">
            <w:pPr>
              <w:pStyle w:val="TalartidSumma"/>
            </w:pPr>
            <w:r w:rsidRPr="006F2BC3">
              <w:t>5.27</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TalartidTotalText"/>
            </w:pPr>
            <w:r w:rsidRPr="006F2BC3">
              <w:t>Totalt anmäld tid 5 tim. 27 min.</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StreckMitten"/>
              <w:jc w:val="center"/>
            </w:pPr>
            <w:r w:rsidRPr="006F2BC3">
              <w:t>––––––––––––––––––––––––––––</w:t>
            </w:r>
          </w:p>
        </w:tc>
      </w:tr>
    </w:tbl>
    <w:p w:rsidR="00C57C00" w:rsidRPr="006F2BC3" w:rsidP="006F2BC3">
      <w:pPr>
        <w:pStyle w:val="renderubrik"/>
      </w:pPr>
      <w:bookmarkStart w:id="3" w:name="StartTalarLista"/>
      <w:bookmarkEnd w:id="3"/>
    </w:p>
    <w:p w:rsidR="00786E32" w:rsidRPr="00631228" w:rsidP="00786E32">
      <w:pPr>
        <w:pStyle w:val="renderubrikKursiv"/>
      </w:pPr>
    </w:p>
    <w:sectPr>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3B6193">
      <w:rPr>
        <w:noProof/>
      </w:rPr>
      <w:fldChar w:fldCharType="end"/>
    </w:r>
    <w: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tabs>
        <w:tab w:val="clear" w:pos="4536"/>
      </w:tabs>
    </w:pPr>
    <w:r>
      <w:fldChar w:fldCharType="begin"/>
    </w:r>
    <w:r>
      <w:instrText xml:space="preserve"> DOCPROPERTY "DocumentDate" </w:instrText>
    </w:r>
    <w:r>
      <w:fldChar w:fldCharType="separate"/>
    </w:r>
    <w:r>
      <w:t>Torsdagen den 3 december 2020</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separate"/>
    </w:r>
    <w:r>
      <w:fldChar w:fldCharType="end"/>
    </w:r>
    <w:r>
      <w:tab/>
    </w:r>
  </w:p>
  <w:p w:rsidR="008910FF">
    <w:pPr>
      <w:pStyle w:val="Header"/>
      <w:tabs>
        <w:tab w:val="clear" w:pos="4536"/>
        <w:tab w:val="right" w:leader="underscore" w:pos="9072"/>
      </w:tabs>
      <w:spacing w:after="480"/>
      <w:rPr>
        <w:sz w:val="12"/>
      </w:rPr>
    </w:pPr>
    <w:r>
      <w:rPr>
        <w:sz w:val="12"/>
      </w:rPr>
      <w:tab/>
    </w:r>
  </w:p>
  <w:p w:rsidR="008910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logo"/>
      <w:framePr w:wrap="around" w:x="9073" w:y="721" w:anchorLock="0"/>
      <w:spacing w:after="0" w:line="240" w:lineRule="atLeast"/>
      <w:rPr>
        <w:rFonts w:ascii="Arial" w:hAnsi="Arial"/>
        <w:sz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27pt;width:102pt" fillcolor="window">
          <v:imagedata r:id="rId1" o:title=""/>
        </v:shape>
      </w:pict>
    </w:r>
  </w:p>
  <w:p w:rsidR="008910FF" w:rsidP="003B6193">
    <w:pPr>
      <w:pStyle w:val="Dokumentrubrik"/>
      <w:spacing w:after="360"/>
    </w:pPr>
    <w:r w:rsidRPr="003B6193">
      <w:t>Talarlista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A6F82"/>
    <w:lvl w:ilvl="0">
      <w:start w:val="1"/>
      <w:numFmt w:val="decimal"/>
      <w:lvlText w:val="%1."/>
      <w:lvlJc w:val="left"/>
      <w:pPr>
        <w:tabs>
          <w:tab w:val="num" w:pos="1492"/>
        </w:tabs>
        <w:ind w:left="1492" w:hanging="360"/>
      </w:pPr>
    </w:lvl>
  </w:abstractNum>
  <w:abstractNum w:abstractNumId="1">
    <w:nsid w:val="FFFFFF7D"/>
    <w:multiLevelType w:val="singleLevel"/>
    <w:tmpl w:val="BB0677C0"/>
    <w:lvl w:ilvl="0">
      <w:start w:val="1"/>
      <w:numFmt w:val="decimal"/>
      <w:lvlText w:val="%1."/>
      <w:lvlJc w:val="left"/>
      <w:pPr>
        <w:tabs>
          <w:tab w:val="num" w:pos="1209"/>
        </w:tabs>
        <w:ind w:left="1209" w:hanging="360"/>
      </w:pPr>
    </w:lvl>
  </w:abstractNum>
  <w:abstractNum w:abstractNumId="2">
    <w:nsid w:val="FFFFFF7E"/>
    <w:multiLevelType w:val="singleLevel"/>
    <w:tmpl w:val="94A272C8"/>
    <w:lvl w:ilvl="0">
      <w:start w:val="1"/>
      <w:numFmt w:val="decimal"/>
      <w:lvlText w:val="%1."/>
      <w:lvlJc w:val="left"/>
      <w:pPr>
        <w:tabs>
          <w:tab w:val="num" w:pos="926"/>
        </w:tabs>
        <w:ind w:left="926" w:hanging="360"/>
      </w:pPr>
    </w:lvl>
  </w:abstractNum>
  <w:abstractNum w:abstractNumId="3">
    <w:nsid w:val="FFFFFF7F"/>
    <w:multiLevelType w:val="singleLevel"/>
    <w:tmpl w:val="7EF4CFEE"/>
    <w:lvl w:ilvl="0">
      <w:start w:val="1"/>
      <w:numFmt w:val="decimal"/>
      <w:lvlText w:val="%1."/>
      <w:lvlJc w:val="left"/>
      <w:pPr>
        <w:tabs>
          <w:tab w:val="num" w:pos="643"/>
        </w:tabs>
        <w:ind w:left="643" w:hanging="360"/>
      </w:pPr>
    </w:lvl>
  </w:abstractNum>
  <w:abstractNum w:abstractNumId="4">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CE994"/>
    <w:lvl w:ilvl="0">
      <w:start w:val="1"/>
      <w:numFmt w:val="decimal"/>
      <w:lvlText w:val="%1."/>
      <w:lvlJc w:val="left"/>
      <w:pPr>
        <w:tabs>
          <w:tab w:val="num" w:pos="360"/>
        </w:tabs>
        <w:ind w:left="360" w:hanging="360"/>
      </w:pPr>
    </w:lvl>
  </w:abstractNum>
  <w:abstractNum w:abstractNumId="9">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nsid w:val="040A1D88"/>
    <w:multiLevelType w:val="singleLevel"/>
    <w:tmpl w:val="0B228890"/>
    <w:lvl w:ilvl="0">
      <w:start w:val="1"/>
      <w:numFmt w:val="decimal"/>
      <w:lvlText w:val="%1"/>
      <w:legacy w:legacy="1" w:legacySpace="0" w:legacyIndent="0"/>
      <w:lvlJc w:val="left"/>
    </w:lvl>
  </w:abstractNum>
  <w:abstractNum w:abstractNumId="11">
    <w:nsid w:val="11F921E6"/>
    <w:multiLevelType w:val="singleLevel"/>
    <w:tmpl w:val="0B228890"/>
    <w:lvl w:ilvl="0">
      <w:start w:val="1"/>
      <w:numFmt w:val="decimal"/>
      <w:lvlText w:val="%1"/>
      <w:legacy w:legacy="1" w:legacySpace="0" w:legacyIndent="0"/>
      <w:lvlJc w:val="left"/>
    </w:lvl>
  </w:abstractNum>
  <w:abstractNum w:abstractNumId="12">
    <w:nsid w:val="145F3587"/>
    <w:multiLevelType w:val="singleLevel"/>
    <w:tmpl w:val="0B228890"/>
    <w:lvl w:ilvl="0">
      <w:start w:val="1"/>
      <w:numFmt w:val="decimal"/>
      <w:lvlText w:val="%1"/>
      <w:legacy w:legacy="1" w:legacySpace="0" w:legacyIndent="0"/>
      <w:lvlJc w:val="left"/>
    </w:lvl>
  </w:abstractNum>
  <w:abstractNum w:abstractNumId="13">
    <w:nsid w:val="19A343D3"/>
    <w:multiLevelType w:val="singleLevel"/>
    <w:tmpl w:val="0B228890"/>
    <w:lvl w:ilvl="0">
      <w:start w:val="1"/>
      <w:numFmt w:val="decimal"/>
      <w:lvlText w:val="%1"/>
      <w:legacy w:legacy="1" w:legacySpace="0" w:legacyIndent="0"/>
      <w:lvlJc w:val="left"/>
    </w:lvl>
  </w:abstractNum>
  <w:abstractNum w:abstractNumId="14">
    <w:nsid w:val="1C634AD9"/>
    <w:multiLevelType w:val="singleLevel"/>
    <w:tmpl w:val="0B228890"/>
    <w:lvl w:ilvl="0">
      <w:start w:val="1"/>
      <w:numFmt w:val="decimal"/>
      <w:lvlText w:val="%1"/>
      <w:legacy w:legacy="1" w:legacySpace="0" w:legacyIndent="0"/>
      <w:lvlJc w:val="left"/>
    </w:lvl>
  </w:abstractNum>
  <w:abstractNum w:abstractNumId="15">
    <w:nsid w:val="1CBA44C4"/>
    <w:multiLevelType w:val="singleLevel"/>
    <w:tmpl w:val="0B228890"/>
    <w:lvl w:ilvl="0">
      <w:start w:val="1"/>
      <w:numFmt w:val="decimal"/>
      <w:lvlText w:val="%1"/>
      <w:legacy w:legacy="1" w:legacySpace="0" w:legacyIndent="0"/>
      <w:lvlJc w:val="left"/>
    </w:lvl>
  </w:abstractNum>
  <w:abstractNum w:abstractNumId="16">
    <w:nsid w:val="20703381"/>
    <w:multiLevelType w:val="singleLevel"/>
    <w:tmpl w:val="6B40DAF8"/>
    <w:lvl w:ilvl="0">
      <w:start w:val="1"/>
      <w:numFmt w:val="decimal"/>
      <w:lvlText w:val="%1"/>
      <w:legacy w:legacy="1" w:legacySpace="0" w:legacyIndent="0"/>
      <w:lvlJc w:val="left"/>
    </w:lvl>
  </w:abstractNum>
  <w:abstractNum w:abstractNumId="17">
    <w:nsid w:val="207C7C15"/>
    <w:multiLevelType w:val="singleLevel"/>
    <w:tmpl w:val="6B40DAF8"/>
    <w:lvl w:ilvl="0">
      <w:start w:val="1"/>
      <w:numFmt w:val="decimal"/>
      <w:lvlText w:val="%1"/>
      <w:legacy w:legacy="1" w:legacySpace="0" w:legacyIndent="0"/>
      <w:lvlJc w:val="left"/>
    </w:lvl>
  </w:abstractNum>
  <w:abstractNum w:abstractNumId="18">
    <w:nsid w:val="244A6CAD"/>
    <w:multiLevelType w:val="singleLevel"/>
    <w:tmpl w:val="0B228890"/>
    <w:lvl w:ilvl="0">
      <w:start w:val="1"/>
      <w:numFmt w:val="decimal"/>
      <w:lvlText w:val="%1"/>
      <w:legacy w:legacy="1" w:legacySpace="0" w:legacyIndent="0"/>
      <w:lvlJc w:val="left"/>
    </w:lvl>
  </w:abstractNum>
  <w:abstractNum w:abstractNumId="19">
    <w:nsid w:val="25AF71D4"/>
    <w:multiLevelType w:val="singleLevel"/>
    <w:tmpl w:val="0B228890"/>
    <w:lvl w:ilvl="0">
      <w:start w:val="1"/>
      <w:numFmt w:val="decimal"/>
      <w:lvlText w:val="%1"/>
      <w:legacy w:legacy="1" w:legacySpace="0" w:legacyIndent="0"/>
      <w:lvlJc w:val="left"/>
    </w:lvl>
  </w:abstractNum>
  <w:abstractNum w:abstractNumId="20">
    <w:nsid w:val="31792ADC"/>
    <w:multiLevelType w:val="singleLevel"/>
    <w:tmpl w:val="0B228890"/>
    <w:lvl w:ilvl="0">
      <w:start w:val="1"/>
      <w:numFmt w:val="decimal"/>
      <w:lvlText w:val="%1"/>
      <w:legacy w:legacy="1" w:legacySpace="0" w:legacyIndent="0"/>
      <w:lvlJc w:val="left"/>
    </w:lvl>
  </w:abstractNum>
  <w:abstractNum w:abstractNumId="21">
    <w:nsid w:val="34BE0B00"/>
    <w:multiLevelType w:val="singleLevel"/>
    <w:tmpl w:val="0B228890"/>
    <w:lvl w:ilvl="0">
      <w:start w:val="1"/>
      <w:numFmt w:val="decimal"/>
      <w:lvlText w:val="%1"/>
      <w:legacy w:legacy="1" w:legacySpace="0" w:legacyIndent="0"/>
      <w:lvlJc w:val="left"/>
    </w:lvl>
  </w:abstractNum>
  <w:abstractNum w:abstractNumId="22">
    <w:nsid w:val="37783E5E"/>
    <w:multiLevelType w:val="singleLevel"/>
    <w:tmpl w:val="0B228890"/>
    <w:lvl w:ilvl="0">
      <w:start w:val="1"/>
      <w:numFmt w:val="decimal"/>
      <w:lvlText w:val="%1"/>
      <w:legacy w:legacy="1" w:legacySpace="0" w:legacyIndent="0"/>
      <w:lvlJc w:val="left"/>
    </w:lvl>
  </w:abstractNum>
  <w:abstractNum w:abstractNumId="23">
    <w:nsid w:val="37904608"/>
    <w:multiLevelType w:val="singleLevel"/>
    <w:tmpl w:val="0B228890"/>
    <w:lvl w:ilvl="0">
      <w:start w:val="1"/>
      <w:numFmt w:val="decimal"/>
      <w:lvlText w:val="%1"/>
      <w:legacy w:legacy="1" w:legacySpace="0" w:legacyIndent="0"/>
      <w:lvlJc w:val="left"/>
    </w:lvl>
  </w:abstractNum>
  <w:abstractNum w:abstractNumId="24">
    <w:nsid w:val="3A226DB7"/>
    <w:multiLevelType w:val="singleLevel"/>
    <w:tmpl w:val="0B228890"/>
    <w:lvl w:ilvl="0">
      <w:start w:val="1"/>
      <w:numFmt w:val="decimal"/>
      <w:lvlText w:val="%1"/>
      <w:legacy w:legacy="1" w:legacySpace="0" w:legacyIndent="0"/>
      <w:lvlJc w:val="left"/>
    </w:lvl>
  </w:abstractNum>
  <w:abstractNum w:abstractNumId="25">
    <w:nsid w:val="3F3A5290"/>
    <w:multiLevelType w:val="singleLevel"/>
    <w:tmpl w:val="0B228890"/>
    <w:lvl w:ilvl="0">
      <w:start w:val="1"/>
      <w:numFmt w:val="decimal"/>
      <w:lvlText w:val="%1"/>
      <w:legacy w:legacy="1" w:legacySpace="0" w:legacyIndent="0"/>
      <w:lvlJc w:val="left"/>
    </w:lvl>
  </w:abstractNum>
  <w:abstractNum w:abstractNumId="26">
    <w:nsid w:val="43960631"/>
    <w:multiLevelType w:val="singleLevel"/>
    <w:tmpl w:val="C4E4D538"/>
    <w:lvl w:ilvl="0">
      <w:start w:val="1"/>
      <w:numFmt w:val="decimal"/>
      <w:lvlText w:val="%1"/>
      <w:legacy w:legacy="1" w:legacySpace="0" w:legacyIndent="0"/>
      <w:lvlJc w:val="left"/>
    </w:lvl>
  </w:abstractNum>
  <w:abstractNum w:abstractNumId="27">
    <w:nsid w:val="514B5EAD"/>
    <w:multiLevelType w:val="singleLevel"/>
    <w:tmpl w:val="0B228890"/>
    <w:lvl w:ilvl="0">
      <w:start w:val="1"/>
      <w:numFmt w:val="decimal"/>
      <w:lvlText w:val="%1"/>
      <w:legacy w:legacy="1" w:legacySpace="0" w:legacyIndent="0"/>
      <w:lvlJc w:val="left"/>
    </w:lvl>
  </w:abstractNum>
  <w:abstractNum w:abstractNumId="28">
    <w:nsid w:val="55CF3A02"/>
    <w:multiLevelType w:val="singleLevel"/>
    <w:tmpl w:val="C4E4D538"/>
    <w:lvl w:ilvl="0">
      <w:start w:val="1"/>
      <w:numFmt w:val="decimal"/>
      <w:lvlText w:val="%1"/>
      <w:legacy w:legacy="1" w:legacySpace="0" w:legacyIndent="0"/>
      <w:lvlJc w:val="left"/>
    </w:lvl>
  </w:abstractNum>
  <w:abstractNum w:abstractNumId="29">
    <w:nsid w:val="57B76316"/>
    <w:multiLevelType w:val="singleLevel"/>
    <w:tmpl w:val="0B228890"/>
    <w:lvl w:ilvl="0">
      <w:start w:val="1"/>
      <w:numFmt w:val="decimal"/>
      <w:lvlText w:val="%1"/>
      <w:legacy w:legacy="1" w:legacySpace="0" w:legacyIndent="0"/>
      <w:lvlJc w:val="left"/>
    </w:lvl>
  </w:abstractNum>
  <w:abstractNum w:abstractNumId="30">
    <w:nsid w:val="5CFF5B09"/>
    <w:multiLevelType w:val="singleLevel"/>
    <w:tmpl w:val="C4E4D538"/>
    <w:lvl w:ilvl="0">
      <w:start w:val="1"/>
      <w:numFmt w:val="decimal"/>
      <w:lvlText w:val="%1"/>
      <w:legacy w:legacy="1" w:legacySpace="0" w:legacyIndent="0"/>
      <w:lvlJc w:val="left"/>
    </w:lvl>
  </w:abstractNum>
  <w:abstractNum w:abstractNumId="31">
    <w:nsid w:val="5DAD0FC4"/>
    <w:multiLevelType w:val="singleLevel"/>
    <w:tmpl w:val="0B228890"/>
    <w:lvl w:ilvl="0">
      <w:start w:val="1"/>
      <w:numFmt w:val="decimal"/>
      <w:lvlText w:val="%1"/>
      <w:legacy w:legacy="1" w:legacySpace="0" w:legacyIndent="0"/>
      <w:lvlJc w:val="left"/>
    </w:lvl>
  </w:abstractNum>
  <w:abstractNum w:abstractNumId="32">
    <w:nsid w:val="5FF20363"/>
    <w:multiLevelType w:val="singleLevel"/>
    <w:tmpl w:val="0B228890"/>
    <w:lvl w:ilvl="0">
      <w:start w:val="1"/>
      <w:numFmt w:val="decimal"/>
      <w:lvlText w:val="%1"/>
      <w:legacy w:legacy="1" w:legacySpace="0" w:legacyIndent="0"/>
      <w:lvlJc w:val="left"/>
    </w:lvl>
  </w:abstractNum>
  <w:abstractNum w:abstractNumId="33">
    <w:nsid w:val="6048785F"/>
    <w:multiLevelType w:val="singleLevel"/>
    <w:tmpl w:val="0B228890"/>
    <w:lvl w:ilvl="0">
      <w:start w:val="1"/>
      <w:numFmt w:val="decimal"/>
      <w:lvlText w:val="%1"/>
      <w:legacy w:legacy="1" w:legacySpace="0" w:legacyIndent="0"/>
      <w:lvlJc w:val="left"/>
    </w:lvl>
  </w:abstractNum>
  <w:abstractNum w:abstractNumId="34">
    <w:nsid w:val="60FE3D54"/>
    <w:multiLevelType w:val="singleLevel"/>
    <w:tmpl w:val="0B228890"/>
    <w:lvl w:ilvl="0">
      <w:start w:val="1"/>
      <w:numFmt w:val="decimal"/>
      <w:lvlText w:val="%1"/>
      <w:legacy w:legacy="1" w:legacySpace="0" w:legacyIndent="0"/>
      <w:lvlJc w:val="left"/>
    </w:lvl>
  </w:abstractNum>
  <w:abstractNum w:abstractNumId="35">
    <w:nsid w:val="6303327B"/>
    <w:multiLevelType w:val="singleLevel"/>
    <w:tmpl w:val="0B228890"/>
    <w:lvl w:ilvl="0">
      <w:start w:val="1"/>
      <w:numFmt w:val="decimal"/>
      <w:lvlText w:val="%1"/>
      <w:legacy w:legacy="1" w:legacySpace="0" w:legacyIndent="0"/>
      <w:lvlJc w:val="left"/>
    </w:lvl>
  </w:abstractNum>
  <w:abstractNum w:abstractNumId="36">
    <w:nsid w:val="643D34AE"/>
    <w:multiLevelType w:val="singleLevel"/>
    <w:tmpl w:val="0B228890"/>
    <w:lvl w:ilvl="0">
      <w:start w:val="1"/>
      <w:numFmt w:val="decimal"/>
      <w:lvlText w:val="%1"/>
      <w:legacy w:legacy="1" w:legacySpace="0" w:legacyIndent="0"/>
      <w:lvlJc w:val="left"/>
    </w:lvl>
  </w:abstractNum>
  <w:abstractNum w:abstractNumId="37">
    <w:nsid w:val="66DC4F00"/>
    <w:multiLevelType w:val="hybridMultilevel"/>
    <w:tmpl w:val="E9FE34DA"/>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182051"/>
    <w:multiLevelType w:val="singleLevel"/>
    <w:tmpl w:val="C4E4D538"/>
    <w:lvl w:ilvl="0">
      <w:start w:val="1"/>
      <w:numFmt w:val="decimal"/>
      <w:lvlText w:val="%1"/>
      <w:legacy w:legacy="1" w:legacySpace="0" w:legacyIndent="0"/>
      <w:lvlJc w:val="left"/>
    </w:lvl>
  </w:abstractNum>
  <w:abstractNum w:abstractNumId="39">
    <w:nsid w:val="709B4149"/>
    <w:multiLevelType w:val="singleLevel"/>
    <w:tmpl w:val="C4E4D538"/>
    <w:lvl w:ilvl="0">
      <w:start w:val="1"/>
      <w:numFmt w:val="decimal"/>
      <w:lvlText w:val="%1"/>
      <w:legacy w:legacy="1" w:legacySpace="0" w:legacyIndent="0"/>
      <w:lvlJc w:val="left"/>
    </w:lvl>
  </w:abstractNum>
  <w:abstractNum w:abstractNumId="40">
    <w:nsid w:val="71244D1B"/>
    <w:multiLevelType w:val="singleLevel"/>
    <w:tmpl w:val="0B228890"/>
    <w:lvl w:ilvl="0">
      <w:start w:val="1"/>
      <w:numFmt w:val="decimal"/>
      <w:lvlText w:val="%1"/>
      <w:legacy w:legacy="1" w:legacySpace="0" w:legacyIndent="0"/>
      <w:lvlJc w:val="left"/>
    </w:lvl>
  </w:abstractNum>
  <w:abstractNum w:abstractNumId="41">
    <w:nsid w:val="71290BA0"/>
    <w:multiLevelType w:val="singleLevel"/>
    <w:tmpl w:val="0B228890"/>
    <w:lvl w:ilvl="0">
      <w:start w:val="1"/>
      <w:numFmt w:val="decimal"/>
      <w:lvlText w:val="%1"/>
      <w:legacy w:legacy="1" w:legacySpace="0" w:legacyIndent="0"/>
      <w:lvlJc w:val="left"/>
    </w:lvl>
  </w:abstractNum>
  <w:abstractNum w:abstractNumId="42">
    <w:nsid w:val="745B2666"/>
    <w:multiLevelType w:val="hybridMultilevel"/>
    <w:tmpl w:val="C4E4D538"/>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NotTrackMoves/>
  <w:defaultTabStop w:val="1247"/>
  <w:hyphenationZone w:val="425"/>
  <w:displayHorizontalDrawingGridEvery w:val="0"/>
  <w:displayVerticalDrawingGridEvery w:val="0"/>
  <w:doNotUseMarginsForDrawingGridOrigin/>
  <w:noPunctuationKerning/>
  <w:characterSpacingControl w:val="doNotCompress"/>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Heading1">
    <w:name w:val="heading 1"/>
    <w:basedOn w:val="Normal"/>
    <w:next w:val="Normal"/>
    <w:qFormat/>
    <w:pPr>
      <w:keepNext/>
      <w:spacing w:after="0" w:line="240" w:lineRule="auto"/>
      <w:outlineLvl w:val="0"/>
    </w:pPr>
    <w:rPr>
      <w:kern w:val="28"/>
      <w:sz w:val="12"/>
    </w:rPr>
  </w:style>
  <w:style w:type="paragraph" w:styleId="Heading2">
    <w:name w:val="heading 2"/>
    <w:basedOn w:val="Normal"/>
    <w:next w:val="Normal"/>
    <w:qFormat/>
    <w:pPr>
      <w:keepNext/>
      <w:spacing w:after="0" w:line="240" w:lineRule="auto"/>
      <w:outlineLvl w:val="1"/>
    </w:pPr>
    <w:rPr>
      <w:sz w:val="12"/>
    </w:rPr>
  </w:style>
  <w:style w:type="paragraph" w:styleId="Heading3">
    <w:name w:val="heading 3"/>
    <w:basedOn w:val="Normal"/>
    <w:next w:val="Normal"/>
    <w:qFormat/>
    <w:pPr>
      <w:keepNext/>
      <w:spacing w:after="0"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clear" w:pos="6804"/>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e">
    <w:name w:val="Date"/>
    <w:basedOn w:val="Normal"/>
    <w:qFormat/>
    <w:pPr>
      <w:spacing w:after="300" w:line="320" w:lineRule="exact"/>
    </w:pPr>
    <w:rPr>
      <w:rFonts w:ascii="Arial" w:hAnsi="Arial"/>
      <w:sz w:val="28"/>
    </w:rPr>
  </w:style>
  <w:style w:type="paragraph" w:customStyle="1" w:styleId="Plenum">
    <w:name w:val="Plenum"/>
    <w:basedOn w:val="Normal"/>
    <w:qFormat/>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left" w:pos="2098"/>
        <w:tab w:val="right" w:leader="underscore" w:pos="5783"/>
        <w:tab w:val="clear" w:pos="6804"/>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Subtitle">
    <w:name w:val="Subtitle"/>
    <w:basedOn w:val="Normal"/>
    <w:qFormat/>
    <w:pPr>
      <w:keepNext/>
      <w:spacing w:after="240"/>
    </w:pPr>
    <w:rPr>
      <w:rFonts w:ascii="Arial" w:hAnsi="Arial"/>
      <w:i/>
      <w:sz w:val="23"/>
    </w:rPr>
  </w:style>
  <w:style w:type="paragraph" w:styleId="Footer">
    <w:name w:val="footer"/>
    <w:basedOn w:val="Normal"/>
    <w:semiHidden/>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left" w:pos="2098"/>
        <w:tab w:val="right" w:leader="underscore" w:pos="5642"/>
        <w:tab w:val="clear" w:pos="6804"/>
      </w:tabs>
      <w:spacing w:after="40"/>
    </w:pPr>
  </w:style>
  <w:style w:type="paragraph" w:customStyle="1" w:styleId="Debattregler">
    <w:name w:val="Debattregler"/>
    <w:basedOn w:val="Normal"/>
    <w:qFormat/>
    <w:pPr>
      <w:keepNext/>
      <w:spacing w:after="200"/>
    </w:pPr>
  </w:style>
  <w:style w:type="paragraph" w:customStyle="1" w:styleId="Blankrad">
    <w:name w:val="Blankrad"/>
    <w:basedOn w:val="Header"/>
    <w:pPr>
      <w:tabs>
        <w:tab w:val="clear" w:pos="4536"/>
        <w:tab w:val="left" w:pos="6804"/>
        <w:tab w:val="clear" w:pos="9072"/>
      </w:tabs>
      <w:spacing w:after="0" w:line="60" w:lineRule="exact"/>
    </w:pPr>
    <w:rPr>
      <w:rFonts w:ascii="Times New Roman" w:hAnsi="Times New Roman"/>
      <w:sz w:val="6"/>
    </w:rPr>
  </w:style>
  <w:style w:type="paragraph" w:styleId="DocumentMap">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Plain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Subtitle"/>
    <w:pPr>
      <w:spacing w:before="180" w:after="60"/>
    </w:pPr>
  </w:style>
  <w:style w:type="paragraph" w:customStyle="1" w:styleId="UnderrubrikTalarordning">
    <w:name w:val="UnderrubrikTalarordning"/>
    <w:basedOn w:val="Normal"/>
    <w:pPr>
      <w:spacing w:before="240"/>
    </w:pPr>
    <w:rPr>
      <w:b/>
      <w:i/>
    </w:rPr>
  </w:style>
  <w:style w:type="paragraph" w:styleId="Balloon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e"/>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Caption">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Talarlist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2020-12-03</SAFIR_Sammantradesdatum_Doc>
    <SAFIR_SammantradeID xmlns="C07A1A6C-0B19-41D9-BDF8-F523BA3921EB">be9b89a3-70ee-4b7e-a362-a1f6c752568d</SAFIR_SammantradeID>
    <SAFIR_TlistaStatus_Doc xmlns="C07A1A6C-0B19-41D9-BDF8-F523BA3921EB">Slutgiltig</SAFIR_TlistaStatus_Doc>
    <SAFIR_TlistaEdited_Doc xmlns="C07A1A6C-0B19-41D9-BDF8-F523BA3921EB">false</SAFIR_TlistaEdited_Doc>
  </documentManagement>
</p:properties>
</file>

<file path=customXml/itemProps1.xml><?xml version="1.0" encoding="utf-8"?>
<ds:datastoreItem xmlns:ds="http://schemas.openxmlformats.org/officeDocument/2006/customXml" ds:itemID="{64DA277C-8026-49B5-B8FE-4F18DD850A8E}"/>
</file>

<file path=customXml/itemProps2.xml><?xml version="1.0" encoding="utf-8"?>
<ds:datastoreItem xmlns:ds="http://schemas.openxmlformats.org/officeDocument/2006/customXml" ds:itemID="{7999CB9C-0913-479B-AA3F-F5BF99582EE3}"/>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7C15C3A9-EB86-4FB5-8EE1-C974C2B1D334}"/>
</file>

<file path=docProps/app.xml><?xml version="1.0" encoding="utf-8"?>
<Properties xmlns="http://schemas.openxmlformats.org/officeDocument/2006/extended-properties" xmlns:vt="http://schemas.openxmlformats.org/officeDocument/2006/docPropsVTypes">
  <Template>Talarlista.dot</Template>
  <TotalTime>0</TotalTime>
  <Pages>1</Pages>
  <Words>2</Words>
  <Characters>14</Characters>
  <Application>Microsoft Office Word</Application>
  <DocSecurity>0</DocSecurity>
  <Lines>14</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Sveriges riksdag</cp:lastModifiedBy>
  <cp:revision>2</cp:revision>
  <cp:lastPrinted>2013-08-26T06:33:00Z</cp:lastPrinted>
  <dcterms:created xsi:type="dcterms:W3CDTF">2020-08-11T10:46:00Z</dcterms:created>
  <dcterms:modified xsi:type="dcterms:W3CDTF">2020-08-11T10:46:00Z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Torsdagen den 3 december 2020</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