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1E54FA" w:rsidRPr="00D56EAB" w14:paraId="3DA79C95" w14:textId="77777777" w:rsidTr="00B32353">
        <w:tc>
          <w:tcPr>
            <w:tcW w:w="2268" w:type="dxa"/>
          </w:tcPr>
          <w:p w14:paraId="264A6546" w14:textId="77777777" w:rsidR="001E54FA" w:rsidRPr="00D56EAB" w:rsidRDefault="001E54FA" w:rsidP="00B32353">
            <w:pPr>
              <w:framePr w:w="5035" w:h="1644" w:wrap="notBeside" w:vAnchor="page" w:hAnchor="page" w:x="6573" w:y="721"/>
              <w:rPr>
                <w:i/>
                <w:szCs w:val="24"/>
              </w:rPr>
            </w:pPr>
          </w:p>
        </w:tc>
        <w:tc>
          <w:tcPr>
            <w:tcW w:w="2999" w:type="dxa"/>
            <w:gridSpan w:val="2"/>
          </w:tcPr>
          <w:p w14:paraId="0F1BEEDF" w14:textId="77777777" w:rsidR="001E54FA" w:rsidRPr="00D56EAB" w:rsidRDefault="001E54FA" w:rsidP="00B32353">
            <w:pPr>
              <w:framePr w:w="5035" w:h="1644" w:wrap="notBeside" w:vAnchor="page" w:hAnchor="page" w:x="6573" w:y="721"/>
              <w:rPr>
                <w:i/>
                <w:szCs w:val="24"/>
              </w:rPr>
            </w:pPr>
          </w:p>
        </w:tc>
      </w:tr>
      <w:tr w:rsidR="001E54FA" w:rsidRPr="00D56EAB" w14:paraId="19AD9FF1" w14:textId="77777777" w:rsidTr="00B32353">
        <w:tc>
          <w:tcPr>
            <w:tcW w:w="2268" w:type="dxa"/>
          </w:tcPr>
          <w:p w14:paraId="622EC31D" w14:textId="77777777" w:rsidR="001E54FA" w:rsidRPr="00D56EAB" w:rsidRDefault="001E54FA" w:rsidP="00B32353">
            <w:pPr>
              <w:framePr w:w="5035" w:h="1644" w:wrap="notBeside" w:vAnchor="page" w:hAnchor="page" w:x="6573" w:y="721"/>
              <w:rPr>
                <w:b/>
                <w:szCs w:val="24"/>
              </w:rPr>
            </w:pPr>
          </w:p>
        </w:tc>
        <w:tc>
          <w:tcPr>
            <w:tcW w:w="2999" w:type="dxa"/>
            <w:gridSpan w:val="2"/>
          </w:tcPr>
          <w:p w14:paraId="37001836" w14:textId="77777777" w:rsidR="001E54FA" w:rsidRPr="00D56EAB" w:rsidRDefault="001E54FA" w:rsidP="00B32353">
            <w:pPr>
              <w:framePr w:w="5035" w:h="1644" w:wrap="notBeside" w:vAnchor="page" w:hAnchor="page" w:x="6573" w:y="721"/>
              <w:rPr>
                <w:b/>
                <w:szCs w:val="24"/>
              </w:rPr>
            </w:pPr>
          </w:p>
        </w:tc>
      </w:tr>
      <w:tr w:rsidR="001E54FA" w:rsidRPr="00D56EAB" w14:paraId="07882923" w14:textId="77777777" w:rsidTr="00B32353">
        <w:tc>
          <w:tcPr>
            <w:tcW w:w="3402" w:type="dxa"/>
            <w:gridSpan w:val="2"/>
          </w:tcPr>
          <w:p w14:paraId="34DDAF9A" w14:textId="77777777" w:rsidR="001E54FA" w:rsidRPr="00D56EAB" w:rsidRDefault="001E54FA" w:rsidP="00B32353">
            <w:pPr>
              <w:framePr w:w="5035" w:h="1644" w:wrap="notBeside" w:vAnchor="page" w:hAnchor="page" w:x="6573" w:y="721"/>
              <w:rPr>
                <w:szCs w:val="24"/>
              </w:rPr>
            </w:pPr>
          </w:p>
        </w:tc>
        <w:tc>
          <w:tcPr>
            <w:tcW w:w="1865" w:type="dxa"/>
          </w:tcPr>
          <w:p w14:paraId="37A672A0" w14:textId="77777777" w:rsidR="001E54FA" w:rsidRPr="00D56EAB" w:rsidRDefault="001E54FA" w:rsidP="00B32353">
            <w:pPr>
              <w:framePr w:w="5035" w:h="1644" w:wrap="notBeside" w:vAnchor="page" w:hAnchor="page" w:x="6573" w:y="721"/>
              <w:rPr>
                <w:szCs w:val="24"/>
              </w:rPr>
            </w:pPr>
          </w:p>
        </w:tc>
      </w:tr>
      <w:tr w:rsidR="001E54FA" w:rsidRPr="00D56EAB" w14:paraId="7DF5510D" w14:textId="77777777" w:rsidTr="00B32353">
        <w:tc>
          <w:tcPr>
            <w:tcW w:w="2268" w:type="dxa"/>
          </w:tcPr>
          <w:p w14:paraId="0D9EE25C" w14:textId="77777777" w:rsidR="001E54FA" w:rsidRPr="00D56EAB" w:rsidRDefault="001E54FA" w:rsidP="00B32353">
            <w:pPr>
              <w:framePr w:w="5035" w:h="1644" w:wrap="notBeside" w:vAnchor="page" w:hAnchor="page" w:x="6573" w:y="721"/>
              <w:rPr>
                <w:szCs w:val="24"/>
              </w:rPr>
            </w:pPr>
          </w:p>
        </w:tc>
        <w:tc>
          <w:tcPr>
            <w:tcW w:w="2999" w:type="dxa"/>
            <w:gridSpan w:val="2"/>
          </w:tcPr>
          <w:p w14:paraId="235E9135" w14:textId="75BED024" w:rsidR="001E54FA" w:rsidRPr="00D56EAB" w:rsidRDefault="001E54FA" w:rsidP="005116BB">
            <w:pPr>
              <w:framePr w:w="5035" w:h="1644" w:wrap="notBeside" w:vAnchor="page" w:hAnchor="page" w:x="6573" w:y="721"/>
              <w:rPr>
                <w:sz w:val="20"/>
              </w:rPr>
            </w:pPr>
            <w:r w:rsidRPr="00D56EAB">
              <w:rPr>
                <w:sz w:val="20"/>
              </w:rPr>
              <w:t xml:space="preserve">Dnr </w:t>
            </w:r>
            <w:r w:rsidR="00E8093E" w:rsidRPr="00D56EAB">
              <w:rPr>
                <w:sz w:val="20"/>
              </w:rPr>
              <w:t>N2017/</w:t>
            </w:r>
            <w:r w:rsidR="005116BB" w:rsidRPr="00D56EAB">
              <w:rPr>
                <w:sz w:val="20"/>
              </w:rPr>
              <w:t>05484</w:t>
            </w:r>
            <w:r w:rsidR="00E8093E" w:rsidRPr="00D56EAB">
              <w:rPr>
                <w:sz w:val="20"/>
              </w:rPr>
              <w:t>/JM</w:t>
            </w:r>
          </w:p>
        </w:tc>
      </w:tr>
      <w:tr w:rsidR="001E54FA" w:rsidRPr="00D56EAB" w14:paraId="7746FA4C" w14:textId="77777777" w:rsidTr="00B32353">
        <w:tc>
          <w:tcPr>
            <w:tcW w:w="2268" w:type="dxa"/>
          </w:tcPr>
          <w:p w14:paraId="473365C5" w14:textId="77777777" w:rsidR="001E54FA" w:rsidRPr="00D56EAB" w:rsidRDefault="001E54FA" w:rsidP="00B32353">
            <w:pPr>
              <w:framePr w:w="5035" w:h="1644" w:wrap="notBeside" w:vAnchor="page" w:hAnchor="page" w:x="6573" w:y="721"/>
              <w:rPr>
                <w:szCs w:val="24"/>
              </w:rPr>
            </w:pPr>
          </w:p>
        </w:tc>
        <w:tc>
          <w:tcPr>
            <w:tcW w:w="2999" w:type="dxa"/>
            <w:gridSpan w:val="2"/>
          </w:tcPr>
          <w:p w14:paraId="19D40EC2" w14:textId="77777777" w:rsidR="001E54FA" w:rsidRPr="00D56EAB" w:rsidRDefault="001E54FA" w:rsidP="00B32353">
            <w:pPr>
              <w:framePr w:w="5035" w:h="1644" w:wrap="notBeside" w:vAnchor="page" w:hAnchor="page" w:x="6573" w:y="721"/>
              <w:rPr>
                <w:szCs w:val="24"/>
              </w:rPr>
            </w:pPr>
          </w:p>
        </w:tc>
      </w:tr>
    </w:tbl>
    <w:tbl>
      <w:tblPr>
        <w:tblW w:w="0" w:type="auto"/>
        <w:tblLayout w:type="fixed"/>
        <w:tblLook w:val="0000" w:firstRow="0" w:lastRow="0" w:firstColumn="0" w:lastColumn="0" w:noHBand="0" w:noVBand="0"/>
      </w:tblPr>
      <w:tblGrid>
        <w:gridCol w:w="4911"/>
      </w:tblGrid>
      <w:tr w:rsidR="001E54FA" w:rsidRPr="00D56EAB" w14:paraId="214BE93F" w14:textId="77777777" w:rsidTr="00B32353">
        <w:trPr>
          <w:trHeight w:val="284"/>
        </w:trPr>
        <w:tc>
          <w:tcPr>
            <w:tcW w:w="4911" w:type="dxa"/>
          </w:tcPr>
          <w:p w14:paraId="78FD1CEF" w14:textId="77777777" w:rsidR="001E54FA" w:rsidRPr="00D56EAB" w:rsidRDefault="001E54FA" w:rsidP="00B32353">
            <w:pPr>
              <w:pStyle w:val="Avsndare"/>
              <w:framePr w:h="2483" w:wrap="notBeside" w:x="1504"/>
              <w:rPr>
                <w:rFonts w:ascii="OrigGarmnd BT" w:hAnsi="OrigGarmnd BT"/>
                <w:b/>
                <w:i w:val="0"/>
                <w:sz w:val="24"/>
                <w:szCs w:val="24"/>
              </w:rPr>
            </w:pPr>
            <w:r w:rsidRPr="00693676">
              <w:rPr>
                <w:b/>
                <w:i w:val="0"/>
                <w:sz w:val="22"/>
              </w:rPr>
              <w:t>Näringsdepartementet</w:t>
            </w:r>
          </w:p>
        </w:tc>
      </w:tr>
      <w:tr w:rsidR="001E54FA" w:rsidRPr="00D56EAB" w14:paraId="46EB0F1B" w14:textId="77777777" w:rsidTr="00B32353">
        <w:trPr>
          <w:trHeight w:val="284"/>
        </w:trPr>
        <w:tc>
          <w:tcPr>
            <w:tcW w:w="4911" w:type="dxa"/>
          </w:tcPr>
          <w:p w14:paraId="13425237" w14:textId="77777777" w:rsidR="001E54FA" w:rsidRPr="00D56EAB" w:rsidRDefault="001E54FA" w:rsidP="00B32353">
            <w:pPr>
              <w:pStyle w:val="Avsndare"/>
              <w:framePr w:h="2483" w:wrap="notBeside" w:x="1504"/>
              <w:rPr>
                <w:bCs/>
                <w:iCs/>
              </w:rPr>
            </w:pPr>
            <w:r w:rsidRPr="00D56EAB">
              <w:rPr>
                <w:bCs/>
                <w:iCs/>
              </w:rPr>
              <w:t>Landsbygdsministern</w:t>
            </w:r>
          </w:p>
          <w:p w14:paraId="151CD654" w14:textId="7B5E5941" w:rsidR="00BE3AB4" w:rsidRPr="00D56EAB" w:rsidRDefault="00BE3AB4" w:rsidP="00B32353">
            <w:pPr>
              <w:pStyle w:val="Avsndare"/>
              <w:framePr w:h="2483" w:wrap="notBeside" w:x="1504"/>
              <w:rPr>
                <w:rFonts w:ascii="OrigGarmnd BT" w:hAnsi="OrigGarmnd BT"/>
                <w:bCs/>
                <w:iCs/>
                <w:sz w:val="24"/>
                <w:szCs w:val="24"/>
              </w:rPr>
            </w:pPr>
          </w:p>
          <w:p w14:paraId="783FE96E" w14:textId="77777777" w:rsidR="00C86A68" w:rsidRPr="00D56EAB" w:rsidRDefault="00C86A68" w:rsidP="00204D96">
            <w:pPr>
              <w:pStyle w:val="Avsndare"/>
              <w:framePr w:h="2483" w:wrap="notBeside" w:x="1504"/>
              <w:tabs>
                <w:tab w:val="clear" w:pos="3260"/>
                <w:tab w:val="left" w:pos="4253"/>
              </w:tabs>
              <w:rPr>
                <w:rFonts w:ascii="OrigGarmnd BT" w:hAnsi="OrigGarmnd BT"/>
                <w:bCs/>
                <w:iCs/>
                <w:sz w:val="24"/>
                <w:szCs w:val="24"/>
              </w:rPr>
            </w:pPr>
          </w:p>
        </w:tc>
      </w:tr>
      <w:tr w:rsidR="001E54FA" w:rsidRPr="00D56EAB" w14:paraId="5BF9E933" w14:textId="77777777" w:rsidTr="00B32353">
        <w:trPr>
          <w:trHeight w:val="284"/>
        </w:trPr>
        <w:tc>
          <w:tcPr>
            <w:tcW w:w="4911" w:type="dxa"/>
          </w:tcPr>
          <w:p w14:paraId="42AF5919" w14:textId="77777777" w:rsidR="001E54FA" w:rsidRPr="00D56EAB" w:rsidRDefault="001E54FA" w:rsidP="00B32353">
            <w:pPr>
              <w:pStyle w:val="Avsndare"/>
              <w:framePr w:h="2483" w:wrap="notBeside" w:x="1504"/>
              <w:rPr>
                <w:rFonts w:ascii="OrigGarmnd BT" w:hAnsi="OrigGarmnd BT"/>
                <w:bCs/>
                <w:iCs/>
                <w:sz w:val="24"/>
                <w:szCs w:val="24"/>
              </w:rPr>
            </w:pPr>
          </w:p>
        </w:tc>
      </w:tr>
      <w:tr w:rsidR="001E54FA" w:rsidRPr="00D56EAB" w14:paraId="1A0BBAA4" w14:textId="77777777" w:rsidTr="00B32353">
        <w:trPr>
          <w:trHeight w:val="284"/>
        </w:trPr>
        <w:tc>
          <w:tcPr>
            <w:tcW w:w="4911" w:type="dxa"/>
          </w:tcPr>
          <w:tbl>
            <w:tblPr>
              <w:tblW w:w="0" w:type="auto"/>
              <w:tblLayout w:type="fixed"/>
              <w:tblLook w:val="04A0" w:firstRow="1" w:lastRow="0" w:firstColumn="1" w:lastColumn="0" w:noHBand="0" w:noVBand="1"/>
            </w:tblPr>
            <w:tblGrid>
              <w:gridCol w:w="4911"/>
            </w:tblGrid>
            <w:tr w:rsidR="001E54FA" w:rsidRPr="00D56EAB" w14:paraId="0D778810" w14:textId="77777777" w:rsidTr="00B32353">
              <w:trPr>
                <w:trHeight w:val="284"/>
              </w:trPr>
              <w:tc>
                <w:tcPr>
                  <w:tcW w:w="4911" w:type="dxa"/>
                </w:tcPr>
                <w:p w14:paraId="1D74308E" w14:textId="77777777" w:rsidR="001E54FA" w:rsidRPr="00D56EAB" w:rsidRDefault="001E54FA" w:rsidP="00B32353">
                  <w:pPr>
                    <w:pStyle w:val="Avsndare"/>
                    <w:framePr w:h="2483" w:wrap="notBeside" w:x="1504"/>
                    <w:rPr>
                      <w:bCs/>
                      <w:iCs/>
                    </w:rPr>
                  </w:pPr>
                </w:p>
              </w:tc>
            </w:tr>
            <w:tr w:rsidR="001E54FA" w:rsidRPr="00D56EAB" w14:paraId="7804801F" w14:textId="77777777" w:rsidTr="00B32353">
              <w:trPr>
                <w:trHeight w:val="284"/>
              </w:trPr>
              <w:tc>
                <w:tcPr>
                  <w:tcW w:w="4911" w:type="dxa"/>
                </w:tcPr>
                <w:p w14:paraId="3DAB8470" w14:textId="77777777" w:rsidR="001E54FA" w:rsidRPr="00D56EAB" w:rsidRDefault="001E54FA" w:rsidP="00B32353">
                  <w:pPr>
                    <w:pStyle w:val="Avsndare"/>
                    <w:framePr w:h="2483" w:wrap="notBeside" w:x="1504"/>
                    <w:rPr>
                      <w:bCs/>
                      <w:iCs/>
                    </w:rPr>
                  </w:pPr>
                </w:p>
              </w:tc>
            </w:tr>
          </w:tbl>
          <w:p w14:paraId="5FB41162" w14:textId="77777777" w:rsidR="001E54FA" w:rsidRPr="00D56EAB" w:rsidRDefault="001E54FA" w:rsidP="00B32353">
            <w:pPr>
              <w:pStyle w:val="Avsndare"/>
              <w:framePr w:h="2483" w:wrap="notBeside" w:x="1504"/>
              <w:rPr>
                <w:rFonts w:ascii="OrigGarmnd BT" w:hAnsi="OrigGarmnd BT"/>
                <w:bCs/>
                <w:iCs/>
                <w:sz w:val="24"/>
                <w:szCs w:val="24"/>
              </w:rPr>
            </w:pPr>
          </w:p>
        </w:tc>
      </w:tr>
    </w:tbl>
    <w:p w14:paraId="4F03D77B" w14:textId="77777777" w:rsidR="001E54FA" w:rsidRPr="00D56EAB" w:rsidRDefault="001E54FA" w:rsidP="001E54FA">
      <w:pPr>
        <w:framePr w:w="4400" w:h="2523" w:wrap="notBeside" w:vAnchor="page" w:hAnchor="page" w:x="6453" w:y="2445"/>
        <w:ind w:left="142"/>
        <w:rPr>
          <w:szCs w:val="24"/>
        </w:rPr>
      </w:pPr>
      <w:r w:rsidRPr="00D56EAB">
        <w:rPr>
          <w:szCs w:val="24"/>
        </w:rPr>
        <w:t>Till riksdagen</w:t>
      </w:r>
    </w:p>
    <w:p w14:paraId="616E6279" w14:textId="18E92C09" w:rsidR="001E54FA" w:rsidRPr="00D56EAB" w:rsidRDefault="001E54FA" w:rsidP="001E54FA">
      <w:pPr>
        <w:pStyle w:val="RKrubrik"/>
        <w:pBdr>
          <w:bottom w:val="single" w:sz="4" w:space="1" w:color="auto"/>
        </w:pBdr>
        <w:spacing w:before="0" w:after="0"/>
      </w:pPr>
      <w:r w:rsidRPr="00D56EAB">
        <w:t>Svar på fråga 2016/17:</w:t>
      </w:r>
      <w:r w:rsidR="00E8093E" w:rsidRPr="00D56EAB">
        <w:t>1</w:t>
      </w:r>
      <w:r w:rsidR="005116BB" w:rsidRPr="00D56EAB">
        <w:t>877</w:t>
      </w:r>
      <w:r w:rsidRPr="00D56EAB">
        <w:t xml:space="preserve"> av </w:t>
      </w:r>
      <w:r w:rsidR="00E8093E" w:rsidRPr="00D56EAB">
        <w:t>Sten Bergheden</w:t>
      </w:r>
      <w:r w:rsidRPr="00D56EAB">
        <w:t xml:space="preserve"> (M) </w:t>
      </w:r>
      <w:r w:rsidR="005116BB" w:rsidRPr="00D56EAB">
        <w:t>Kemikalieinspektio</w:t>
      </w:r>
      <w:bookmarkStart w:id="0" w:name="_GoBack"/>
      <w:bookmarkEnd w:id="0"/>
      <w:r w:rsidR="005116BB" w:rsidRPr="00D56EAB">
        <w:t>nens förbud mot växtskyddsmedlet Stomp</w:t>
      </w:r>
    </w:p>
    <w:p w14:paraId="62C49F29" w14:textId="77777777" w:rsidR="001E54FA" w:rsidRPr="00D56EAB" w:rsidRDefault="001E54FA" w:rsidP="001E54FA">
      <w:pPr>
        <w:pStyle w:val="RKnormal"/>
        <w:rPr>
          <w:szCs w:val="24"/>
        </w:rPr>
      </w:pPr>
    </w:p>
    <w:p w14:paraId="0C48C917" w14:textId="737F4806" w:rsidR="00DC28E4" w:rsidRPr="00D56EAB" w:rsidRDefault="00E8093E" w:rsidP="00AB51DB">
      <w:pPr>
        <w:pStyle w:val="RKnormal"/>
        <w:rPr>
          <w:szCs w:val="24"/>
        </w:rPr>
      </w:pPr>
      <w:r w:rsidRPr="00D56EAB">
        <w:rPr>
          <w:szCs w:val="24"/>
        </w:rPr>
        <w:t>Sten Bergheden</w:t>
      </w:r>
      <w:r w:rsidR="001E54FA" w:rsidRPr="00D56EAB">
        <w:rPr>
          <w:szCs w:val="24"/>
        </w:rPr>
        <w:t xml:space="preserve"> har frågat mig </w:t>
      </w:r>
      <w:r w:rsidRPr="00D56EAB">
        <w:rPr>
          <w:szCs w:val="24"/>
        </w:rPr>
        <w:t xml:space="preserve">om </w:t>
      </w:r>
      <w:r w:rsidR="002B58D5" w:rsidRPr="00D56EAB">
        <w:rPr>
          <w:szCs w:val="24"/>
        </w:rPr>
        <w:t>vilka åtgärder som jag avser att vidta för att det ska finnas fungerande växtskyddsmedel för växtodlingen i Sverige.</w:t>
      </w:r>
    </w:p>
    <w:p w14:paraId="1F3B2513" w14:textId="77777777" w:rsidR="00BC71DB" w:rsidRPr="00D56EAB" w:rsidRDefault="00BC71DB" w:rsidP="00AB51DB">
      <w:pPr>
        <w:pStyle w:val="RKnormal"/>
        <w:rPr>
          <w:szCs w:val="24"/>
        </w:rPr>
      </w:pPr>
    </w:p>
    <w:p w14:paraId="7FB0CD30" w14:textId="34F035E3" w:rsidR="00424CB3" w:rsidRPr="00D56EAB" w:rsidRDefault="00BC71DB" w:rsidP="00BC71DB">
      <w:pPr>
        <w:pStyle w:val="RKnormal"/>
        <w:rPr>
          <w:szCs w:val="24"/>
        </w:rPr>
      </w:pPr>
      <w:r w:rsidRPr="00D56EAB">
        <w:rPr>
          <w:szCs w:val="24"/>
        </w:rPr>
        <w:t xml:space="preserve">Regeringen har i </w:t>
      </w:r>
      <w:r w:rsidR="00741A7B" w:rsidRPr="00D56EAB">
        <w:rPr>
          <w:szCs w:val="24"/>
        </w:rPr>
        <w:t xml:space="preserve">En livsmedelsstrategi för Sverige – fler jobb och hållbar tillväxt i hela landet </w:t>
      </w:r>
      <w:r w:rsidRPr="00D56EAB">
        <w:rPr>
          <w:szCs w:val="24"/>
        </w:rPr>
        <w:t xml:space="preserve">(prop. 2016/17:104) slagit fast att det bör finnas god tillgång till växtskyddsmedel som effektivt kan hantera de </w:t>
      </w:r>
      <w:proofErr w:type="spellStart"/>
      <w:r w:rsidRPr="00D56EAB">
        <w:rPr>
          <w:szCs w:val="24"/>
        </w:rPr>
        <w:t>växtskade</w:t>
      </w:r>
      <w:r w:rsidR="00D56EAB">
        <w:rPr>
          <w:szCs w:val="24"/>
        </w:rPr>
        <w:softHyphen/>
      </w:r>
      <w:r w:rsidRPr="00D56EAB">
        <w:rPr>
          <w:szCs w:val="24"/>
        </w:rPr>
        <w:t>görare</w:t>
      </w:r>
      <w:proofErr w:type="spellEnd"/>
      <w:r w:rsidRPr="00D56EAB">
        <w:rPr>
          <w:szCs w:val="24"/>
        </w:rPr>
        <w:t xml:space="preserve"> som inverkar på odlingen och minimerar riskerna och konsekven</w:t>
      </w:r>
      <w:r w:rsidR="00D56EAB">
        <w:rPr>
          <w:szCs w:val="24"/>
        </w:rPr>
        <w:softHyphen/>
      </w:r>
      <w:r w:rsidRPr="00D56EAB">
        <w:rPr>
          <w:szCs w:val="24"/>
        </w:rPr>
        <w:t>serna för människors hälsa och miljö</w:t>
      </w:r>
      <w:r w:rsidR="003D04B2" w:rsidRPr="00D56EAB">
        <w:rPr>
          <w:szCs w:val="24"/>
        </w:rPr>
        <w:t>.</w:t>
      </w:r>
      <w:r w:rsidR="00345E77" w:rsidRPr="00D56EAB">
        <w:rPr>
          <w:szCs w:val="24"/>
        </w:rPr>
        <w:t xml:space="preserve"> </w:t>
      </w:r>
      <w:r w:rsidR="00424CB3" w:rsidRPr="00D56EAB">
        <w:rPr>
          <w:szCs w:val="24"/>
        </w:rPr>
        <w:t>Ett hållbart växtskydd är en förut</w:t>
      </w:r>
      <w:r w:rsidR="00D56EAB">
        <w:rPr>
          <w:szCs w:val="24"/>
        </w:rPr>
        <w:softHyphen/>
      </w:r>
      <w:r w:rsidR="00424CB3" w:rsidRPr="00D56EAB">
        <w:rPr>
          <w:szCs w:val="24"/>
        </w:rPr>
        <w:t>sättning för att svensk växtodling ska</w:t>
      </w:r>
      <w:r w:rsidR="00241A15" w:rsidRPr="00D56EAB">
        <w:rPr>
          <w:szCs w:val="24"/>
        </w:rPr>
        <w:t xml:space="preserve"> kunna utveckla sin produktion i enlighet med livsmedelsstrategins övergripande mål. </w:t>
      </w:r>
      <w:r w:rsidR="00424CB3" w:rsidRPr="00D56EAB">
        <w:rPr>
          <w:szCs w:val="24"/>
        </w:rPr>
        <w:t>Effektiva och håll</w:t>
      </w:r>
      <w:r w:rsidR="00D56EAB">
        <w:rPr>
          <w:szCs w:val="24"/>
        </w:rPr>
        <w:softHyphen/>
      </w:r>
      <w:r w:rsidR="00424CB3" w:rsidRPr="00D56EAB">
        <w:rPr>
          <w:szCs w:val="24"/>
        </w:rPr>
        <w:t>bara förebyggande åtgärder och bekämpningsåtgärder krävs såväl för etablerade som nya växtskadegörare.</w:t>
      </w:r>
    </w:p>
    <w:p w14:paraId="2DABBE96" w14:textId="77777777" w:rsidR="00424CB3" w:rsidRPr="00D56EAB" w:rsidRDefault="00424CB3" w:rsidP="00BC71DB">
      <w:pPr>
        <w:pStyle w:val="RKnormal"/>
        <w:rPr>
          <w:szCs w:val="24"/>
        </w:rPr>
      </w:pPr>
    </w:p>
    <w:p w14:paraId="132AD843" w14:textId="62242CA3" w:rsidR="00BC71DB" w:rsidRPr="00D56EAB" w:rsidRDefault="00BC71DB" w:rsidP="00BC71DB">
      <w:pPr>
        <w:pStyle w:val="RKnormal"/>
        <w:rPr>
          <w:szCs w:val="24"/>
        </w:rPr>
      </w:pPr>
      <w:r w:rsidRPr="00D56EAB">
        <w:rPr>
          <w:szCs w:val="24"/>
        </w:rPr>
        <w:t xml:space="preserve">I linje med detta har regeringen </w:t>
      </w:r>
      <w:r w:rsidR="00424CB3" w:rsidRPr="00D56EAB">
        <w:rPr>
          <w:szCs w:val="24"/>
        </w:rPr>
        <w:t xml:space="preserve">under året </w:t>
      </w:r>
      <w:r w:rsidRPr="00D56EAB">
        <w:rPr>
          <w:szCs w:val="24"/>
        </w:rPr>
        <w:t xml:space="preserve">också beslutat </w:t>
      </w:r>
      <w:r w:rsidR="00BD4F09" w:rsidRPr="00D56EAB">
        <w:rPr>
          <w:szCs w:val="24"/>
        </w:rPr>
        <w:t>om en rad åtgärder</w:t>
      </w:r>
      <w:r w:rsidR="00024510" w:rsidRPr="00D56EAB">
        <w:t>. Regeringen har för att säkra tillgången till växtskyddsmedel för mindre användningsområden avsatt medel till Jordbruksverket för att ge stöd till arbetet med att utveckla växtskyddsmedel och för ett hållbart växtskydd för grödor som odlas i mindre omfattning eller som har mindre användningsområden. Regeringen har vidare gett i uppdrag att förstärka och utveckla växtskyddsrådet och avsatt ytterligare medel för detta arbete.</w:t>
      </w:r>
    </w:p>
    <w:p w14:paraId="6DB742A0" w14:textId="77777777" w:rsidR="00BC71DB" w:rsidRPr="00D56EAB" w:rsidRDefault="00BC71DB" w:rsidP="00BC71DB">
      <w:pPr>
        <w:pStyle w:val="RKnormal"/>
        <w:rPr>
          <w:szCs w:val="24"/>
        </w:rPr>
      </w:pPr>
    </w:p>
    <w:p w14:paraId="13AB082F" w14:textId="77777777" w:rsidR="00BD4F09" w:rsidRPr="00D56EAB" w:rsidRDefault="00BD4F09" w:rsidP="00AB51DB">
      <w:pPr>
        <w:pStyle w:val="RKnormal"/>
        <w:rPr>
          <w:szCs w:val="24"/>
        </w:rPr>
      </w:pPr>
    </w:p>
    <w:p w14:paraId="65294BF5" w14:textId="7A10D355" w:rsidR="001E54FA" w:rsidRPr="00D56EAB" w:rsidRDefault="001E54FA" w:rsidP="001E54FA">
      <w:pPr>
        <w:pStyle w:val="RKnormal"/>
        <w:rPr>
          <w:szCs w:val="24"/>
        </w:rPr>
      </w:pPr>
      <w:r w:rsidRPr="00D56EAB">
        <w:rPr>
          <w:szCs w:val="24"/>
        </w:rPr>
        <w:t xml:space="preserve">Stockholm den </w:t>
      </w:r>
      <w:r w:rsidR="00B41705" w:rsidRPr="00D56EAB">
        <w:rPr>
          <w:szCs w:val="24"/>
        </w:rPr>
        <w:t>1</w:t>
      </w:r>
      <w:r w:rsidR="00D56EAB">
        <w:rPr>
          <w:szCs w:val="24"/>
        </w:rPr>
        <w:t>5</w:t>
      </w:r>
      <w:r w:rsidRPr="00D56EAB">
        <w:rPr>
          <w:szCs w:val="24"/>
        </w:rPr>
        <w:t xml:space="preserve"> </w:t>
      </w:r>
      <w:r w:rsidR="002B58D5" w:rsidRPr="00D56EAB">
        <w:rPr>
          <w:szCs w:val="24"/>
        </w:rPr>
        <w:t>september</w:t>
      </w:r>
      <w:r w:rsidRPr="00D56EAB">
        <w:rPr>
          <w:szCs w:val="24"/>
        </w:rPr>
        <w:t xml:space="preserve"> 2017</w:t>
      </w:r>
    </w:p>
    <w:p w14:paraId="7C53D1CA" w14:textId="77777777" w:rsidR="001E54FA" w:rsidRPr="00D56EAB" w:rsidRDefault="001E54FA" w:rsidP="001E54FA">
      <w:pPr>
        <w:pStyle w:val="RKnormal"/>
        <w:rPr>
          <w:szCs w:val="24"/>
        </w:rPr>
      </w:pPr>
    </w:p>
    <w:p w14:paraId="36A41FC7" w14:textId="77777777" w:rsidR="001E54FA" w:rsidRDefault="001E54FA" w:rsidP="001E54FA">
      <w:pPr>
        <w:pStyle w:val="RKnormal"/>
        <w:rPr>
          <w:szCs w:val="24"/>
        </w:rPr>
      </w:pPr>
    </w:p>
    <w:p w14:paraId="49990297" w14:textId="77777777" w:rsidR="00D56EAB" w:rsidRPr="00D56EAB" w:rsidRDefault="00D56EAB" w:rsidP="001E54FA">
      <w:pPr>
        <w:pStyle w:val="RKnormal"/>
        <w:rPr>
          <w:szCs w:val="24"/>
        </w:rPr>
      </w:pPr>
    </w:p>
    <w:p w14:paraId="5163F6A0" w14:textId="77777777" w:rsidR="001E54FA" w:rsidRPr="00D56EAB" w:rsidRDefault="001E54FA" w:rsidP="001E54FA">
      <w:pPr>
        <w:pStyle w:val="RKnormal"/>
        <w:rPr>
          <w:szCs w:val="24"/>
        </w:rPr>
      </w:pPr>
      <w:r w:rsidRPr="00D56EAB">
        <w:rPr>
          <w:szCs w:val="24"/>
        </w:rPr>
        <w:t>Sven-Erik Bucht</w:t>
      </w:r>
    </w:p>
    <w:p w14:paraId="2CB6C5A3" w14:textId="77777777" w:rsidR="00CF717A" w:rsidRPr="00D56EAB" w:rsidRDefault="00CF717A" w:rsidP="00AB51DB">
      <w:pPr>
        <w:pStyle w:val="RKnormal"/>
        <w:rPr>
          <w:szCs w:val="24"/>
        </w:rPr>
      </w:pPr>
    </w:p>
    <w:sectPr w:rsidR="00CF717A" w:rsidRPr="00D56EAB" w:rsidSect="001E54FA">
      <w:headerReference w:type="even" r:id="rId16"/>
      <w:headerReference w:type="default" r:id="rId17"/>
      <w:headerReference w:type="first" r:id="rId18"/>
      <w:pgSz w:w="11907" w:h="16840" w:code="9"/>
      <w:pgMar w:top="567" w:right="1701" w:bottom="1134" w:left="2835" w:header="709" w:footer="539" w:gutter="0"/>
      <w:cols w:space="720"/>
      <w:formProt w:val="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408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203C2" w14:textId="77777777" w:rsidR="001E54FA" w:rsidRDefault="001E54FA" w:rsidP="00A87A54">
      <w:pPr>
        <w:spacing w:line="240" w:lineRule="auto"/>
      </w:pPr>
      <w:r>
        <w:separator/>
      </w:r>
    </w:p>
  </w:endnote>
  <w:endnote w:type="continuationSeparator" w:id="0">
    <w:p w14:paraId="485D43F7" w14:textId="77777777" w:rsidR="001E54FA" w:rsidRDefault="001E54FA" w:rsidP="00A87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CB8A" w14:textId="77777777" w:rsidR="001E54FA" w:rsidRDefault="001E54FA" w:rsidP="00A87A54">
      <w:pPr>
        <w:spacing w:line="240" w:lineRule="auto"/>
      </w:pPr>
      <w:r>
        <w:separator/>
      </w:r>
    </w:p>
  </w:footnote>
  <w:footnote w:type="continuationSeparator" w:id="0">
    <w:p w14:paraId="10FDEA6D" w14:textId="77777777" w:rsidR="001E54FA" w:rsidRDefault="001E54FA" w:rsidP="00A87A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33C97" w14:textId="77777777" w:rsidR="00E80146" w:rsidRDefault="003A336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93676">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B5A346" w14:textId="77777777">
      <w:trPr>
        <w:cantSplit/>
      </w:trPr>
      <w:tc>
        <w:tcPr>
          <w:tcW w:w="3119" w:type="dxa"/>
        </w:tcPr>
        <w:p w14:paraId="2D382B6C" w14:textId="77777777" w:rsidR="00E80146" w:rsidRDefault="00693676">
          <w:pPr>
            <w:pStyle w:val="Sidhuvud"/>
            <w:spacing w:line="200" w:lineRule="atLeast"/>
            <w:ind w:right="357"/>
            <w:rPr>
              <w:rFonts w:ascii="TradeGothic" w:hAnsi="TradeGothic"/>
              <w:b/>
              <w:bCs/>
              <w:sz w:val="16"/>
            </w:rPr>
          </w:pPr>
        </w:p>
      </w:tc>
      <w:tc>
        <w:tcPr>
          <w:tcW w:w="4111" w:type="dxa"/>
          <w:tcMar>
            <w:left w:w="567" w:type="dxa"/>
          </w:tcMar>
        </w:tcPr>
        <w:p w14:paraId="5EE69B69" w14:textId="77777777" w:rsidR="00E80146" w:rsidRDefault="00693676">
          <w:pPr>
            <w:pStyle w:val="Sidhuvud"/>
            <w:ind w:right="360"/>
          </w:pPr>
        </w:p>
      </w:tc>
      <w:tc>
        <w:tcPr>
          <w:tcW w:w="1525" w:type="dxa"/>
        </w:tcPr>
        <w:p w14:paraId="4FE4E86E" w14:textId="77777777" w:rsidR="00E80146" w:rsidRDefault="00693676">
          <w:pPr>
            <w:pStyle w:val="Sidhuvud"/>
            <w:ind w:right="360"/>
          </w:pPr>
        </w:p>
      </w:tc>
    </w:tr>
  </w:tbl>
  <w:p w14:paraId="224569B5" w14:textId="77777777" w:rsidR="00E80146" w:rsidRDefault="0069367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B5768" w14:textId="43AE521C" w:rsidR="00E80146" w:rsidRDefault="003A336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93676">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E80B19C" w14:textId="77777777">
      <w:trPr>
        <w:cantSplit/>
      </w:trPr>
      <w:tc>
        <w:tcPr>
          <w:tcW w:w="3119" w:type="dxa"/>
        </w:tcPr>
        <w:p w14:paraId="0E150800" w14:textId="77777777" w:rsidR="00E80146" w:rsidRDefault="00693676">
          <w:pPr>
            <w:pStyle w:val="Sidhuvud"/>
            <w:spacing w:line="200" w:lineRule="atLeast"/>
            <w:ind w:right="357"/>
            <w:rPr>
              <w:rFonts w:ascii="TradeGothic" w:hAnsi="TradeGothic"/>
              <w:b/>
              <w:bCs/>
              <w:sz w:val="16"/>
            </w:rPr>
          </w:pPr>
        </w:p>
      </w:tc>
      <w:tc>
        <w:tcPr>
          <w:tcW w:w="4111" w:type="dxa"/>
          <w:tcMar>
            <w:left w:w="567" w:type="dxa"/>
          </w:tcMar>
        </w:tcPr>
        <w:p w14:paraId="57E0ABF5" w14:textId="77777777" w:rsidR="00E80146" w:rsidRDefault="00693676">
          <w:pPr>
            <w:pStyle w:val="Sidhuvud"/>
            <w:ind w:right="360"/>
          </w:pPr>
        </w:p>
      </w:tc>
      <w:tc>
        <w:tcPr>
          <w:tcW w:w="1525" w:type="dxa"/>
        </w:tcPr>
        <w:p w14:paraId="6131CC8A" w14:textId="77777777" w:rsidR="00E80146" w:rsidRDefault="00693676">
          <w:pPr>
            <w:pStyle w:val="Sidhuvud"/>
            <w:ind w:right="360"/>
          </w:pPr>
        </w:p>
      </w:tc>
    </w:tr>
  </w:tbl>
  <w:p w14:paraId="3A2A8198" w14:textId="77777777" w:rsidR="00E80146" w:rsidRDefault="0069367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6FC5F" w14:textId="77777777" w:rsidR="00E80EBA" w:rsidRDefault="003A3368">
    <w:pPr>
      <w:framePr w:w="2948" w:h="1321" w:hRule="exact" w:wrap="notBeside" w:vAnchor="page" w:hAnchor="page" w:x="1362" w:y="653"/>
    </w:pPr>
    <w:r>
      <w:rPr>
        <w:noProof/>
        <w:lang w:eastAsia="sv-SE"/>
      </w:rPr>
      <w:drawing>
        <wp:inline distT="0" distB="0" distL="0" distR="0" wp14:anchorId="472FC639" wp14:editId="0ED4579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34C7925" w14:textId="77777777" w:rsidR="00E80146" w:rsidRDefault="00693676">
    <w:pPr>
      <w:pStyle w:val="RKrubrik"/>
      <w:keepNext w:val="0"/>
      <w:tabs>
        <w:tab w:val="clear" w:pos="1134"/>
        <w:tab w:val="clear" w:pos="2835"/>
      </w:tabs>
      <w:spacing w:before="0" w:after="0" w:line="320" w:lineRule="atLeast"/>
      <w:rPr>
        <w:bCs/>
      </w:rPr>
    </w:pPr>
  </w:p>
  <w:p w14:paraId="27D02F80" w14:textId="77777777" w:rsidR="00E80146" w:rsidRDefault="00693676">
    <w:pPr>
      <w:rPr>
        <w:rFonts w:ascii="TradeGothic" w:hAnsi="TradeGothic"/>
        <w:b/>
        <w:bCs/>
        <w:spacing w:val="12"/>
        <w:sz w:val="22"/>
      </w:rPr>
    </w:pPr>
  </w:p>
  <w:p w14:paraId="78BAF7AC" w14:textId="77777777" w:rsidR="00E80146" w:rsidRDefault="00693676">
    <w:pPr>
      <w:pStyle w:val="RKrubrik"/>
      <w:keepNext w:val="0"/>
      <w:tabs>
        <w:tab w:val="clear" w:pos="1134"/>
        <w:tab w:val="clear" w:pos="2835"/>
      </w:tabs>
      <w:spacing w:before="0" w:after="0" w:line="320" w:lineRule="atLeast"/>
      <w:rPr>
        <w:bCs/>
      </w:rPr>
    </w:pPr>
  </w:p>
  <w:p w14:paraId="37BC7ED7" w14:textId="77777777" w:rsidR="00E80146" w:rsidRDefault="0069367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6C6E7A4"/>
    <w:lvl w:ilvl="0">
      <w:start w:val="1"/>
      <w:numFmt w:val="decimal"/>
      <w:lvlText w:val="%1."/>
      <w:lvlJc w:val="left"/>
      <w:pPr>
        <w:tabs>
          <w:tab w:val="num" w:pos="926"/>
        </w:tabs>
        <w:ind w:left="926" w:hanging="360"/>
      </w:pPr>
    </w:lvl>
  </w:abstractNum>
  <w:abstractNum w:abstractNumId="1">
    <w:nsid w:val="FFFFFF7F"/>
    <w:multiLevelType w:val="singleLevel"/>
    <w:tmpl w:val="D8084780"/>
    <w:lvl w:ilvl="0">
      <w:start w:val="1"/>
      <w:numFmt w:val="decimal"/>
      <w:lvlText w:val="%1."/>
      <w:lvlJc w:val="left"/>
      <w:pPr>
        <w:tabs>
          <w:tab w:val="num" w:pos="643"/>
        </w:tabs>
        <w:ind w:left="643" w:hanging="360"/>
      </w:pPr>
    </w:lvl>
  </w:abstractNum>
  <w:abstractNum w:abstractNumId="2">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nsid w:val="FFFFFF88"/>
    <w:multiLevelType w:val="singleLevel"/>
    <w:tmpl w:val="29E6E964"/>
    <w:lvl w:ilvl="0">
      <w:start w:val="1"/>
      <w:numFmt w:val="decimal"/>
      <w:lvlText w:val="%1."/>
      <w:lvlJc w:val="left"/>
      <w:pPr>
        <w:tabs>
          <w:tab w:val="num" w:pos="360"/>
        </w:tabs>
        <w:ind w:left="360" w:hanging="360"/>
      </w:pPr>
    </w:lvl>
  </w:abstractNum>
  <w:abstractNum w:abstractNumId="5">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03F4C"/>
    <w:multiLevelType w:val="multilevel"/>
    <w:tmpl w:val="1A20A4CA"/>
    <w:numStyleLink w:val="RKPunktlista"/>
  </w:abstractNum>
  <w:abstractNum w:abstractNumId="8">
    <w:nsid w:val="0ED533F4"/>
    <w:multiLevelType w:val="multilevel"/>
    <w:tmpl w:val="1B563932"/>
    <w:numStyleLink w:val="RKNumreradlista"/>
  </w:abstractNum>
  <w:abstractNum w:abstractNumId="9">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1B5490"/>
    <w:multiLevelType w:val="multilevel"/>
    <w:tmpl w:val="1B563932"/>
    <w:numStyleLink w:val="RKNumreradlista"/>
  </w:abstractNum>
  <w:abstractNum w:abstractNumId="11">
    <w:nsid w:val="1F88532F"/>
    <w:multiLevelType w:val="multilevel"/>
    <w:tmpl w:val="1B563932"/>
    <w:numStyleLink w:val="RKNumreradlista"/>
  </w:abstractNum>
  <w:abstractNum w:abstractNumId="12">
    <w:nsid w:val="2AB05199"/>
    <w:multiLevelType w:val="multilevel"/>
    <w:tmpl w:val="186C6512"/>
    <w:numStyleLink w:val="Strecklistan"/>
  </w:abstractNum>
  <w:abstractNum w:abstractNumId="13">
    <w:nsid w:val="2BE361F1"/>
    <w:multiLevelType w:val="multilevel"/>
    <w:tmpl w:val="1B563932"/>
    <w:numStyleLink w:val="RKNumreradlista"/>
  </w:abstractNum>
  <w:abstractNum w:abstractNumId="14">
    <w:nsid w:val="2C9B0453"/>
    <w:multiLevelType w:val="multilevel"/>
    <w:tmpl w:val="1A20A4CA"/>
    <w:numStyleLink w:val="RKPunktlista"/>
  </w:abstractNum>
  <w:abstractNum w:abstractNumId="15">
    <w:nsid w:val="2ECF6BA1"/>
    <w:multiLevelType w:val="multilevel"/>
    <w:tmpl w:val="1B563932"/>
    <w:numStyleLink w:val="RKNumreradlista"/>
  </w:abstractNum>
  <w:abstractNum w:abstractNumId="16">
    <w:nsid w:val="2F604539"/>
    <w:multiLevelType w:val="multilevel"/>
    <w:tmpl w:val="1B563932"/>
    <w:numStyleLink w:val="RKNumreradlista"/>
  </w:abstractNum>
  <w:abstractNum w:abstractNumId="17">
    <w:nsid w:val="348522EF"/>
    <w:multiLevelType w:val="multilevel"/>
    <w:tmpl w:val="1B563932"/>
    <w:numStyleLink w:val="RKNumreradlista"/>
  </w:abstractNum>
  <w:abstractNum w:abstractNumId="18">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D3D0E02"/>
    <w:multiLevelType w:val="multilevel"/>
    <w:tmpl w:val="1B563932"/>
    <w:numStyleLink w:val="RKNumreradlista"/>
  </w:abstractNum>
  <w:abstractNum w:abstractNumId="2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70774A"/>
    <w:multiLevelType w:val="multilevel"/>
    <w:tmpl w:val="1B563932"/>
    <w:numStyleLink w:val="RKNumreradlista"/>
  </w:abstractNum>
  <w:abstractNum w:abstractNumId="22">
    <w:nsid w:val="4C84297C"/>
    <w:multiLevelType w:val="multilevel"/>
    <w:tmpl w:val="1B563932"/>
    <w:numStyleLink w:val="RKNumreradlista"/>
  </w:abstractNum>
  <w:abstractNum w:abstractNumId="23">
    <w:nsid w:val="4D904BDB"/>
    <w:multiLevelType w:val="multilevel"/>
    <w:tmpl w:val="1B563932"/>
    <w:numStyleLink w:val="RKNumreradlista"/>
  </w:abstractNum>
  <w:abstractNum w:abstractNumId="24">
    <w:nsid w:val="4DAD38FF"/>
    <w:multiLevelType w:val="multilevel"/>
    <w:tmpl w:val="1B563932"/>
    <w:numStyleLink w:val="RKNumreradlista"/>
  </w:abstractNum>
  <w:abstractNum w:abstractNumId="25">
    <w:nsid w:val="53A05A92"/>
    <w:multiLevelType w:val="multilevel"/>
    <w:tmpl w:val="1B563932"/>
    <w:numStyleLink w:val="RKNumreradlista"/>
  </w:abstractNum>
  <w:abstractNum w:abstractNumId="26">
    <w:nsid w:val="5C6843F9"/>
    <w:multiLevelType w:val="multilevel"/>
    <w:tmpl w:val="1A20A4CA"/>
    <w:numStyleLink w:val="RKPunktlista"/>
  </w:abstractNum>
  <w:abstractNum w:abstractNumId="27">
    <w:nsid w:val="61AC437A"/>
    <w:multiLevelType w:val="multilevel"/>
    <w:tmpl w:val="E2FEA49E"/>
    <w:numStyleLink w:val="RKNumreraderubriker"/>
  </w:abstractNum>
  <w:abstractNum w:abstractNumId="28">
    <w:nsid w:val="64780D1B"/>
    <w:multiLevelType w:val="multilevel"/>
    <w:tmpl w:val="1B563932"/>
    <w:numStyleLink w:val="RKNumreradlista"/>
  </w:abstractNum>
  <w:abstractNum w:abstractNumId="29">
    <w:nsid w:val="664239C2"/>
    <w:multiLevelType w:val="multilevel"/>
    <w:tmpl w:val="1A20A4CA"/>
    <w:numStyleLink w:val="RKPunktlista"/>
  </w:abstractNum>
  <w:abstractNum w:abstractNumId="30">
    <w:nsid w:val="6AA87A6A"/>
    <w:multiLevelType w:val="multilevel"/>
    <w:tmpl w:val="186C6512"/>
    <w:numStyleLink w:val="Strecklistan"/>
  </w:abstractNum>
  <w:abstractNum w:abstractNumId="31">
    <w:nsid w:val="6D8C68B4"/>
    <w:multiLevelType w:val="multilevel"/>
    <w:tmpl w:val="1B563932"/>
    <w:numStyleLink w:val="RKNumreradlista"/>
  </w:abstractNum>
  <w:abstractNum w:abstractNumId="32">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4466A28"/>
    <w:multiLevelType w:val="multilevel"/>
    <w:tmpl w:val="1A20A4CA"/>
    <w:numStyleLink w:val="RKPunktlista"/>
  </w:abstractNum>
  <w:abstractNum w:abstractNumId="34">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kard Gustafsson">
    <w15:presenceInfo w15:providerId="AD" w15:userId="S-1-5-21-2136397482-2630166550-2498155280-16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FA"/>
    <w:rsid w:val="0000143B"/>
    <w:rsid w:val="00004D5C"/>
    <w:rsid w:val="00005F68"/>
    <w:rsid w:val="00012B00"/>
    <w:rsid w:val="00017386"/>
    <w:rsid w:val="00024510"/>
    <w:rsid w:val="00026711"/>
    <w:rsid w:val="00041EDC"/>
    <w:rsid w:val="00050705"/>
    <w:rsid w:val="00057FE0"/>
    <w:rsid w:val="000757FC"/>
    <w:rsid w:val="000764F1"/>
    <w:rsid w:val="000862E0"/>
    <w:rsid w:val="00093408"/>
    <w:rsid w:val="0009435C"/>
    <w:rsid w:val="000B4619"/>
    <w:rsid w:val="000C61D1"/>
    <w:rsid w:val="000E12D9"/>
    <w:rsid w:val="000E5097"/>
    <w:rsid w:val="000F00B8"/>
    <w:rsid w:val="000F0D65"/>
    <w:rsid w:val="000F0E67"/>
    <w:rsid w:val="00111809"/>
    <w:rsid w:val="00121002"/>
    <w:rsid w:val="001440F5"/>
    <w:rsid w:val="001618BD"/>
    <w:rsid w:val="00170CE4"/>
    <w:rsid w:val="00171AC0"/>
    <w:rsid w:val="00173126"/>
    <w:rsid w:val="00192E34"/>
    <w:rsid w:val="001A6EEA"/>
    <w:rsid w:val="001C5DC9"/>
    <w:rsid w:val="001C71A9"/>
    <w:rsid w:val="001E54FA"/>
    <w:rsid w:val="001F0629"/>
    <w:rsid w:val="001F0736"/>
    <w:rsid w:val="001F3CF6"/>
    <w:rsid w:val="001F4302"/>
    <w:rsid w:val="00204079"/>
    <w:rsid w:val="00204D96"/>
    <w:rsid w:val="00205F32"/>
    <w:rsid w:val="00211B4E"/>
    <w:rsid w:val="00213258"/>
    <w:rsid w:val="00222258"/>
    <w:rsid w:val="00223AD6"/>
    <w:rsid w:val="00233D52"/>
    <w:rsid w:val="00240F9A"/>
    <w:rsid w:val="00241A15"/>
    <w:rsid w:val="00260D2D"/>
    <w:rsid w:val="00281106"/>
    <w:rsid w:val="00282D27"/>
    <w:rsid w:val="00292420"/>
    <w:rsid w:val="002B58D5"/>
    <w:rsid w:val="002E4D3F"/>
    <w:rsid w:val="002F66A6"/>
    <w:rsid w:val="003050DB"/>
    <w:rsid w:val="00307E0B"/>
    <w:rsid w:val="00310561"/>
    <w:rsid w:val="003128E2"/>
    <w:rsid w:val="00314336"/>
    <w:rsid w:val="00326C03"/>
    <w:rsid w:val="00331B0F"/>
    <w:rsid w:val="00340DE0"/>
    <w:rsid w:val="00342327"/>
    <w:rsid w:val="00345E77"/>
    <w:rsid w:val="00347E11"/>
    <w:rsid w:val="00350C92"/>
    <w:rsid w:val="00370311"/>
    <w:rsid w:val="0038587E"/>
    <w:rsid w:val="00392ED4"/>
    <w:rsid w:val="003A018B"/>
    <w:rsid w:val="003A3368"/>
    <w:rsid w:val="003A5969"/>
    <w:rsid w:val="003A5C58"/>
    <w:rsid w:val="003C4BFD"/>
    <w:rsid w:val="003C52B8"/>
    <w:rsid w:val="003C7BE0"/>
    <w:rsid w:val="003D04B2"/>
    <w:rsid w:val="003D0DD3"/>
    <w:rsid w:val="003D17EF"/>
    <w:rsid w:val="003D3535"/>
    <w:rsid w:val="003E6020"/>
    <w:rsid w:val="004035B4"/>
    <w:rsid w:val="0041223B"/>
    <w:rsid w:val="0042068E"/>
    <w:rsid w:val="00424CB3"/>
    <w:rsid w:val="00430C31"/>
    <w:rsid w:val="00454022"/>
    <w:rsid w:val="00454AF4"/>
    <w:rsid w:val="00457192"/>
    <w:rsid w:val="004660C8"/>
    <w:rsid w:val="00472EBA"/>
    <w:rsid w:val="00474676"/>
    <w:rsid w:val="00474BDB"/>
    <w:rsid w:val="0047511B"/>
    <w:rsid w:val="00477688"/>
    <w:rsid w:val="00480EC3"/>
    <w:rsid w:val="0048317E"/>
    <w:rsid w:val="00485601"/>
    <w:rsid w:val="004865B8"/>
    <w:rsid w:val="00486C0D"/>
    <w:rsid w:val="00491796"/>
    <w:rsid w:val="00492859"/>
    <w:rsid w:val="004B66DA"/>
    <w:rsid w:val="004C70EE"/>
    <w:rsid w:val="004E1CD6"/>
    <w:rsid w:val="004E25CD"/>
    <w:rsid w:val="004F0448"/>
    <w:rsid w:val="004F6525"/>
    <w:rsid w:val="004F7B5B"/>
    <w:rsid w:val="00503564"/>
    <w:rsid w:val="005116BB"/>
    <w:rsid w:val="0052127C"/>
    <w:rsid w:val="00533841"/>
    <w:rsid w:val="00544095"/>
    <w:rsid w:val="00544738"/>
    <w:rsid w:val="005456E4"/>
    <w:rsid w:val="00547B89"/>
    <w:rsid w:val="005606BC"/>
    <w:rsid w:val="00567799"/>
    <w:rsid w:val="00571A0B"/>
    <w:rsid w:val="005850D7"/>
    <w:rsid w:val="00596E2B"/>
    <w:rsid w:val="005A5193"/>
    <w:rsid w:val="005B3750"/>
    <w:rsid w:val="005E2F29"/>
    <w:rsid w:val="005E4E79"/>
    <w:rsid w:val="0061707D"/>
    <w:rsid w:val="006175D7"/>
    <w:rsid w:val="006208E5"/>
    <w:rsid w:val="00631F82"/>
    <w:rsid w:val="00654B4D"/>
    <w:rsid w:val="00656518"/>
    <w:rsid w:val="00667137"/>
    <w:rsid w:val="00670A48"/>
    <w:rsid w:val="00672F6F"/>
    <w:rsid w:val="00693676"/>
    <w:rsid w:val="0069523C"/>
    <w:rsid w:val="006B4A30"/>
    <w:rsid w:val="006B7569"/>
    <w:rsid w:val="006D3188"/>
    <w:rsid w:val="006D59F9"/>
    <w:rsid w:val="006E08FC"/>
    <w:rsid w:val="006E1826"/>
    <w:rsid w:val="006F2588"/>
    <w:rsid w:val="00710A6C"/>
    <w:rsid w:val="00712266"/>
    <w:rsid w:val="007310F5"/>
    <w:rsid w:val="00732C27"/>
    <w:rsid w:val="00741A7B"/>
    <w:rsid w:val="00750C93"/>
    <w:rsid w:val="00753046"/>
    <w:rsid w:val="00757B3B"/>
    <w:rsid w:val="00773075"/>
    <w:rsid w:val="00782B3F"/>
    <w:rsid w:val="00786E3D"/>
    <w:rsid w:val="007945F7"/>
    <w:rsid w:val="0079641B"/>
    <w:rsid w:val="007A629C"/>
    <w:rsid w:val="007C44FF"/>
    <w:rsid w:val="007C7BDB"/>
    <w:rsid w:val="007D0F4E"/>
    <w:rsid w:val="007D73AB"/>
    <w:rsid w:val="007F516C"/>
    <w:rsid w:val="00804C1B"/>
    <w:rsid w:val="00816677"/>
    <w:rsid w:val="008178E6"/>
    <w:rsid w:val="008375D5"/>
    <w:rsid w:val="008609AC"/>
    <w:rsid w:val="00875DDD"/>
    <w:rsid w:val="00891929"/>
    <w:rsid w:val="008A0A0D"/>
    <w:rsid w:val="008C562B"/>
    <w:rsid w:val="008D3090"/>
    <w:rsid w:val="008D4306"/>
    <w:rsid w:val="008D4508"/>
    <w:rsid w:val="008E77D6"/>
    <w:rsid w:val="0093335A"/>
    <w:rsid w:val="0094502D"/>
    <w:rsid w:val="00947013"/>
    <w:rsid w:val="00957413"/>
    <w:rsid w:val="00974976"/>
    <w:rsid w:val="00986CC3"/>
    <w:rsid w:val="009920AA"/>
    <w:rsid w:val="009A4D0A"/>
    <w:rsid w:val="009B3F24"/>
    <w:rsid w:val="009C2459"/>
    <w:rsid w:val="009D5D40"/>
    <w:rsid w:val="009D6B1B"/>
    <w:rsid w:val="009E107B"/>
    <w:rsid w:val="009E18D6"/>
    <w:rsid w:val="00A01F5C"/>
    <w:rsid w:val="00A061BD"/>
    <w:rsid w:val="00A275B4"/>
    <w:rsid w:val="00A3270B"/>
    <w:rsid w:val="00A40FEF"/>
    <w:rsid w:val="00A43B02"/>
    <w:rsid w:val="00A47080"/>
    <w:rsid w:val="00A5156E"/>
    <w:rsid w:val="00A56824"/>
    <w:rsid w:val="00A65C80"/>
    <w:rsid w:val="00A67276"/>
    <w:rsid w:val="00A67840"/>
    <w:rsid w:val="00A73F61"/>
    <w:rsid w:val="00A743AC"/>
    <w:rsid w:val="00A75405"/>
    <w:rsid w:val="00A87A54"/>
    <w:rsid w:val="00AA1809"/>
    <w:rsid w:val="00AB51DB"/>
    <w:rsid w:val="00AB6313"/>
    <w:rsid w:val="00AF0BB7"/>
    <w:rsid w:val="00AF0EDE"/>
    <w:rsid w:val="00B06751"/>
    <w:rsid w:val="00B2169D"/>
    <w:rsid w:val="00B21CBB"/>
    <w:rsid w:val="00B316CA"/>
    <w:rsid w:val="00B41705"/>
    <w:rsid w:val="00B41F72"/>
    <w:rsid w:val="00B430DF"/>
    <w:rsid w:val="00B517E1"/>
    <w:rsid w:val="00B55E70"/>
    <w:rsid w:val="00B612C0"/>
    <w:rsid w:val="00B639D8"/>
    <w:rsid w:val="00B65697"/>
    <w:rsid w:val="00B77D79"/>
    <w:rsid w:val="00B84409"/>
    <w:rsid w:val="00BB5683"/>
    <w:rsid w:val="00BC71DB"/>
    <w:rsid w:val="00BD0826"/>
    <w:rsid w:val="00BD4AED"/>
    <w:rsid w:val="00BD4F09"/>
    <w:rsid w:val="00BD7908"/>
    <w:rsid w:val="00BE3210"/>
    <w:rsid w:val="00BE3AB4"/>
    <w:rsid w:val="00C03523"/>
    <w:rsid w:val="00C141C6"/>
    <w:rsid w:val="00C2071A"/>
    <w:rsid w:val="00C20ACB"/>
    <w:rsid w:val="00C26068"/>
    <w:rsid w:val="00C271A8"/>
    <w:rsid w:val="00C31A8C"/>
    <w:rsid w:val="00C37A77"/>
    <w:rsid w:val="00C4042C"/>
    <w:rsid w:val="00C461E6"/>
    <w:rsid w:val="00C71A0B"/>
    <w:rsid w:val="00C86A68"/>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31253"/>
    <w:rsid w:val="00D4141B"/>
    <w:rsid w:val="00D4145D"/>
    <w:rsid w:val="00D427C6"/>
    <w:rsid w:val="00D45543"/>
    <w:rsid w:val="00D52C9D"/>
    <w:rsid w:val="00D5467F"/>
    <w:rsid w:val="00D56EAB"/>
    <w:rsid w:val="00D6730A"/>
    <w:rsid w:val="00D76068"/>
    <w:rsid w:val="00D76B01"/>
    <w:rsid w:val="00D84704"/>
    <w:rsid w:val="00D95424"/>
    <w:rsid w:val="00DA6F38"/>
    <w:rsid w:val="00DB714B"/>
    <w:rsid w:val="00DC28E4"/>
    <w:rsid w:val="00DD01FC"/>
    <w:rsid w:val="00DF5BFB"/>
    <w:rsid w:val="00E229DF"/>
    <w:rsid w:val="00E24C3E"/>
    <w:rsid w:val="00E26565"/>
    <w:rsid w:val="00E469E4"/>
    <w:rsid w:val="00E475C3"/>
    <w:rsid w:val="00E509B0"/>
    <w:rsid w:val="00E6209C"/>
    <w:rsid w:val="00E7634A"/>
    <w:rsid w:val="00E8093E"/>
    <w:rsid w:val="00E82BA3"/>
    <w:rsid w:val="00E93248"/>
    <w:rsid w:val="00EA1688"/>
    <w:rsid w:val="00ED17AD"/>
    <w:rsid w:val="00ED592E"/>
    <w:rsid w:val="00ED6ABD"/>
    <w:rsid w:val="00EE202E"/>
    <w:rsid w:val="00EE3C0F"/>
    <w:rsid w:val="00EF2A7F"/>
    <w:rsid w:val="00F00D54"/>
    <w:rsid w:val="00F03EAC"/>
    <w:rsid w:val="00F14024"/>
    <w:rsid w:val="00F216E7"/>
    <w:rsid w:val="00F259D7"/>
    <w:rsid w:val="00F32D05"/>
    <w:rsid w:val="00F35263"/>
    <w:rsid w:val="00F53AEA"/>
    <w:rsid w:val="00F66093"/>
    <w:rsid w:val="00F848D6"/>
    <w:rsid w:val="00FA0EA1"/>
    <w:rsid w:val="00FA5AD7"/>
    <w:rsid w:val="00FA5DDD"/>
    <w:rsid w:val="00FD0B7B"/>
    <w:rsid w:val="00FD0C88"/>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5C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semiHidden="0"/>
    <w:lsdException w:name="List Number" w:semiHidden="0" w:unhideWhenUsed="0"/>
    <w:lsdException w:name="List Bullet 2" w:semiHidden="0"/>
    <w:lsdException w:name="List Bullet 3" w:semiHidden="0" w:uiPriority="6"/>
    <w:lsdException w:name="List Number 2" w:semiHidden="0"/>
    <w:lsdException w:name="List Number 3" w:semiHidden="0" w:uiPriority="6"/>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FA"/>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overflowPunct/>
      <w:autoSpaceDE/>
      <w:autoSpaceDN/>
      <w:adjustRightInd/>
      <w:spacing w:before="320" w:after="80" w:line="276" w:lineRule="auto"/>
      <w:textAlignment w:val="auto"/>
      <w:outlineLvl w:val="3"/>
    </w:pPr>
    <w:rPr>
      <w:rFonts w:asciiTheme="majorHAnsi" w:eastAsiaTheme="majorEastAsia" w:hAnsiTheme="majorHAnsi" w:cstheme="majorBidi"/>
      <w:b/>
      <w:iCs/>
      <w:sz w:val="20"/>
      <w:szCs w:val="25"/>
    </w:rPr>
  </w:style>
  <w:style w:type="paragraph" w:styleId="Rubrik5">
    <w:name w:val="heading 5"/>
    <w:basedOn w:val="Normal"/>
    <w:next w:val="Brdtext"/>
    <w:link w:val="Rubrik5Char"/>
    <w:uiPriority w:val="1"/>
    <w:semiHidden/>
    <w:qFormat/>
    <w:rsid w:val="00CA7FF5"/>
    <w:pPr>
      <w:keepNext/>
      <w:keepLines/>
      <w:overflowPunct/>
      <w:autoSpaceDE/>
      <w:autoSpaceDN/>
      <w:adjustRightInd/>
      <w:spacing w:before="320" w:after="80" w:line="276" w:lineRule="auto"/>
      <w:textAlignment w:val="auto"/>
      <w:outlineLvl w:val="4"/>
    </w:pPr>
    <w:rPr>
      <w:rFonts w:asciiTheme="majorHAnsi" w:eastAsiaTheme="majorEastAsia" w:hAnsiTheme="majorHAnsi" w:cstheme="majorBidi"/>
      <w:sz w:val="20"/>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overflowPunct/>
      <w:autoSpaceDE/>
      <w:autoSpaceDN/>
      <w:adjustRightInd/>
      <w:spacing w:after="280" w:line="276" w:lineRule="auto"/>
      <w:ind w:left="284"/>
      <w:textAlignment w:val="auto"/>
    </w:pPr>
    <w:rPr>
      <w:rFonts w:asciiTheme="minorHAnsi" w:eastAsiaTheme="minorHAnsi" w:hAnsiTheme="minorHAnsi" w:cstheme="minorBidi"/>
      <w:sz w:val="25"/>
      <w:szCs w:val="25"/>
    </w:r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overflowPunct/>
      <w:autoSpaceDE/>
      <w:autoSpaceDN/>
      <w:adjustRightInd/>
      <w:spacing w:line="276" w:lineRule="auto"/>
      <w:textAlignment w:val="auto"/>
    </w:pPr>
    <w:rPr>
      <w:rFonts w:asciiTheme="minorHAnsi" w:eastAsiaTheme="minorHAnsi" w:hAnsiTheme="minorHAnsi" w:cstheme="minorBidi"/>
      <w:noProof/>
      <w:sz w:val="25"/>
      <w:szCs w:val="25"/>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rsid w:val="00A87A54"/>
    <w:pPr>
      <w:tabs>
        <w:tab w:val="center" w:pos="4536"/>
        <w:tab w:val="right" w:pos="9072"/>
      </w:tabs>
      <w:overflowPunct/>
      <w:autoSpaceDE/>
      <w:autoSpaceDN/>
      <w:adjustRightInd/>
      <w:spacing w:line="276" w:lineRule="auto"/>
      <w:textAlignment w:val="auto"/>
    </w:pPr>
    <w:rPr>
      <w:rFonts w:asciiTheme="majorHAnsi" w:eastAsiaTheme="minorHAnsi" w:hAnsiTheme="majorHAnsi" w:cstheme="minorBidi"/>
      <w:sz w:val="19"/>
      <w:szCs w:val="25"/>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overflowPunct/>
      <w:autoSpaceDE/>
      <w:autoSpaceDN/>
      <w:adjustRightInd/>
      <w:spacing w:line="276" w:lineRule="auto"/>
      <w:textAlignment w:val="auto"/>
    </w:pPr>
    <w:rPr>
      <w:rFonts w:asciiTheme="majorHAnsi" w:eastAsiaTheme="minorHAnsi" w:hAnsiTheme="majorHAnsi" w:cstheme="minorBidi"/>
      <w:sz w:val="16"/>
      <w:szCs w:val="25"/>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overflowPunct/>
      <w:autoSpaceDE/>
      <w:autoSpaceDN/>
      <w:adjustRightInd/>
      <w:spacing w:line="240" w:lineRule="auto"/>
      <w:textAlignment w:val="auto"/>
    </w:pPr>
    <w:rPr>
      <w:rFonts w:asciiTheme="minorHAnsi" w:eastAsiaTheme="minorHAnsi" w:hAnsiTheme="minorHAnsi" w:cstheme="minorBidi"/>
      <w:sz w:val="25"/>
      <w:szCs w:val="25"/>
    </w:rPr>
  </w:style>
  <w:style w:type="character" w:styleId="Sidnummer">
    <w:name w:val="page number"/>
    <w:basedOn w:val="SidfotChar"/>
    <w:rsid w:val="00B84409"/>
    <w:rPr>
      <w:rFonts w:asciiTheme="majorHAnsi" w:hAnsiTheme="majorHAnsi"/>
      <w:sz w:val="17"/>
    </w:rPr>
  </w:style>
  <w:style w:type="paragraph" w:styleId="Innehll1">
    <w:name w:val="toc 1"/>
    <w:basedOn w:val="Normal"/>
    <w:next w:val="Brdtext"/>
    <w:autoRedefine/>
    <w:uiPriority w:val="39"/>
    <w:semiHidden/>
    <w:rsid w:val="00CF717A"/>
    <w:pPr>
      <w:overflowPunct/>
      <w:autoSpaceDE/>
      <w:autoSpaceDN/>
      <w:adjustRightInd/>
      <w:spacing w:before="240" w:after="100" w:line="240" w:lineRule="auto"/>
      <w:textAlignment w:val="auto"/>
    </w:pPr>
    <w:rPr>
      <w:rFonts w:asciiTheme="majorHAnsi" w:eastAsiaTheme="minorHAnsi" w:hAnsiTheme="majorHAnsi" w:cstheme="minorBidi"/>
      <w:szCs w:val="25"/>
    </w:rPr>
  </w:style>
  <w:style w:type="paragraph" w:styleId="Innehll3">
    <w:name w:val="toc 3"/>
    <w:basedOn w:val="Normal"/>
    <w:next w:val="Brdtext"/>
    <w:autoRedefine/>
    <w:uiPriority w:val="39"/>
    <w:semiHidden/>
    <w:rsid w:val="00B84409"/>
    <w:pPr>
      <w:overflowPunct/>
      <w:autoSpaceDE/>
      <w:autoSpaceDN/>
      <w:adjustRightInd/>
      <w:spacing w:line="240" w:lineRule="auto"/>
      <w:ind w:left="284"/>
      <w:textAlignment w:val="auto"/>
    </w:pPr>
    <w:rPr>
      <w:rFonts w:asciiTheme="minorHAnsi" w:eastAsiaTheme="minorHAnsi" w:hAnsiTheme="minorHAnsi" w:cstheme="minorBidi"/>
      <w:sz w:val="25"/>
      <w:szCs w:val="25"/>
    </w:r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overflowPunct/>
      <w:autoSpaceDE/>
      <w:autoSpaceDN/>
      <w:adjustRightInd/>
      <w:spacing w:after="100" w:line="276" w:lineRule="auto"/>
      <w:textAlignment w:val="auto"/>
    </w:pPr>
    <w:rPr>
      <w:rFonts w:asciiTheme="minorHAnsi" w:eastAsiaTheme="minorHAnsi" w:hAnsiTheme="minorHAnsi" w:cstheme="minorBidi"/>
      <w:sz w:val="25"/>
      <w:szCs w:val="25"/>
    </w:rPr>
  </w:style>
  <w:style w:type="paragraph" w:styleId="Numreradlista2">
    <w:name w:val="List Number 2"/>
    <w:basedOn w:val="Normal"/>
    <w:uiPriority w:val="6"/>
    <w:semiHidden/>
    <w:rsid w:val="00DB714B"/>
    <w:pPr>
      <w:numPr>
        <w:ilvl w:val="1"/>
        <w:numId w:val="35"/>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styleId="Punktlista">
    <w:name w:val="List Bullet"/>
    <w:basedOn w:val="Normal"/>
    <w:uiPriority w:val="6"/>
    <w:rsid w:val="00B2169D"/>
    <w:pPr>
      <w:numPr>
        <w:numId w:val="28"/>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styleId="Punktlista2">
    <w:name w:val="List Bullet 2"/>
    <w:basedOn w:val="Normal"/>
    <w:uiPriority w:val="6"/>
    <w:semiHidden/>
    <w:rsid w:val="00B2169D"/>
    <w:pPr>
      <w:numPr>
        <w:ilvl w:val="1"/>
        <w:numId w:val="28"/>
      </w:numPr>
      <w:overflowPunct/>
      <w:autoSpaceDE/>
      <w:autoSpaceDN/>
      <w:adjustRightInd/>
      <w:spacing w:after="100" w:line="276" w:lineRule="auto"/>
      <w:ind w:left="850" w:hanging="425"/>
      <w:contextualSpacing/>
      <w:textAlignment w:val="auto"/>
    </w:pPr>
    <w:rPr>
      <w:rFonts w:asciiTheme="minorHAnsi" w:eastAsiaTheme="minorHAnsi" w:hAnsiTheme="minorHAnsi" w:cstheme="minorBidi"/>
      <w:sz w:val="25"/>
      <w:szCs w:val="25"/>
    </w:r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customStyle="1" w:styleId="Avsndare">
    <w:name w:val="Avsändare"/>
    <w:basedOn w:val="Normal"/>
    <w:rsid w:val="001E54FA"/>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RKnormal">
    <w:name w:val="RKnormal"/>
    <w:basedOn w:val="Normal"/>
    <w:rsid w:val="001E54FA"/>
    <w:pPr>
      <w:tabs>
        <w:tab w:val="left" w:pos="709"/>
        <w:tab w:val="left" w:pos="2835"/>
      </w:tabs>
      <w:spacing w:line="240" w:lineRule="atLeast"/>
    </w:pPr>
  </w:style>
  <w:style w:type="paragraph" w:customStyle="1" w:styleId="RKrubrik">
    <w:name w:val="RKrubrik"/>
    <w:basedOn w:val="RKnormal"/>
    <w:next w:val="RKnormal"/>
    <w:rsid w:val="001E54FA"/>
    <w:pPr>
      <w:keepNext/>
      <w:tabs>
        <w:tab w:val="left" w:pos="1134"/>
      </w:tabs>
      <w:spacing w:before="360" w:after="120"/>
    </w:pPr>
    <w:rPr>
      <w:rFonts w:ascii="TradeGothic" w:hAnsi="TradeGothic"/>
      <w:b/>
      <w:sz w:val="22"/>
    </w:rPr>
  </w:style>
  <w:style w:type="paragraph" w:styleId="Ballongtext">
    <w:name w:val="Balloon Text"/>
    <w:basedOn w:val="Normal"/>
    <w:link w:val="BallongtextChar"/>
    <w:uiPriority w:val="99"/>
    <w:semiHidden/>
    <w:unhideWhenUsed/>
    <w:rsid w:val="001E54F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54FA"/>
    <w:rPr>
      <w:rFonts w:ascii="Tahoma" w:eastAsia="Times New Roman" w:hAnsi="Tahoma" w:cs="Tahoma"/>
      <w:sz w:val="16"/>
      <w:szCs w:val="16"/>
    </w:rPr>
  </w:style>
  <w:style w:type="character" w:styleId="Kommentarsreferens">
    <w:name w:val="annotation reference"/>
    <w:basedOn w:val="Standardstycketeckensnitt"/>
    <w:uiPriority w:val="99"/>
    <w:semiHidden/>
    <w:unhideWhenUsed/>
    <w:rsid w:val="00D52C9D"/>
    <w:rPr>
      <w:sz w:val="16"/>
      <w:szCs w:val="16"/>
    </w:rPr>
  </w:style>
  <w:style w:type="paragraph" w:styleId="Kommentarer">
    <w:name w:val="annotation text"/>
    <w:basedOn w:val="Normal"/>
    <w:link w:val="KommentarerChar"/>
    <w:uiPriority w:val="99"/>
    <w:semiHidden/>
    <w:unhideWhenUsed/>
    <w:rsid w:val="00D52C9D"/>
    <w:pPr>
      <w:spacing w:line="240" w:lineRule="auto"/>
    </w:pPr>
    <w:rPr>
      <w:sz w:val="20"/>
    </w:rPr>
  </w:style>
  <w:style w:type="character" w:customStyle="1" w:styleId="KommentarerChar">
    <w:name w:val="Kommentarer Char"/>
    <w:basedOn w:val="Standardstycketeckensnitt"/>
    <w:link w:val="Kommentarer"/>
    <w:uiPriority w:val="99"/>
    <w:semiHidden/>
    <w:rsid w:val="00D52C9D"/>
    <w:rPr>
      <w:rFonts w:ascii="OrigGarmnd BT" w:eastAsia="Times New Roman" w:hAnsi="OrigGarmnd BT" w:cs="Times New Roman"/>
      <w:sz w:val="20"/>
      <w:szCs w:val="20"/>
    </w:rPr>
  </w:style>
  <w:style w:type="paragraph" w:styleId="Kommentarsmne">
    <w:name w:val="annotation subject"/>
    <w:basedOn w:val="Kommentarer"/>
    <w:next w:val="Kommentarer"/>
    <w:link w:val="KommentarsmneChar"/>
    <w:uiPriority w:val="99"/>
    <w:semiHidden/>
    <w:unhideWhenUsed/>
    <w:rsid w:val="00D52C9D"/>
    <w:rPr>
      <w:b/>
      <w:bCs/>
    </w:rPr>
  </w:style>
  <w:style w:type="character" w:customStyle="1" w:styleId="KommentarsmneChar">
    <w:name w:val="Kommentarsämne Char"/>
    <w:basedOn w:val="KommentarerChar"/>
    <w:link w:val="Kommentarsmne"/>
    <w:uiPriority w:val="99"/>
    <w:semiHidden/>
    <w:rsid w:val="00D52C9D"/>
    <w:rPr>
      <w:rFonts w:ascii="OrigGarmnd BT" w:eastAsia="Times New Roman" w:hAnsi="OrigGarmnd BT"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semiHidden="0"/>
    <w:lsdException w:name="List Number" w:semiHidden="0" w:unhideWhenUsed="0"/>
    <w:lsdException w:name="List Bullet 2" w:semiHidden="0"/>
    <w:lsdException w:name="List Bullet 3" w:semiHidden="0" w:uiPriority="6"/>
    <w:lsdException w:name="List Number 2" w:semiHidden="0"/>
    <w:lsdException w:name="List Number 3" w:semiHidden="0" w:uiPriority="6"/>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FA"/>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overflowPunct/>
      <w:autoSpaceDE/>
      <w:autoSpaceDN/>
      <w:adjustRightInd/>
      <w:spacing w:before="320" w:after="80" w:line="276" w:lineRule="auto"/>
      <w:textAlignment w:val="auto"/>
      <w:outlineLvl w:val="3"/>
    </w:pPr>
    <w:rPr>
      <w:rFonts w:asciiTheme="majorHAnsi" w:eastAsiaTheme="majorEastAsia" w:hAnsiTheme="majorHAnsi" w:cstheme="majorBidi"/>
      <w:b/>
      <w:iCs/>
      <w:sz w:val="20"/>
      <w:szCs w:val="25"/>
    </w:rPr>
  </w:style>
  <w:style w:type="paragraph" w:styleId="Rubrik5">
    <w:name w:val="heading 5"/>
    <w:basedOn w:val="Normal"/>
    <w:next w:val="Brdtext"/>
    <w:link w:val="Rubrik5Char"/>
    <w:uiPriority w:val="1"/>
    <w:semiHidden/>
    <w:qFormat/>
    <w:rsid w:val="00CA7FF5"/>
    <w:pPr>
      <w:keepNext/>
      <w:keepLines/>
      <w:overflowPunct/>
      <w:autoSpaceDE/>
      <w:autoSpaceDN/>
      <w:adjustRightInd/>
      <w:spacing w:before="320" w:after="80" w:line="276" w:lineRule="auto"/>
      <w:textAlignment w:val="auto"/>
      <w:outlineLvl w:val="4"/>
    </w:pPr>
    <w:rPr>
      <w:rFonts w:asciiTheme="majorHAnsi" w:eastAsiaTheme="majorEastAsia" w:hAnsiTheme="majorHAnsi" w:cstheme="majorBidi"/>
      <w:sz w:val="20"/>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overflowPunct/>
      <w:autoSpaceDE/>
      <w:autoSpaceDN/>
      <w:adjustRightInd/>
      <w:spacing w:after="280" w:line="276" w:lineRule="auto"/>
      <w:ind w:left="284"/>
      <w:textAlignment w:val="auto"/>
    </w:pPr>
    <w:rPr>
      <w:rFonts w:asciiTheme="minorHAnsi" w:eastAsiaTheme="minorHAnsi" w:hAnsiTheme="minorHAnsi" w:cstheme="minorBidi"/>
      <w:sz w:val="25"/>
      <w:szCs w:val="25"/>
    </w:r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overflowPunct/>
      <w:autoSpaceDE/>
      <w:autoSpaceDN/>
      <w:adjustRightInd/>
      <w:spacing w:line="276" w:lineRule="auto"/>
      <w:textAlignment w:val="auto"/>
    </w:pPr>
    <w:rPr>
      <w:rFonts w:asciiTheme="minorHAnsi" w:eastAsiaTheme="minorHAnsi" w:hAnsiTheme="minorHAnsi" w:cstheme="minorBidi"/>
      <w:noProof/>
      <w:sz w:val="25"/>
      <w:szCs w:val="25"/>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rsid w:val="00A87A54"/>
    <w:pPr>
      <w:tabs>
        <w:tab w:val="center" w:pos="4536"/>
        <w:tab w:val="right" w:pos="9072"/>
      </w:tabs>
      <w:overflowPunct/>
      <w:autoSpaceDE/>
      <w:autoSpaceDN/>
      <w:adjustRightInd/>
      <w:spacing w:line="276" w:lineRule="auto"/>
      <w:textAlignment w:val="auto"/>
    </w:pPr>
    <w:rPr>
      <w:rFonts w:asciiTheme="majorHAnsi" w:eastAsiaTheme="minorHAnsi" w:hAnsiTheme="majorHAnsi" w:cstheme="minorBidi"/>
      <w:sz w:val="19"/>
      <w:szCs w:val="25"/>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overflowPunct/>
      <w:autoSpaceDE/>
      <w:autoSpaceDN/>
      <w:adjustRightInd/>
      <w:spacing w:line="276" w:lineRule="auto"/>
      <w:textAlignment w:val="auto"/>
    </w:pPr>
    <w:rPr>
      <w:rFonts w:asciiTheme="majorHAnsi" w:eastAsiaTheme="minorHAnsi" w:hAnsiTheme="majorHAnsi" w:cstheme="minorBidi"/>
      <w:sz w:val="16"/>
      <w:szCs w:val="25"/>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overflowPunct/>
      <w:autoSpaceDE/>
      <w:autoSpaceDN/>
      <w:adjustRightInd/>
      <w:spacing w:line="240" w:lineRule="auto"/>
      <w:textAlignment w:val="auto"/>
    </w:pPr>
    <w:rPr>
      <w:rFonts w:asciiTheme="minorHAnsi" w:eastAsiaTheme="minorHAnsi" w:hAnsiTheme="minorHAnsi" w:cstheme="minorBidi"/>
      <w:sz w:val="25"/>
      <w:szCs w:val="25"/>
    </w:rPr>
  </w:style>
  <w:style w:type="character" w:styleId="Sidnummer">
    <w:name w:val="page number"/>
    <w:basedOn w:val="SidfotChar"/>
    <w:rsid w:val="00B84409"/>
    <w:rPr>
      <w:rFonts w:asciiTheme="majorHAnsi" w:hAnsiTheme="majorHAnsi"/>
      <w:sz w:val="17"/>
    </w:rPr>
  </w:style>
  <w:style w:type="paragraph" w:styleId="Innehll1">
    <w:name w:val="toc 1"/>
    <w:basedOn w:val="Normal"/>
    <w:next w:val="Brdtext"/>
    <w:autoRedefine/>
    <w:uiPriority w:val="39"/>
    <w:semiHidden/>
    <w:rsid w:val="00CF717A"/>
    <w:pPr>
      <w:overflowPunct/>
      <w:autoSpaceDE/>
      <w:autoSpaceDN/>
      <w:adjustRightInd/>
      <w:spacing w:before="240" w:after="100" w:line="240" w:lineRule="auto"/>
      <w:textAlignment w:val="auto"/>
    </w:pPr>
    <w:rPr>
      <w:rFonts w:asciiTheme="majorHAnsi" w:eastAsiaTheme="minorHAnsi" w:hAnsiTheme="majorHAnsi" w:cstheme="minorBidi"/>
      <w:szCs w:val="25"/>
    </w:rPr>
  </w:style>
  <w:style w:type="paragraph" w:styleId="Innehll3">
    <w:name w:val="toc 3"/>
    <w:basedOn w:val="Normal"/>
    <w:next w:val="Brdtext"/>
    <w:autoRedefine/>
    <w:uiPriority w:val="39"/>
    <w:semiHidden/>
    <w:rsid w:val="00B84409"/>
    <w:pPr>
      <w:overflowPunct/>
      <w:autoSpaceDE/>
      <w:autoSpaceDN/>
      <w:adjustRightInd/>
      <w:spacing w:line="240" w:lineRule="auto"/>
      <w:ind w:left="284"/>
      <w:textAlignment w:val="auto"/>
    </w:pPr>
    <w:rPr>
      <w:rFonts w:asciiTheme="minorHAnsi" w:eastAsiaTheme="minorHAnsi" w:hAnsiTheme="minorHAnsi" w:cstheme="minorBidi"/>
      <w:sz w:val="25"/>
      <w:szCs w:val="25"/>
    </w:r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overflowPunct/>
      <w:autoSpaceDE/>
      <w:autoSpaceDN/>
      <w:adjustRightInd/>
      <w:spacing w:after="100" w:line="276" w:lineRule="auto"/>
      <w:textAlignment w:val="auto"/>
    </w:pPr>
    <w:rPr>
      <w:rFonts w:asciiTheme="minorHAnsi" w:eastAsiaTheme="minorHAnsi" w:hAnsiTheme="minorHAnsi" w:cstheme="minorBidi"/>
      <w:sz w:val="25"/>
      <w:szCs w:val="25"/>
    </w:rPr>
  </w:style>
  <w:style w:type="paragraph" w:styleId="Numreradlista2">
    <w:name w:val="List Number 2"/>
    <w:basedOn w:val="Normal"/>
    <w:uiPriority w:val="6"/>
    <w:semiHidden/>
    <w:rsid w:val="00DB714B"/>
    <w:pPr>
      <w:numPr>
        <w:ilvl w:val="1"/>
        <w:numId w:val="35"/>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styleId="Punktlista">
    <w:name w:val="List Bullet"/>
    <w:basedOn w:val="Normal"/>
    <w:uiPriority w:val="6"/>
    <w:rsid w:val="00B2169D"/>
    <w:pPr>
      <w:numPr>
        <w:numId w:val="28"/>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styleId="Punktlista2">
    <w:name w:val="List Bullet 2"/>
    <w:basedOn w:val="Normal"/>
    <w:uiPriority w:val="6"/>
    <w:semiHidden/>
    <w:rsid w:val="00B2169D"/>
    <w:pPr>
      <w:numPr>
        <w:ilvl w:val="1"/>
        <w:numId w:val="28"/>
      </w:numPr>
      <w:overflowPunct/>
      <w:autoSpaceDE/>
      <w:autoSpaceDN/>
      <w:adjustRightInd/>
      <w:spacing w:after="100" w:line="276" w:lineRule="auto"/>
      <w:ind w:left="850" w:hanging="425"/>
      <w:contextualSpacing/>
      <w:textAlignment w:val="auto"/>
    </w:pPr>
    <w:rPr>
      <w:rFonts w:asciiTheme="minorHAnsi" w:eastAsiaTheme="minorHAnsi" w:hAnsiTheme="minorHAnsi" w:cstheme="minorBidi"/>
      <w:sz w:val="25"/>
      <w:szCs w:val="25"/>
    </w:r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customStyle="1" w:styleId="Avsndare">
    <w:name w:val="Avsändare"/>
    <w:basedOn w:val="Normal"/>
    <w:rsid w:val="001E54FA"/>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RKnormal">
    <w:name w:val="RKnormal"/>
    <w:basedOn w:val="Normal"/>
    <w:rsid w:val="001E54FA"/>
    <w:pPr>
      <w:tabs>
        <w:tab w:val="left" w:pos="709"/>
        <w:tab w:val="left" w:pos="2835"/>
      </w:tabs>
      <w:spacing w:line="240" w:lineRule="atLeast"/>
    </w:pPr>
  </w:style>
  <w:style w:type="paragraph" w:customStyle="1" w:styleId="RKrubrik">
    <w:name w:val="RKrubrik"/>
    <w:basedOn w:val="RKnormal"/>
    <w:next w:val="RKnormal"/>
    <w:rsid w:val="001E54FA"/>
    <w:pPr>
      <w:keepNext/>
      <w:tabs>
        <w:tab w:val="left" w:pos="1134"/>
      </w:tabs>
      <w:spacing w:before="360" w:after="120"/>
    </w:pPr>
    <w:rPr>
      <w:rFonts w:ascii="TradeGothic" w:hAnsi="TradeGothic"/>
      <w:b/>
      <w:sz w:val="22"/>
    </w:rPr>
  </w:style>
  <w:style w:type="paragraph" w:styleId="Ballongtext">
    <w:name w:val="Balloon Text"/>
    <w:basedOn w:val="Normal"/>
    <w:link w:val="BallongtextChar"/>
    <w:uiPriority w:val="99"/>
    <w:semiHidden/>
    <w:unhideWhenUsed/>
    <w:rsid w:val="001E54F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54FA"/>
    <w:rPr>
      <w:rFonts w:ascii="Tahoma" w:eastAsia="Times New Roman" w:hAnsi="Tahoma" w:cs="Tahoma"/>
      <w:sz w:val="16"/>
      <w:szCs w:val="16"/>
    </w:rPr>
  </w:style>
  <w:style w:type="character" w:styleId="Kommentarsreferens">
    <w:name w:val="annotation reference"/>
    <w:basedOn w:val="Standardstycketeckensnitt"/>
    <w:uiPriority w:val="99"/>
    <w:semiHidden/>
    <w:unhideWhenUsed/>
    <w:rsid w:val="00D52C9D"/>
    <w:rPr>
      <w:sz w:val="16"/>
      <w:szCs w:val="16"/>
    </w:rPr>
  </w:style>
  <w:style w:type="paragraph" w:styleId="Kommentarer">
    <w:name w:val="annotation text"/>
    <w:basedOn w:val="Normal"/>
    <w:link w:val="KommentarerChar"/>
    <w:uiPriority w:val="99"/>
    <w:semiHidden/>
    <w:unhideWhenUsed/>
    <w:rsid w:val="00D52C9D"/>
    <w:pPr>
      <w:spacing w:line="240" w:lineRule="auto"/>
    </w:pPr>
    <w:rPr>
      <w:sz w:val="20"/>
    </w:rPr>
  </w:style>
  <w:style w:type="character" w:customStyle="1" w:styleId="KommentarerChar">
    <w:name w:val="Kommentarer Char"/>
    <w:basedOn w:val="Standardstycketeckensnitt"/>
    <w:link w:val="Kommentarer"/>
    <w:uiPriority w:val="99"/>
    <w:semiHidden/>
    <w:rsid w:val="00D52C9D"/>
    <w:rPr>
      <w:rFonts w:ascii="OrigGarmnd BT" w:eastAsia="Times New Roman" w:hAnsi="OrigGarmnd BT" w:cs="Times New Roman"/>
      <w:sz w:val="20"/>
      <w:szCs w:val="20"/>
    </w:rPr>
  </w:style>
  <w:style w:type="paragraph" w:styleId="Kommentarsmne">
    <w:name w:val="annotation subject"/>
    <w:basedOn w:val="Kommentarer"/>
    <w:next w:val="Kommentarer"/>
    <w:link w:val="KommentarsmneChar"/>
    <w:uiPriority w:val="99"/>
    <w:semiHidden/>
    <w:unhideWhenUsed/>
    <w:rsid w:val="00D52C9D"/>
    <w:rPr>
      <w:b/>
      <w:bCs/>
    </w:rPr>
  </w:style>
  <w:style w:type="character" w:customStyle="1" w:styleId="KommentarsmneChar">
    <w:name w:val="Kommentarsämne Char"/>
    <w:basedOn w:val="KommentarerChar"/>
    <w:link w:val="Kommentarsmne"/>
    <w:uiPriority w:val="99"/>
    <w:semiHidden/>
    <w:rsid w:val="00D52C9D"/>
    <w:rPr>
      <w:rFonts w:ascii="OrigGarmnd BT" w:eastAsia="Times New Roman" w:hAnsi="OrigGarmnd B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5706">
      <w:bodyDiv w:val="1"/>
      <w:marLeft w:val="0"/>
      <w:marRight w:val="0"/>
      <w:marTop w:val="0"/>
      <w:marBottom w:val="0"/>
      <w:divBdr>
        <w:top w:val="none" w:sz="0" w:space="0" w:color="auto"/>
        <w:left w:val="none" w:sz="0" w:space="0" w:color="auto"/>
        <w:bottom w:val="none" w:sz="0" w:space="0" w:color="auto"/>
        <w:right w:val="none" w:sz="0" w:space="0" w:color="auto"/>
      </w:divBdr>
    </w:div>
    <w:div w:id="8727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microsoft.com/office/2007/relationships/stylesWithEffects" Target="stylesWithEffects.xml"/><Relationship Id="rId23" Type="http://schemas.microsoft.com/office/2011/relationships/commentsExtended" Target="commentsExtended.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22" Type="http://schemas.microsoft.com/office/2011/relationships/people" Target="people.xml"/><Relationship Id="rId9" Type="http://schemas.openxmlformats.org/officeDocument/2006/relationships/numbering" Target="numbering.xml"/><Relationship Id="rId14"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ACD97FDC7B6E3D4FAD039D9B04EEB78A" ma:contentTypeVersion="7" ma:contentTypeDescription="Skapa ett nytt dokument." ma:contentTypeScope="" ma:versionID="b480f07ce8a4098a575f2a085b22cb47">
  <xsd:schema xmlns:xsd="http://www.w3.org/2001/XMLSchema" xmlns:xs="http://www.w3.org/2001/XMLSchema" xmlns:p="http://schemas.microsoft.com/office/2006/metadata/properties" xmlns:ns2="35670e95-d5a3-4c2b-9f0d-a339565e4e06" targetNamespace="http://schemas.microsoft.com/office/2006/metadata/properties" ma:root="true" ma:fieldsID="afb37b033360e86f68217497781f2391"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613b865a-314b-4a59-8710-f0b539fe4109}" ma:internalName="TaxCatchAll" ma:showField="CatchAllData"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613b865a-314b-4a59-8710-f0b539fe4109}" ma:internalName="TaxCatchAllLabel" ma:readOnly="true" ma:showField="CatchAllDataLabel"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4def20f5-29a6-4241-9584-0237a489bfb4</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C129-1227-4D3C-B0A0-FF900B30B60B}"/>
</file>

<file path=customXml/itemProps2.xml><?xml version="1.0" encoding="utf-8"?>
<ds:datastoreItem xmlns:ds="http://schemas.openxmlformats.org/officeDocument/2006/customXml" ds:itemID="{87832E82-63CA-4BEB-9A0D-EC3CB50F1C50}">
  <ds:schemaRefs>
    <ds:schemaRef ds:uri="http://lp/documentinfo/RK"/>
  </ds:schemaRefs>
</ds:datastoreItem>
</file>

<file path=customXml/itemProps3.xml><?xml version="1.0" encoding="utf-8"?>
<ds:datastoreItem xmlns:ds="http://schemas.openxmlformats.org/officeDocument/2006/customXml" ds:itemID="{28F3DDC0-C957-4132-93EF-59BAEDBB7944}">
  <ds:schemaRefs>
    <ds:schemaRef ds:uri="http://schemas.microsoft.com/sharepoint/v3/contenttype/forms"/>
  </ds:schemaRefs>
</ds:datastoreItem>
</file>

<file path=customXml/itemProps4.xml><?xml version="1.0" encoding="utf-8"?>
<ds:datastoreItem xmlns:ds="http://schemas.openxmlformats.org/officeDocument/2006/customXml" ds:itemID="{C59B4F34-084B-418D-95A2-639D644A22E0}">
  <ds:schemaRefs>
    <ds:schemaRef ds:uri="http://schemas.microsoft.com/sharepoint/v3/contenttype/forms/url"/>
  </ds:schemaRefs>
</ds:datastoreItem>
</file>

<file path=customXml/itemProps5.xml><?xml version="1.0" encoding="utf-8"?>
<ds:datastoreItem xmlns:ds="http://schemas.openxmlformats.org/officeDocument/2006/customXml" ds:itemID="{BCB163CB-93DF-45C4-8066-89713308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E54920-5CAF-4857-956D-F01AC56536E8}">
  <ds:schemaRefs>
    <ds:schemaRef ds:uri="http://schemas.microsoft.com/office/2006/metadata/customXsn"/>
  </ds:schemaRefs>
</ds:datastoreItem>
</file>

<file path=customXml/itemProps7.xml><?xml version="1.0" encoding="utf-8"?>
<ds:datastoreItem xmlns:ds="http://schemas.openxmlformats.org/officeDocument/2006/customXml" ds:itemID="{91D5BD4A-7104-412D-80BB-6C7F74713D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5670e95-d5a3-4c2b-9f0d-a339565e4e06"/>
    <ds:schemaRef ds:uri="http://www.w3.org/XML/1998/namespace"/>
    <ds:schemaRef ds:uri="http://purl.org/dc/dcmitype/"/>
  </ds:schemaRefs>
</ds:datastoreItem>
</file>

<file path=customXml/itemProps8.xml><?xml version="1.0" encoding="utf-8"?>
<ds:datastoreItem xmlns:ds="http://schemas.openxmlformats.org/officeDocument/2006/customXml" ds:itemID="{321B967A-FBDA-48E7-93EE-5DA092A1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1287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Forsström</dc:creator>
  <cp:lastModifiedBy>Tobias Tengström</cp:lastModifiedBy>
  <cp:revision>4</cp:revision>
  <cp:lastPrinted>2017-09-13T09:03:00Z</cp:lastPrinted>
  <dcterms:created xsi:type="dcterms:W3CDTF">2017-09-13T08:59:00Z</dcterms:created>
  <dcterms:modified xsi:type="dcterms:W3CDTF">2017-09-13T09:03:00Z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20c11f6a-33b5-4faa-ae28-8432642319a4</vt:lpwstr>
  </property>
  <property fmtid="{D5CDD505-2E9C-101B-9397-08002B2CF9AE}" pid="4" name="Departementsenhet">
    <vt:lpwstr/>
  </property>
  <property fmtid="{D5CDD505-2E9C-101B-9397-08002B2CF9AE}" pid="5" name="Aktivitetskategori">
    <vt:lpwstr/>
  </property>
</Properties>
</file>