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:rsidTr="00782EA9">
        <w:tc>
          <w:tcPr>
            <w:tcW w:w="9141" w:type="dxa"/>
          </w:tcPr>
          <w:p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:rsidR="0096348C" w:rsidRPr="00477C9F" w:rsidRDefault="0096348C" w:rsidP="00477C9F">
      <w:pPr>
        <w:rPr>
          <w:sz w:val="22"/>
          <w:szCs w:val="22"/>
        </w:rPr>
      </w:pPr>
    </w:p>
    <w:p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:rsidTr="00F86ACF">
        <w:trPr>
          <w:cantSplit/>
          <w:trHeight w:val="742"/>
        </w:trPr>
        <w:tc>
          <w:tcPr>
            <w:tcW w:w="1790" w:type="dxa"/>
          </w:tcPr>
          <w:p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4401E9">
              <w:rPr>
                <w:b/>
                <w:sz w:val="22"/>
                <w:szCs w:val="22"/>
              </w:rPr>
              <w:t>1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4401E9">
              <w:rPr>
                <w:b/>
                <w:sz w:val="22"/>
                <w:szCs w:val="22"/>
              </w:rPr>
              <w:t>2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AB4D00">
              <w:rPr>
                <w:b/>
                <w:sz w:val="22"/>
                <w:szCs w:val="22"/>
              </w:rPr>
              <w:t>55</w:t>
            </w:r>
          </w:p>
          <w:p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:rsidTr="00F86ACF">
        <w:tc>
          <w:tcPr>
            <w:tcW w:w="1790" w:type="dxa"/>
          </w:tcPr>
          <w:p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E572B1">
              <w:rPr>
                <w:sz w:val="22"/>
                <w:szCs w:val="22"/>
              </w:rPr>
              <w:t>2</w:t>
            </w:r>
            <w:r w:rsidR="00D52626" w:rsidRPr="00477C9F">
              <w:rPr>
                <w:sz w:val="22"/>
                <w:szCs w:val="22"/>
              </w:rPr>
              <w:t>-</w:t>
            </w:r>
            <w:r w:rsidR="00E572B1">
              <w:rPr>
                <w:sz w:val="22"/>
                <w:szCs w:val="22"/>
              </w:rPr>
              <w:t>0</w:t>
            </w:r>
            <w:r w:rsidR="006E01A2">
              <w:rPr>
                <w:sz w:val="22"/>
                <w:szCs w:val="22"/>
              </w:rPr>
              <w:t>6</w:t>
            </w:r>
            <w:r w:rsidR="009B3631">
              <w:rPr>
                <w:sz w:val="22"/>
                <w:szCs w:val="22"/>
              </w:rPr>
              <w:t>-</w:t>
            </w:r>
            <w:r w:rsidR="006E01A2">
              <w:rPr>
                <w:sz w:val="22"/>
                <w:szCs w:val="22"/>
              </w:rPr>
              <w:t>21</w:t>
            </w:r>
          </w:p>
        </w:tc>
      </w:tr>
      <w:tr w:rsidR="0096348C" w:rsidRPr="00477C9F" w:rsidTr="00F86ACF">
        <w:tc>
          <w:tcPr>
            <w:tcW w:w="1790" w:type="dxa"/>
          </w:tcPr>
          <w:p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A005F1">
              <w:rPr>
                <w:sz w:val="22"/>
                <w:szCs w:val="22"/>
              </w:rPr>
              <w:t>13</w:t>
            </w:r>
            <w:r w:rsidR="00CF4ED5">
              <w:rPr>
                <w:sz w:val="22"/>
                <w:szCs w:val="22"/>
              </w:rPr>
              <w:t>–</w:t>
            </w:r>
            <w:r w:rsidR="00A005F1">
              <w:rPr>
                <w:sz w:val="22"/>
                <w:szCs w:val="22"/>
              </w:rPr>
              <w:t>11.19</w:t>
            </w:r>
          </w:p>
        </w:tc>
      </w:tr>
      <w:tr w:rsidR="0096348C" w:rsidRPr="00477C9F" w:rsidTr="00F86ACF">
        <w:tc>
          <w:tcPr>
            <w:tcW w:w="1790" w:type="dxa"/>
          </w:tcPr>
          <w:p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:rsidR="0096348C" w:rsidRPr="00477C9F" w:rsidRDefault="0096348C" w:rsidP="00477C9F">
      <w:pPr>
        <w:rPr>
          <w:sz w:val="22"/>
          <w:szCs w:val="22"/>
        </w:rPr>
      </w:pPr>
    </w:p>
    <w:p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9143B" w:rsidTr="00F86ACF">
        <w:tc>
          <w:tcPr>
            <w:tcW w:w="753" w:type="dxa"/>
          </w:tcPr>
          <w:p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:rsidR="00336917" w:rsidRPr="0069143B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:rsidR="00F84080" w:rsidRPr="0069143B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:rsid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justerande särskilt protokoll 2021/22:</w:t>
            </w:r>
            <w:r w:rsidR="00022E7B">
              <w:rPr>
                <w:snapToGrid w:val="0"/>
                <w:sz w:val="22"/>
                <w:szCs w:val="22"/>
              </w:rPr>
              <w:t>54</w:t>
            </w:r>
            <w:r w:rsidR="00236260">
              <w:rPr>
                <w:snapToGrid w:val="0"/>
                <w:sz w:val="22"/>
                <w:szCs w:val="22"/>
              </w:rPr>
              <w:t>.</w:t>
            </w:r>
          </w:p>
          <w:p w:rsidR="007864F6" w:rsidRP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AB4D00" w:rsidRPr="0069143B" w:rsidTr="00F86ACF">
        <w:tc>
          <w:tcPr>
            <w:tcW w:w="753" w:type="dxa"/>
          </w:tcPr>
          <w:p w:rsidR="00AB4D00" w:rsidRPr="008147B7" w:rsidRDefault="00AB4D00" w:rsidP="00AB4D0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147B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005F1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:rsidR="00AB4D00" w:rsidRPr="008147B7" w:rsidRDefault="00AB4D00" w:rsidP="00AB4D00">
            <w:pPr>
              <w:rPr>
                <w:b/>
                <w:snapToGrid w:val="0"/>
                <w:sz w:val="22"/>
                <w:szCs w:val="22"/>
              </w:rPr>
            </w:pPr>
            <w:r w:rsidRPr="008147B7">
              <w:rPr>
                <w:b/>
                <w:snapToGrid w:val="0"/>
                <w:sz w:val="22"/>
                <w:szCs w:val="22"/>
              </w:rPr>
              <w:t>Granskning hösten 2022</w:t>
            </w:r>
          </w:p>
          <w:p w:rsidR="00AB4D00" w:rsidRPr="008147B7" w:rsidRDefault="00AB4D00" w:rsidP="00AB4D00">
            <w:pPr>
              <w:rPr>
                <w:b/>
                <w:snapToGrid w:val="0"/>
                <w:sz w:val="22"/>
                <w:szCs w:val="22"/>
              </w:rPr>
            </w:pPr>
          </w:p>
          <w:p w:rsidR="00AB4D00" w:rsidRPr="008147B7" w:rsidRDefault="00AB4D00" w:rsidP="00AB4D00">
            <w:pPr>
              <w:tabs>
                <w:tab w:val="left" w:pos="1701"/>
              </w:tabs>
              <w:spacing w:after="120"/>
              <w:rPr>
                <w:snapToGrid w:val="0"/>
                <w:sz w:val="22"/>
                <w:szCs w:val="22"/>
              </w:rPr>
            </w:pPr>
            <w:r w:rsidRPr="008147B7">
              <w:rPr>
                <w:snapToGrid w:val="0"/>
                <w:sz w:val="22"/>
                <w:szCs w:val="22"/>
              </w:rPr>
              <w:t>Utskottet uppdrog åt kansliet att förbereda granskning i följande ämnen:</w:t>
            </w:r>
          </w:p>
          <w:p w:rsidR="00AB4D00" w:rsidRPr="008147B7" w:rsidRDefault="00AB4D00" w:rsidP="00AB4D00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ind w:right="426"/>
            </w:pPr>
            <w:r w:rsidRPr="008147B7">
              <w:t>Regeringsskiftet november 2021</w:t>
            </w:r>
          </w:p>
          <w:p w:rsidR="00AB4D00" w:rsidRPr="008147B7" w:rsidRDefault="00AB4D00" w:rsidP="00AB4D00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ind w:right="426"/>
            </w:pPr>
            <w:r w:rsidRPr="008147B7">
              <w:t>Regeringens sammansättning och regeringsarbetets organisation (inkl. medverkan i KU:s granskning)</w:t>
            </w:r>
          </w:p>
          <w:p w:rsidR="00AB4D00" w:rsidRPr="008147B7" w:rsidRDefault="00AB4D00" w:rsidP="00AB4D00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ind w:right="426"/>
            </w:pPr>
            <w:r w:rsidRPr="008147B7">
              <w:t>Regeringsprotokollen</w:t>
            </w:r>
          </w:p>
          <w:p w:rsidR="00AB4D00" w:rsidRPr="008147B7" w:rsidRDefault="00AB4D00" w:rsidP="00AB4D00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ind w:right="426"/>
            </w:pPr>
            <w:r w:rsidRPr="008147B7">
              <w:t>Vissa förvaltningsärenden</w:t>
            </w:r>
          </w:p>
          <w:p w:rsidR="00AB4D00" w:rsidRPr="008147B7" w:rsidRDefault="00AB4D00" w:rsidP="00AB4D00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ind w:right="426"/>
            </w:pPr>
            <w:r w:rsidRPr="008147B7">
              <w:t>Bemyndiganden eller annat lagstöd för regeringens föreskrifter</w:t>
            </w:r>
          </w:p>
          <w:p w:rsidR="00AB4D00" w:rsidRPr="008147B7" w:rsidRDefault="00AB4D00" w:rsidP="00AB4D00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ind w:right="426"/>
            </w:pPr>
            <w:r w:rsidRPr="008147B7">
              <w:t>Elektroniskt kungörande i SFS</w:t>
            </w:r>
          </w:p>
          <w:p w:rsidR="00AB4D00" w:rsidRPr="008147B7" w:rsidRDefault="00AB4D00" w:rsidP="00AB4D00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ind w:right="426"/>
            </w:pPr>
            <w:r w:rsidRPr="008147B7">
              <w:t>Regeringens remissunderlag</w:t>
            </w:r>
          </w:p>
          <w:p w:rsidR="00AB4D00" w:rsidRPr="008147B7" w:rsidRDefault="00AB4D00" w:rsidP="00AB4D00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ind w:right="426"/>
            </w:pPr>
            <w:r w:rsidRPr="008147B7">
              <w:t>Regeringens styrning av länsstyrelser</w:t>
            </w:r>
          </w:p>
          <w:p w:rsidR="00AB4D00" w:rsidRPr="008147B7" w:rsidRDefault="00AB4D00" w:rsidP="00AB4D00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ind w:right="426"/>
            </w:pPr>
            <w:r w:rsidRPr="008147B7">
              <w:t xml:space="preserve">Beredning av förslag till EU-förordningar </w:t>
            </w:r>
          </w:p>
          <w:p w:rsidR="00AB4D00" w:rsidRPr="008147B7" w:rsidRDefault="00AB4D00" w:rsidP="00AB4D00">
            <w:pPr>
              <w:tabs>
                <w:tab w:val="left" w:pos="1701"/>
              </w:tabs>
              <w:spacing w:after="120"/>
              <w:rPr>
                <w:sz w:val="22"/>
                <w:szCs w:val="22"/>
              </w:rPr>
            </w:pPr>
            <w:r w:rsidRPr="008147B7">
              <w:rPr>
                <w:snapToGrid w:val="0"/>
                <w:sz w:val="22"/>
                <w:szCs w:val="22"/>
              </w:rPr>
              <w:t>Vidare</w:t>
            </w:r>
            <w:r w:rsidRPr="008147B7">
              <w:rPr>
                <w:sz w:val="22"/>
                <w:szCs w:val="22"/>
              </w:rPr>
              <w:t xml:space="preserve"> uppdrog utskottet åt kansliet att begära in eller på annat sätt ta del av de handlingar från Regeringskansliet som behövs för att förbereda granskningen.</w:t>
            </w:r>
          </w:p>
          <w:p w:rsidR="00AB4D00" w:rsidRPr="008147B7" w:rsidRDefault="00AB4D00" w:rsidP="00022E7B">
            <w:pPr>
              <w:tabs>
                <w:tab w:val="left" w:pos="1701"/>
              </w:tabs>
              <w:spacing w:after="240"/>
              <w:rPr>
                <w:b/>
                <w:snapToGrid w:val="0"/>
                <w:sz w:val="22"/>
                <w:szCs w:val="22"/>
              </w:rPr>
            </w:pPr>
            <w:r w:rsidRPr="008147B7">
              <w:rPr>
                <w:sz w:val="22"/>
                <w:szCs w:val="22"/>
              </w:rPr>
              <w:t>Denna paragraf förklarades omedelbart justerad.</w:t>
            </w:r>
          </w:p>
        </w:tc>
      </w:tr>
      <w:tr w:rsidR="0094162F" w:rsidRPr="0069143B" w:rsidTr="00F86ACF">
        <w:tc>
          <w:tcPr>
            <w:tcW w:w="753" w:type="dxa"/>
          </w:tcPr>
          <w:p w:rsidR="0094162F" w:rsidRPr="008147B7" w:rsidRDefault="0094162F" w:rsidP="0094162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147B7">
              <w:rPr>
                <w:b/>
                <w:snapToGrid w:val="0"/>
                <w:sz w:val="22"/>
                <w:szCs w:val="22"/>
              </w:rPr>
              <w:t>§</w:t>
            </w:r>
            <w:r w:rsidR="00A005F1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:rsidR="0094162F" w:rsidRPr="00022E7B" w:rsidRDefault="0094162F" w:rsidP="0094162F">
            <w:pPr>
              <w:tabs>
                <w:tab w:val="left" w:pos="1701"/>
              </w:tabs>
              <w:spacing w:after="120"/>
              <w:ind w:right="215"/>
              <w:rPr>
                <w:b/>
                <w:bCs/>
                <w:color w:val="000000"/>
                <w:sz w:val="22"/>
                <w:szCs w:val="22"/>
              </w:rPr>
            </w:pPr>
            <w:r w:rsidRPr="00022E7B">
              <w:rPr>
                <w:b/>
                <w:snapToGrid w:val="0"/>
                <w:sz w:val="22"/>
                <w:szCs w:val="22"/>
              </w:rPr>
              <w:t>Bemyndigande att justera dagens protokoll</w:t>
            </w:r>
          </w:p>
          <w:p w:rsidR="0094162F" w:rsidRPr="008147B7" w:rsidRDefault="0094162F" w:rsidP="0094162F">
            <w:pPr>
              <w:tabs>
                <w:tab w:val="left" w:pos="1701"/>
              </w:tabs>
              <w:spacing w:after="240"/>
              <w:rPr>
                <w:snapToGrid w:val="0"/>
                <w:sz w:val="22"/>
                <w:szCs w:val="22"/>
              </w:rPr>
            </w:pPr>
            <w:r w:rsidRPr="00022E7B">
              <w:rPr>
                <w:snapToGrid w:val="0"/>
                <w:sz w:val="22"/>
                <w:szCs w:val="22"/>
              </w:rPr>
              <w:t>Utskottet uppdrog åt ordföranden att justera dagens särskilda protokoll.</w:t>
            </w:r>
          </w:p>
        </w:tc>
      </w:tr>
      <w:tr w:rsidR="0094162F" w:rsidRPr="0069143B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:rsidR="0094162F" w:rsidRPr="0069143B" w:rsidRDefault="0094162F" w:rsidP="0094162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  <w:bookmarkStart w:id="0" w:name="_GoBack"/>
            <w:bookmarkEnd w:id="0"/>
          </w:p>
          <w:p w:rsidR="0094162F" w:rsidRPr="0069143B" w:rsidRDefault="0094162F" w:rsidP="0094162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863F8E">
              <w:rPr>
                <w:sz w:val="22"/>
                <w:szCs w:val="22"/>
              </w:rPr>
              <w:t>t 2022-06-21</w:t>
            </w:r>
          </w:p>
          <w:p w:rsidR="0094162F" w:rsidRPr="0069143B" w:rsidRDefault="0094162F" w:rsidP="00863F8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Karin Enström</w:t>
            </w:r>
          </w:p>
        </w:tc>
      </w:tr>
    </w:tbl>
    <w:p w:rsidR="005805B8" w:rsidRDefault="005805B8" w:rsidP="005805B8">
      <w:pPr>
        <w:widowControl/>
        <w:rPr>
          <w:sz w:val="22"/>
          <w:szCs w:val="22"/>
        </w:rPr>
      </w:pPr>
    </w:p>
    <w:p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E01933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E01933">
              <w:rPr>
                <w:sz w:val="20"/>
              </w:rPr>
              <w:t>0</w:t>
            </w:r>
            <w:r w:rsidR="00F54002">
              <w:rPr>
                <w:sz w:val="20"/>
              </w:rPr>
              <w:t>5</w:t>
            </w:r>
            <w:r>
              <w:rPr>
                <w:sz w:val="20"/>
              </w:rPr>
              <w:t>-</w:t>
            </w:r>
            <w:r w:rsidR="00F54002">
              <w:rPr>
                <w:sz w:val="20"/>
              </w:rPr>
              <w:t>1</w:t>
            </w:r>
            <w:r w:rsidR="00AB3CC5">
              <w:rPr>
                <w:sz w:val="20"/>
              </w:rPr>
              <w:t>9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2021/22:</w:t>
            </w:r>
            <w:r w:rsidR="006E01A2">
              <w:rPr>
                <w:sz w:val="20"/>
              </w:rPr>
              <w:t>55</w:t>
            </w: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AD55F3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Karin Enström (M)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Hans Ekström (S)</w:t>
            </w:r>
            <w:r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B8412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84121">
              <w:rPr>
                <w:sz w:val="22"/>
                <w:szCs w:val="22"/>
              </w:rPr>
              <w:t>Marie Granlund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Pr="00BA0AA9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0AA9">
              <w:rPr>
                <w:sz w:val="22"/>
                <w:szCs w:val="22"/>
              </w:rPr>
              <w:t>Lars Jilmstad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C5504B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Schöldberg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Mia Sydow Mölleby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(M)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Laila Naraghi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Tuve Skånberg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Daniel Andersson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 Acketoft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F54002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Lars Andersson</w:t>
            </w:r>
            <w:r w:rsidR="005805B8">
              <w:rPr>
                <w:sz w:val="22"/>
                <w:szCs w:val="22"/>
                <w:lang w:val="en-US"/>
              </w:rPr>
              <w:t xml:space="preserve"> </w:t>
            </w:r>
            <w:r w:rsidR="005805B8">
              <w:rPr>
                <w:sz w:val="22"/>
                <w:szCs w:val="22"/>
              </w:rPr>
              <w:t>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E0193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</w:t>
            </w:r>
            <w:r w:rsidR="005805B8" w:rsidRPr="00D9432F">
              <w:rPr>
                <w:sz w:val="22"/>
                <w:szCs w:val="22"/>
              </w:rPr>
              <w:t xml:space="preserve"> </w:t>
            </w:r>
            <w:r w:rsidR="005805B8">
              <w:rPr>
                <w:sz w:val="22"/>
                <w:szCs w:val="22"/>
              </w:rPr>
              <w:t>(MP)</w:t>
            </w:r>
            <w:r w:rsidR="005805B8">
              <w:rPr>
                <w:sz w:val="22"/>
                <w:szCs w:val="22"/>
              </w:rPr>
              <w:fldChar w:fldCharType="begin"/>
            </w:r>
            <w:r w:rsidR="005805B8">
              <w:rPr>
                <w:sz w:val="22"/>
                <w:szCs w:val="22"/>
              </w:rPr>
              <w:instrText xml:space="preserve">  </w:instrText>
            </w:r>
            <w:r w:rsidR="005805B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4F10C0" w:rsidP="00FC0BA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Sofie Eriksson</w:t>
            </w:r>
            <w:r w:rsidR="005805B8">
              <w:rPr>
                <w:sz w:val="22"/>
                <w:szCs w:val="22"/>
                <w:lang w:val="en-US"/>
              </w:rPr>
              <w:t xml:space="preserve">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AD55F3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B8" w:rsidRDefault="005805B8" w:rsidP="00FC0BA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  <w:lang w:val="en-US"/>
              </w:rPr>
            </w:pPr>
            <w:r w:rsidRPr="00F87C88">
              <w:rPr>
                <w:sz w:val="22"/>
                <w:szCs w:val="22"/>
                <w:lang w:val="en-GB"/>
              </w:rPr>
              <w:t>Alexander Ojanne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AD55F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751C0" w:rsidP="0080300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Stefan Plath</w:t>
            </w:r>
            <w:r w:rsidR="00803002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Ingela Nylund Watz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Modig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AD55F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AB3CC5" w:rsidP="00803002">
            <w:pPr>
              <w:rPr>
                <w:sz w:val="22"/>
                <w:szCs w:val="22"/>
              </w:rPr>
            </w:pPr>
            <w:r w:rsidRPr="00AB3CC5">
              <w:rPr>
                <w:sz w:val="22"/>
                <w:szCs w:val="22"/>
              </w:rPr>
              <w:t>Ulrika Karlsson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 w:rsidRPr="002B4EDC">
              <w:rPr>
                <w:sz w:val="22"/>
                <w:szCs w:val="22"/>
              </w:rPr>
              <w:t>Pontus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Strömkvist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F54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Strandman</w:t>
            </w:r>
            <w:r w:rsidR="00803002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Palmstierna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803002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F0A72"/>
    <w:multiLevelType w:val="hybridMultilevel"/>
    <w:tmpl w:val="F32C83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00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2E7B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28F2"/>
    <w:rsid w:val="001A1578"/>
    <w:rsid w:val="001A5B6F"/>
    <w:rsid w:val="001D766E"/>
    <w:rsid w:val="001E077A"/>
    <w:rsid w:val="001E10F3"/>
    <w:rsid w:val="001E1FAC"/>
    <w:rsid w:val="001F0C53"/>
    <w:rsid w:val="001F70B3"/>
    <w:rsid w:val="00201D98"/>
    <w:rsid w:val="00203E67"/>
    <w:rsid w:val="00214135"/>
    <w:rsid w:val="002174A8"/>
    <w:rsid w:val="002175C6"/>
    <w:rsid w:val="00227437"/>
    <w:rsid w:val="0023546F"/>
    <w:rsid w:val="00236260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3F5E"/>
    <w:rsid w:val="00454E3F"/>
    <w:rsid w:val="00477C9F"/>
    <w:rsid w:val="00490212"/>
    <w:rsid w:val="0049372F"/>
    <w:rsid w:val="00494678"/>
    <w:rsid w:val="00494D58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8B4"/>
    <w:rsid w:val="00545403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6E01A2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63F8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31220"/>
    <w:rsid w:val="00937BF3"/>
    <w:rsid w:val="00937E3A"/>
    <w:rsid w:val="0094162F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631"/>
    <w:rsid w:val="009B36FB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005F1"/>
    <w:rsid w:val="00A129A0"/>
    <w:rsid w:val="00A12FFD"/>
    <w:rsid w:val="00A151D3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BE7"/>
    <w:rsid w:val="00AB3CC5"/>
    <w:rsid w:val="00AB4D00"/>
    <w:rsid w:val="00AC1FEE"/>
    <w:rsid w:val="00AC2BE8"/>
    <w:rsid w:val="00AC3349"/>
    <w:rsid w:val="00AD55F3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916EA"/>
    <w:rsid w:val="00E92A77"/>
    <w:rsid w:val="00EA704C"/>
    <w:rsid w:val="00EA7B53"/>
    <w:rsid w:val="00EC735D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57DE0"/>
  <w15:chartTrackingRefBased/>
  <w15:docId w15:val="{1DAB2496-12A5-4B9B-B320-54F0296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1-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AB338-6203-4D3C-8787-4E5A1FB9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2021-22</Template>
  <TotalTime>26</TotalTime>
  <Pages>2</Pages>
  <Words>359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9</cp:revision>
  <cp:lastPrinted>2022-06-21T13:17:00Z</cp:lastPrinted>
  <dcterms:created xsi:type="dcterms:W3CDTF">2022-06-16T13:19:00Z</dcterms:created>
  <dcterms:modified xsi:type="dcterms:W3CDTF">2022-06-30T08:13:00Z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