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CA68" w14:textId="77777777" w:rsidR="006E04A4" w:rsidRPr="00CD7560" w:rsidRDefault="00EE6F6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24</w:t>
      </w:r>
      <w:bookmarkEnd w:id="1"/>
    </w:p>
    <w:p w14:paraId="288BCA69" w14:textId="77777777" w:rsidR="006E04A4" w:rsidRDefault="00EE6F6C">
      <w:pPr>
        <w:pStyle w:val="Datum"/>
        <w:outlineLvl w:val="0"/>
      </w:pPr>
      <w:bookmarkStart w:id="2" w:name="DocumentDate"/>
      <w:r>
        <w:t>Tisdagen den 22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E4195" w14:paraId="288BCA6E" w14:textId="77777777" w:rsidTr="00E47117">
        <w:trPr>
          <w:cantSplit/>
        </w:trPr>
        <w:tc>
          <w:tcPr>
            <w:tcW w:w="454" w:type="dxa"/>
          </w:tcPr>
          <w:p w14:paraId="288BCA6A" w14:textId="77777777" w:rsidR="006E04A4" w:rsidRDefault="00EE6F6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88BCA6B" w14:textId="77777777" w:rsidR="006E04A4" w:rsidRDefault="00EE6F6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88BCA6C" w14:textId="77777777" w:rsidR="006E04A4" w:rsidRDefault="00EE6F6C"/>
        </w:tc>
        <w:tc>
          <w:tcPr>
            <w:tcW w:w="7512" w:type="dxa"/>
            <w:gridSpan w:val="2"/>
          </w:tcPr>
          <w:p w14:paraId="288BCA6D" w14:textId="77777777" w:rsidR="006E04A4" w:rsidRDefault="00EE6F6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E4195" w14:paraId="288BCA7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88BCA6F" w14:textId="77777777" w:rsidR="006E04A4" w:rsidRDefault="00EE6F6C"/>
        </w:tc>
        <w:tc>
          <w:tcPr>
            <w:tcW w:w="851" w:type="dxa"/>
          </w:tcPr>
          <w:p w14:paraId="288BCA70" w14:textId="77777777" w:rsidR="006E04A4" w:rsidRDefault="00EE6F6C">
            <w:pPr>
              <w:jc w:val="right"/>
            </w:pPr>
          </w:p>
        </w:tc>
        <w:tc>
          <w:tcPr>
            <w:tcW w:w="397" w:type="dxa"/>
            <w:gridSpan w:val="2"/>
          </w:tcPr>
          <w:p w14:paraId="288BCA71" w14:textId="77777777" w:rsidR="006E04A4" w:rsidRDefault="00EE6F6C"/>
        </w:tc>
        <w:tc>
          <w:tcPr>
            <w:tcW w:w="7512" w:type="dxa"/>
            <w:gridSpan w:val="2"/>
          </w:tcPr>
          <w:p w14:paraId="288BCA72" w14:textId="77777777" w:rsidR="006E04A4" w:rsidRDefault="00EE6F6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88BCA74" w14:textId="77777777" w:rsidR="006E04A4" w:rsidRDefault="00EE6F6C">
      <w:pPr>
        <w:pStyle w:val="StreckLngt"/>
      </w:pPr>
      <w:r>
        <w:tab/>
      </w:r>
    </w:p>
    <w:p w14:paraId="288BCA75" w14:textId="77777777" w:rsidR="00121B42" w:rsidRDefault="00EE6F6C" w:rsidP="00121B42">
      <w:pPr>
        <w:pStyle w:val="Blankrad"/>
      </w:pPr>
      <w:r>
        <w:t xml:space="preserve">      </w:t>
      </w:r>
    </w:p>
    <w:p w14:paraId="288BCA76" w14:textId="77777777" w:rsidR="00CF242C" w:rsidRDefault="00EE6F6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E4195" w14:paraId="288BCA7A" w14:textId="77777777" w:rsidTr="00055526">
        <w:trPr>
          <w:cantSplit/>
        </w:trPr>
        <w:tc>
          <w:tcPr>
            <w:tcW w:w="567" w:type="dxa"/>
          </w:tcPr>
          <w:p w14:paraId="288BCA77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78" w14:textId="77777777" w:rsidR="006E04A4" w:rsidRDefault="00EE6F6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88BCA79" w14:textId="77777777" w:rsidR="006E04A4" w:rsidRDefault="00EE6F6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E4195" w14:paraId="288BCA7E" w14:textId="77777777" w:rsidTr="00055526">
        <w:trPr>
          <w:cantSplit/>
        </w:trPr>
        <w:tc>
          <w:tcPr>
            <w:tcW w:w="567" w:type="dxa"/>
          </w:tcPr>
          <w:p w14:paraId="288BCA7B" w14:textId="77777777" w:rsidR="001D7AF0" w:rsidRDefault="00EE6F6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88BCA7C" w14:textId="77777777" w:rsidR="006E04A4" w:rsidRDefault="00EE6F6C" w:rsidP="000326E3">
            <w:r>
              <w:t>2022/23:10 Torsdagen den 17 november</w:t>
            </w:r>
          </w:p>
        </w:tc>
        <w:tc>
          <w:tcPr>
            <w:tcW w:w="2055" w:type="dxa"/>
          </w:tcPr>
          <w:p w14:paraId="288BCA7D" w14:textId="77777777" w:rsidR="006E04A4" w:rsidRDefault="00EE6F6C" w:rsidP="00C84F80">
            <w:r>
              <w:t>KU</w:t>
            </w:r>
          </w:p>
        </w:tc>
      </w:tr>
      <w:tr w:rsidR="009E4195" w14:paraId="288BCA82" w14:textId="77777777" w:rsidTr="00055526">
        <w:trPr>
          <w:cantSplit/>
        </w:trPr>
        <w:tc>
          <w:tcPr>
            <w:tcW w:w="567" w:type="dxa"/>
          </w:tcPr>
          <w:p w14:paraId="288BCA7F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80" w14:textId="77777777" w:rsidR="006E04A4" w:rsidRDefault="00EE6F6C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288BCA81" w14:textId="77777777" w:rsidR="006E04A4" w:rsidRDefault="00EE6F6C" w:rsidP="00C84F80">
            <w:pPr>
              <w:keepNext/>
            </w:pPr>
          </w:p>
        </w:tc>
      </w:tr>
      <w:tr w:rsidR="009E4195" w14:paraId="288BCA86" w14:textId="77777777" w:rsidTr="00055526">
        <w:trPr>
          <w:cantSplit/>
        </w:trPr>
        <w:tc>
          <w:tcPr>
            <w:tcW w:w="567" w:type="dxa"/>
          </w:tcPr>
          <w:p w14:paraId="288BCA83" w14:textId="77777777" w:rsidR="001D7AF0" w:rsidRDefault="00EE6F6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88BCA84" w14:textId="77777777" w:rsidR="006E04A4" w:rsidRDefault="00EE6F6C" w:rsidP="000326E3">
            <w:r>
              <w:t xml:space="preserve">2022/23:33 av Lotta Johnsson Fornarve (V) </w:t>
            </w:r>
            <w:r>
              <w:br/>
              <w:t>Ett effektivt bistånd</w:t>
            </w:r>
          </w:p>
        </w:tc>
        <w:tc>
          <w:tcPr>
            <w:tcW w:w="2055" w:type="dxa"/>
          </w:tcPr>
          <w:p w14:paraId="288BCA85" w14:textId="77777777" w:rsidR="006E04A4" w:rsidRDefault="00EE6F6C" w:rsidP="00C84F80"/>
        </w:tc>
      </w:tr>
      <w:tr w:rsidR="009E4195" w14:paraId="288BCA8A" w14:textId="77777777" w:rsidTr="00055526">
        <w:trPr>
          <w:cantSplit/>
        </w:trPr>
        <w:tc>
          <w:tcPr>
            <w:tcW w:w="567" w:type="dxa"/>
          </w:tcPr>
          <w:p w14:paraId="288BCA87" w14:textId="77777777" w:rsidR="001D7AF0" w:rsidRDefault="00EE6F6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88BCA88" w14:textId="77777777" w:rsidR="006E04A4" w:rsidRDefault="00EE6F6C" w:rsidP="000326E3">
            <w:r>
              <w:t xml:space="preserve">2022/23:36 av Ola Möller (S) </w:t>
            </w:r>
            <w:r>
              <w:br/>
              <w:t>Prostitution som grund för utvisning från Sverige</w:t>
            </w:r>
          </w:p>
        </w:tc>
        <w:tc>
          <w:tcPr>
            <w:tcW w:w="2055" w:type="dxa"/>
          </w:tcPr>
          <w:p w14:paraId="288BCA89" w14:textId="77777777" w:rsidR="006E04A4" w:rsidRDefault="00EE6F6C" w:rsidP="00C84F80"/>
        </w:tc>
      </w:tr>
      <w:tr w:rsidR="009E4195" w14:paraId="288BCA8E" w14:textId="77777777" w:rsidTr="00055526">
        <w:trPr>
          <w:cantSplit/>
        </w:trPr>
        <w:tc>
          <w:tcPr>
            <w:tcW w:w="567" w:type="dxa"/>
          </w:tcPr>
          <w:p w14:paraId="288BCA8B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8C" w14:textId="77777777" w:rsidR="006E04A4" w:rsidRDefault="00EE6F6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288BCA8D" w14:textId="77777777" w:rsidR="006E04A4" w:rsidRDefault="00EE6F6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E4195" w14:paraId="288BCA92" w14:textId="77777777" w:rsidTr="00055526">
        <w:trPr>
          <w:cantSplit/>
        </w:trPr>
        <w:tc>
          <w:tcPr>
            <w:tcW w:w="567" w:type="dxa"/>
          </w:tcPr>
          <w:p w14:paraId="288BCA8F" w14:textId="77777777" w:rsidR="001D7AF0" w:rsidRDefault="00EE6F6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88BCA90" w14:textId="77777777" w:rsidR="006E04A4" w:rsidRDefault="00EE6F6C" w:rsidP="000326E3">
            <w:r>
              <w:t xml:space="preserve">2022/23:FPM16 Rådets rekommendation om en samordnad ansats för resor till union under covid-19-pandemin </w:t>
            </w:r>
            <w:r>
              <w:rPr>
                <w:i/>
                <w:iCs/>
              </w:rPr>
              <w:t>COM(2022) 680</w:t>
            </w:r>
          </w:p>
        </w:tc>
        <w:tc>
          <w:tcPr>
            <w:tcW w:w="2055" w:type="dxa"/>
          </w:tcPr>
          <w:p w14:paraId="288BCA91" w14:textId="77777777" w:rsidR="006E04A4" w:rsidRDefault="00EE6F6C" w:rsidP="00C84F80">
            <w:r>
              <w:t>JuU</w:t>
            </w:r>
          </w:p>
        </w:tc>
      </w:tr>
      <w:tr w:rsidR="009E4195" w14:paraId="288BCA96" w14:textId="77777777" w:rsidTr="00055526">
        <w:trPr>
          <w:cantSplit/>
        </w:trPr>
        <w:tc>
          <w:tcPr>
            <w:tcW w:w="567" w:type="dxa"/>
          </w:tcPr>
          <w:p w14:paraId="288BCA93" w14:textId="77777777" w:rsidR="001D7AF0" w:rsidRDefault="00EE6F6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88BCA94" w14:textId="77777777" w:rsidR="006E04A4" w:rsidRDefault="00EE6F6C" w:rsidP="000326E3">
            <w:r>
              <w:t xml:space="preserve">2022/23:FPM17 Rådets rekommendation om en samordnad ansats för att underlätta fri rörlighet under covid-19-pandemin </w:t>
            </w:r>
            <w:r>
              <w:rPr>
                <w:i/>
                <w:iCs/>
              </w:rPr>
              <w:t>COM(2022) 681</w:t>
            </w:r>
          </w:p>
        </w:tc>
        <w:tc>
          <w:tcPr>
            <w:tcW w:w="2055" w:type="dxa"/>
          </w:tcPr>
          <w:p w14:paraId="288BCA95" w14:textId="77777777" w:rsidR="006E04A4" w:rsidRDefault="00EE6F6C" w:rsidP="00C84F80">
            <w:r>
              <w:t>S</w:t>
            </w:r>
            <w:r>
              <w:t>oU</w:t>
            </w:r>
          </w:p>
        </w:tc>
      </w:tr>
      <w:tr w:rsidR="009E4195" w14:paraId="288BCA9A" w14:textId="77777777" w:rsidTr="00055526">
        <w:trPr>
          <w:cantSplit/>
        </w:trPr>
        <w:tc>
          <w:tcPr>
            <w:tcW w:w="567" w:type="dxa"/>
          </w:tcPr>
          <w:p w14:paraId="288BCA97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98" w14:textId="77777777" w:rsidR="006E04A4" w:rsidRDefault="00EE6F6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88BCA99" w14:textId="77777777" w:rsidR="006E04A4" w:rsidRDefault="00EE6F6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E4195" w14:paraId="288BCA9E" w14:textId="77777777" w:rsidTr="00055526">
        <w:trPr>
          <w:cantSplit/>
        </w:trPr>
        <w:tc>
          <w:tcPr>
            <w:tcW w:w="567" w:type="dxa"/>
          </w:tcPr>
          <w:p w14:paraId="288BCA9B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9C" w14:textId="77777777" w:rsidR="006E04A4" w:rsidRDefault="00EE6F6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88BCA9D" w14:textId="77777777" w:rsidR="006E04A4" w:rsidRDefault="00EE6F6C" w:rsidP="00C84F80">
            <w:pPr>
              <w:keepNext/>
            </w:pPr>
          </w:p>
        </w:tc>
      </w:tr>
      <w:tr w:rsidR="009E4195" w14:paraId="288BCAA2" w14:textId="77777777" w:rsidTr="00055526">
        <w:trPr>
          <w:cantSplit/>
        </w:trPr>
        <w:tc>
          <w:tcPr>
            <w:tcW w:w="567" w:type="dxa"/>
          </w:tcPr>
          <w:p w14:paraId="288BCA9F" w14:textId="77777777" w:rsidR="001D7AF0" w:rsidRDefault="00EE6F6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88BCAA0" w14:textId="77777777" w:rsidR="006E04A4" w:rsidRDefault="00EE6F6C" w:rsidP="000326E3">
            <w:r>
              <w:t>Bet. 2022/23:KU2 En ny beteckning för kommuner på regional nivå och vissa frågor om regionindelning (vilande grundlagsförslag)</w:t>
            </w:r>
          </w:p>
        </w:tc>
        <w:tc>
          <w:tcPr>
            <w:tcW w:w="2055" w:type="dxa"/>
          </w:tcPr>
          <w:p w14:paraId="288BCAA1" w14:textId="77777777" w:rsidR="006E04A4" w:rsidRDefault="00EE6F6C" w:rsidP="00C84F80"/>
        </w:tc>
      </w:tr>
      <w:tr w:rsidR="009E4195" w14:paraId="288BCAA6" w14:textId="77777777" w:rsidTr="00055526">
        <w:trPr>
          <w:cantSplit/>
        </w:trPr>
        <w:tc>
          <w:tcPr>
            <w:tcW w:w="567" w:type="dxa"/>
          </w:tcPr>
          <w:p w14:paraId="288BCAA3" w14:textId="77777777" w:rsidR="001D7AF0" w:rsidRDefault="00EE6F6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88BCAA4" w14:textId="77777777" w:rsidR="006E04A4" w:rsidRDefault="00EE6F6C" w:rsidP="000326E3">
            <w:r>
              <w:t xml:space="preserve">Bet. 2022/23:KU8 En ny </w:t>
            </w:r>
            <w:r>
              <w:t>riksbankslag (vilande grundlagsförslag m.m.)</w:t>
            </w:r>
          </w:p>
        </w:tc>
        <w:tc>
          <w:tcPr>
            <w:tcW w:w="2055" w:type="dxa"/>
          </w:tcPr>
          <w:p w14:paraId="288BCAA5" w14:textId="77777777" w:rsidR="006E04A4" w:rsidRDefault="00EE6F6C" w:rsidP="00C84F80">
            <w:r>
              <w:t>1 res. (V)</w:t>
            </w:r>
          </w:p>
        </w:tc>
      </w:tr>
      <w:tr w:rsidR="009E4195" w14:paraId="288BCAAA" w14:textId="77777777" w:rsidTr="00055526">
        <w:trPr>
          <w:cantSplit/>
        </w:trPr>
        <w:tc>
          <w:tcPr>
            <w:tcW w:w="567" w:type="dxa"/>
          </w:tcPr>
          <w:p w14:paraId="288BCAA7" w14:textId="77777777" w:rsidR="001D7AF0" w:rsidRDefault="00EE6F6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88BCAA8" w14:textId="77777777" w:rsidR="006E04A4" w:rsidRDefault="00EE6F6C" w:rsidP="000326E3">
            <w:r>
              <w:t>Bet. 2022/23:KU9 Ett teknikneutralt krav på underskrift av regeringsbeslut (vilande grundlagsförslag)</w:t>
            </w:r>
          </w:p>
        </w:tc>
        <w:tc>
          <w:tcPr>
            <w:tcW w:w="2055" w:type="dxa"/>
          </w:tcPr>
          <w:p w14:paraId="288BCAA9" w14:textId="77777777" w:rsidR="006E04A4" w:rsidRDefault="00EE6F6C" w:rsidP="00C84F80"/>
        </w:tc>
      </w:tr>
      <w:tr w:rsidR="009E4195" w14:paraId="288BCAAE" w14:textId="77777777" w:rsidTr="00055526">
        <w:trPr>
          <w:cantSplit/>
        </w:trPr>
        <w:tc>
          <w:tcPr>
            <w:tcW w:w="567" w:type="dxa"/>
          </w:tcPr>
          <w:p w14:paraId="288BCAAB" w14:textId="77777777" w:rsidR="001D7AF0" w:rsidRDefault="00EE6F6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88BCAAC" w14:textId="77777777" w:rsidR="006E04A4" w:rsidRDefault="00EE6F6C" w:rsidP="000326E3">
            <w:r>
              <w:t>Bet. 2022/23:KU13 Ökad insyn i ägandet av radio- och tv-företag</w:t>
            </w:r>
          </w:p>
        </w:tc>
        <w:tc>
          <w:tcPr>
            <w:tcW w:w="2055" w:type="dxa"/>
          </w:tcPr>
          <w:p w14:paraId="08C1790F" w14:textId="77777777" w:rsidR="006E04A4" w:rsidRDefault="00EE6F6C" w:rsidP="00C84F80">
            <w:r>
              <w:t>1 res. (C)</w:t>
            </w:r>
          </w:p>
          <w:p w14:paraId="288BCAAD" w14:textId="7A0ABB54" w:rsidR="00EE6F6C" w:rsidRDefault="00EE6F6C" w:rsidP="00C84F80"/>
        </w:tc>
      </w:tr>
      <w:tr w:rsidR="009E4195" w14:paraId="288BCAB2" w14:textId="77777777" w:rsidTr="00055526">
        <w:trPr>
          <w:cantSplit/>
        </w:trPr>
        <w:tc>
          <w:tcPr>
            <w:tcW w:w="567" w:type="dxa"/>
          </w:tcPr>
          <w:p w14:paraId="288BCAAF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B0" w14:textId="77777777" w:rsidR="006E04A4" w:rsidRDefault="00EE6F6C" w:rsidP="000326E3">
            <w:pPr>
              <w:pStyle w:val="renderubrik"/>
            </w:pPr>
            <w:r>
              <w:t>Socialförsäkri</w:t>
            </w:r>
            <w:r>
              <w:t>ngsutskottets betänkanden</w:t>
            </w:r>
          </w:p>
        </w:tc>
        <w:tc>
          <w:tcPr>
            <w:tcW w:w="2055" w:type="dxa"/>
          </w:tcPr>
          <w:p w14:paraId="288BCAB1" w14:textId="77777777" w:rsidR="006E04A4" w:rsidRDefault="00EE6F6C" w:rsidP="00C84F80">
            <w:pPr>
              <w:keepNext/>
            </w:pPr>
          </w:p>
        </w:tc>
      </w:tr>
      <w:tr w:rsidR="009E4195" w14:paraId="288BCAB6" w14:textId="77777777" w:rsidTr="00055526">
        <w:trPr>
          <w:cantSplit/>
        </w:trPr>
        <w:tc>
          <w:tcPr>
            <w:tcW w:w="567" w:type="dxa"/>
          </w:tcPr>
          <w:p w14:paraId="288BCAB3" w14:textId="77777777" w:rsidR="001D7AF0" w:rsidRDefault="00EE6F6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88BCAB4" w14:textId="77777777" w:rsidR="006E04A4" w:rsidRDefault="00EE6F6C" w:rsidP="000326E3">
            <w:r>
              <w:t>Bet. 2022/23:SfU5 Förvalsalternativet inom premiepensionen</w:t>
            </w:r>
          </w:p>
        </w:tc>
        <w:tc>
          <w:tcPr>
            <w:tcW w:w="2055" w:type="dxa"/>
          </w:tcPr>
          <w:p w14:paraId="288BCAB5" w14:textId="77777777" w:rsidR="006E04A4" w:rsidRDefault="00EE6F6C" w:rsidP="00C84F80">
            <w:r>
              <w:t>1 res. (V, MP)</w:t>
            </w:r>
          </w:p>
        </w:tc>
      </w:tr>
      <w:tr w:rsidR="009E4195" w14:paraId="288BCABA" w14:textId="77777777" w:rsidTr="00055526">
        <w:trPr>
          <w:cantSplit/>
        </w:trPr>
        <w:tc>
          <w:tcPr>
            <w:tcW w:w="567" w:type="dxa"/>
          </w:tcPr>
          <w:p w14:paraId="288BCAB7" w14:textId="77777777" w:rsidR="001D7AF0" w:rsidRDefault="00EE6F6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88BCAB8" w14:textId="77777777" w:rsidR="006E04A4" w:rsidRDefault="00EE6F6C" w:rsidP="000326E3">
            <w:r>
              <w:t>Bet. 2022/23:SfU6 Anmälan av föreskrifter om att ytterligare kategorier av fördrivna personer ska ges tillfälligt skydd</w:t>
            </w:r>
          </w:p>
        </w:tc>
        <w:tc>
          <w:tcPr>
            <w:tcW w:w="2055" w:type="dxa"/>
          </w:tcPr>
          <w:p w14:paraId="288BCAB9" w14:textId="77777777" w:rsidR="006E04A4" w:rsidRDefault="00EE6F6C" w:rsidP="00C84F80"/>
        </w:tc>
      </w:tr>
      <w:tr w:rsidR="009E4195" w14:paraId="288BCABE" w14:textId="77777777" w:rsidTr="00055526">
        <w:trPr>
          <w:cantSplit/>
        </w:trPr>
        <w:tc>
          <w:tcPr>
            <w:tcW w:w="567" w:type="dxa"/>
          </w:tcPr>
          <w:p w14:paraId="288BCABB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BC" w14:textId="77777777" w:rsidR="006E04A4" w:rsidRDefault="00EE6F6C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288BCABD" w14:textId="77777777" w:rsidR="006E04A4" w:rsidRDefault="00EE6F6C" w:rsidP="00C84F80">
            <w:pPr>
              <w:keepNext/>
            </w:pPr>
          </w:p>
        </w:tc>
      </w:tr>
      <w:tr w:rsidR="009E4195" w14:paraId="288BCAC2" w14:textId="77777777" w:rsidTr="00055526">
        <w:trPr>
          <w:cantSplit/>
        </w:trPr>
        <w:tc>
          <w:tcPr>
            <w:tcW w:w="567" w:type="dxa"/>
          </w:tcPr>
          <w:p w14:paraId="288BCABF" w14:textId="77777777" w:rsidR="001D7AF0" w:rsidRDefault="00EE6F6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88BCAC0" w14:textId="77777777" w:rsidR="006E04A4" w:rsidRDefault="00EE6F6C" w:rsidP="000326E3">
            <w:r>
              <w:t>Bet. 2022/23:KrU2 En förstärkt spelreglering</w:t>
            </w:r>
          </w:p>
        </w:tc>
        <w:tc>
          <w:tcPr>
            <w:tcW w:w="2055" w:type="dxa"/>
          </w:tcPr>
          <w:p w14:paraId="288BCAC1" w14:textId="77777777" w:rsidR="006E04A4" w:rsidRDefault="00EE6F6C" w:rsidP="00C84F80">
            <w:r>
              <w:t>14 res. (S, SD, V, C, MP)</w:t>
            </w:r>
          </w:p>
        </w:tc>
      </w:tr>
      <w:tr w:rsidR="009E4195" w14:paraId="288BCAC6" w14:textId="77777777" w:rsidTr="00055526">
        <w:trPr>
          <w:cantSplit/>
        </w:trPr>
        <w:tc>
          <w:tcPr>
            <w:tcW w:w="567" w:type="dxa"/>
          </w:tcPr>
          <w:p w14:paraId="288BCAC3" w14:textId="77777777" w:rsidR="001D7AF0" w:rsidRDefault="00EE6F6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88BCAC4" w14:textId="77777777" w:rsidR="006E04A4" w:rsidRDefault="00EE6F6C" w:rsidP="000326E3">
            <w:r>
              <w:t>Bet. 2022/23:KrU4 Riksrevisionens rapport om statens krisstöd till idrott och kultur under coronapandemin</w:t>
            </w:r>
          </w:p>
        </w:tc>
        <w:tc>
          <w:tcPr>
            <w:tcW w:w="2055" w:type="dxa"/>
          </w:tcPr>
          <w:p w14:paraId="288BCAC5" w14:textId="77777777" w:rsidR="006E04A4" w:rsidRDefault="00EE6F6C" w:rsidP="00C84F80"/>
        </w:tc>
      </w:tr>
      <w:tr w:rsidR="009E4195" w14:paraId="288BCACA" w14:textId="77777777" w:rsidTr="00055526">
        <w:trPr>
          <w:cantSplit/>
        </w:trPr>
        <w:tc>
          <w:tcPr>
            <w:tcW w:w="567" w:type="dxa"/>
          </w:tcPr>
          <w:p w14:paraId="288BCAC7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C8" w14:textId="77777777" w:rsidR="006E04A4" w:rsidRDefault="00EE6F6C" w:rsidP="000326E3">
            <w:pPr>
              <w:pStyle w:val="renderubrik"/>
            </w:pPr>
            <w:r>
              <w:t xml:space="preserve">Finansutskottets </w:t>
            </w:r>
            <w:r>
              <w:t>betänkanden</w:t>
            </w:r>
          </w:p>
        </w:tc>
        <w:tc>
          <w:tcPr>
            <w:tcW w:w="2055" w:type="dxa"/>
          </w:tcPr>
          <w:p w14:paraId="288BCAC9" w14:textId="77777777" w:rsidR="006E04A4" w:rsidRDefault="00EE6F6C" w:rsidP="00C84F80">
            <w:pPr>
              <w:keepNext/>
            </w:pPr>
          </w:p>
        </w:tc>
      </w:tr>
      <w:tr w:rsidR="009E4195" w14:paraId="288BCACE" w14:textId="77777777" w:rsidTr="00055526">
        <w:trPr>
          <w:cantSplit/>
        </w:trPr>
        <w:tc>
          <w:tcPr>
            <w:tcW w:w="567" w:type="dxa"/>
          </w:tcPr>
          <w:p w14:paraId="288BCACB" w14:textId="77777777" w:rsidR="001D7AF0" w:rsidRDefault="00EE6F6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88BCACC" w14:textId="77777777" w:rsidR="006E04A4" w:rsidRDefault="00EE6F6C" w:rsidP="000326E3">
            <w:r>
              <w:t>Bet. 2022/23:FiU7 Sveriges genomförande av Agenda 2030</w:t>
            </w:r>
          </w:p>
        </w:tc>
        <w:tc>
          <w:tcPr>
            <w:tcW w:w="2055" w:type="dxa"/>
          </w:tcPr>
          <w:p w14:paraId="288BCACD" w14:textId="77777777" w:rsidR="006E04A4" w:rsidRDefault="00EE6F6C" w:rsidP="00C84F80">
            <w:r>
              <w:t>1 res. (V, MP)</w:t>
            </w:r>
          </w:p>
        </w:tc>
      </w:tr>
      <w:tr w:rsidR="009E4195" w14:paraId="288BCAD2" w14:textId="77777777" w:rsidTr="00055526">
        <w:trPr>
          <w:cantSplit/>
        </w:trPr>
        <w:tc>
          <w:tcPr>
            <w:tcW w:w="567" w:type="dxa"/>
          </w:tcPr>
          <w:p w14:paraId="288BCACF" w14:textId="77777777" w:rsidR="001D7AF0" w:rsidRDefault="00EE6F6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88BCAD0" w14:textId="77777777" w:rsidR="006E04A4" w:rsidRDefault="00EE6F6C" w:rsidP="000326E3">
            <w:r>
              <w:t>Bet. 2022/23:FiU8 Medgivande för Riksbanken att ingå avtal om lån till Internationella valutafonden</w:t>
            </w:r>
          </w:p>
        </w:tc>
        <w:tc>
          <w:tcPr>
            <w:tcW w:w="2055" w:type="dxa"/>
          </w:tcPr>
          <w:p w14:paraId="288BCAD1" w14:textId="77777777" w:rsidR="006E04A4" w:rsidRDefault="00EE6F6C" w:rsidP="00C84F80"/>
        </w:tc>
      </w:tr>
      <w:tr w:rsidR="009E4195" w14:paraId="288BCAD6" w14:textId="77777777" w:rsidTr="00055526">
        <w:trPr>
          <w:cantSplit/>
        </w:trPr>
        <w:tc>
          <w:tcPr>
            <w:tcW w:w="567" w:type="dxa"/>
          </w:tcPr>
          <w:p w14:paraId="288BCAD3" w14:textId="77777777" w:rsidR="001D7AF0" w:rsidRDefault="00EE6F6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88BCAD4" w14:textId="77777777" w:rsidR="006E04A4" w:rsidRDefault="00EE6F6C" w:rsidP="000326E3">
            <w:r>
              <w:t xml:space="preserve">Bet. 2022/23:FiU15 Samverkan mot penningtvätt och </w:t>
            </w:r>
            <w:r>
              <w:t>finansiering av terrorism</w:t>
            </w:r>
          </w:p>
        </w:tc>
        <w:tc>
          <w:tcPr>
            <w:tcW w:w="2055" w:type="dxa"/>
          </w:tcPr>
          <w:p w14:paraId="288BCAD5" w14:textId="77777777" w:rsidR="006E04A4" w:rsidRDefault="00EE6F6C" w:rsidP="00C84F80"/>
        </w:tc>
      </w:tr>
      <w:tr w:rsidR="009E4195" w14:paraId="288BCADA" w14:textId="77777777" w:rsidTr="00055526">
        <w:trPr>
          <w:cantSplit/>
        </w:trPr>
        <w:tc>
          <w:tcPr>
            <w:tcW w:w="567" w:type="dxa"/>
          </w:tcPr>
          <w:p w14:paraId="288BCAD7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D8" w14:textId="77777777" w:rsidR="006E04A4" w:rsidRDefault="00EE6F6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88BCAD9" w14:textId="77777777" w:rsidR="006E04A4" w:rsidRDefault="00EE6F6C" w:rsidP="00C84F80">
            <w:pPr>
              <w:keepNext/>
            </w:pPr>
          </w:p>
        </w:tc>
      </w:tr>
      <w:tr w:rsidR="009E4195" w14:paraId="288BCADE" w14:textId="77777777" w:rsidTr="00055526">
        <w:trPr>
          <w:cantSplit/>
        </w:trPr>
        <w:tc>
          <w:tcPr>
            <w:tcW w:w="567" w:type="dxa"/>
          </w:tcPr>
          <w:p w14:paraId="288BCADB" w14:textId="77777777" w:rsidR="001D7AF0" w:rsidRDefault="00EE6F6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88BCADC" w14:textId="77777777" w:rsidR="006E04A4" w:rsidRDefault="00EE6F6C" w:rsidP="000326E3">
            <w:r>
              <w:t>Bet. 2022/23:SoU2 Redovisning av fördelning av medel från Allmänna arvsfonden under budgetåret 2021</w:t>
            </w:r>
          </w:p>
        </w:tc>
        <w:tc>
          <w:tcPr>
            <w:tcW w:w="2055" w:type="dxa"/>
          </w:tcPr>
          <w:p w14:paraId="288BCADD" w14:textId="77777777" w:rsidR="006E04A4" w:rsidRDefault="00EE6F6C" w:rsidP="00C84F80">
            <w:r>
              <w:t>1 res. (MP)</w:t>
            </w:r>
          </w:p>
        </w:tc>
      </w:tr>
      <w:tr w:rsidR="009E4195" w14:paraId="288BCAE2" w14:textId="77777777" w:rsidTr="00055526">
        <w:trPr>
          <w:cantSplit/>
        </w:trPr>
        <w:tc>
          <w:tcPr>
            <w:tcW w:w="567" w:type="dxa"/>
          </w:tcPr>
          <w:p w14:paraId="288BCADF" w14:textId="77777777" w:rsidR="001D7AF0" w:rsidRDefault="00EE6F6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88BCAE0" w14:textId="77777777" w:rsidR="006E04A4" w:rsidRDefault="00EE6F6C" w:rsidP="000326E3">
            <w:r>
              <w:t xml:space="preserve">Bet. 2022/23:SoU3 Vissa frågor inom hälso- och </w:t>
            </w:r>
            <w:r>
              <w:t>sjukvårdsområdet</w:t>
            </w:r>
          </w:p>
        </w:tc>
        <w:tc>
          <w:tcPr>
            <w:tcW w:w="2055" w:type="dxa"/>
          </w:tcPr>
          <w:p w14:paraId="288BCAE1" w14:textId="77777777" w:rsidR="006E04A4" w:rsidRDefault="00EE6F6C" w:rsidP="00C84F80">
            <w:r>
              <w:t>6 res. (S, V, C, MP)</w:t>
            </w:r>
          </w:p>
        </w:tc>
      </w:tr>
      <w:tr w:rsidR="009E4195" w14:paraId="288BCAE6" w14:textId="77777777" w:rsidTr="00055526">
        <w:trPr>
          <w:cantSplit/>
        </w:trPr>
        <w:tc>
          <w:tcPr>
            <w:tcW w:w="567" w:type="dxa"/>
          </w:tcPr>
          <w:p w14:paraId="288BCAE3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E4" w14:textId="77777777" w:rsidR="006E04A4" w:rsidRDefault="00EE6F6C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88BCAE5" w14:textId="77777777" w:rsidR="006E04A4" w:rsidRDefault="00EE6F6C" w:rsidP="00C84F80">
            <w:pPr>
              <w:keepNext/>
            </w:pPr>
          </w:p>
        </w:tc>
      </w:tr>
      <w:tr w:rsidR="009E4195" w14:paraId="288BCAEA" w14:textId="77777777" w:rsidTr="00055526">
        <w:trPr>
          <w:cantSplit/>
        </w:trPr>
        <w:tc>
          <w:tcPr>
            <w:tcW w:w="567" w:type="dxa"/>
          </w:tcPr>
          <w:p w14:paraId="288BCAE7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E8" w14:textId="77777777" w:rsidR="006E04A4" w:rsidRDefault="00EE6F6C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288BCAE9" w14:textId="77777777" w:rsidR="006E04A4" w:rsidRDefault="00EE6F6C" w:rsidP="00C84F80">
            <w:pPr>
              <w:keepNext/>
            </w:pPr>
          </w:p>
        </w:tc>
      </w:tr>
      <w:tr w:rsidR="009E4195" w14:paraId="288BCAEE" w14:textId="77777777" w:rsidTr="00055526">
        <w:trPr>
          <w:cantSplit/>
        </w:trPr>
        <w:tc>
          <w:tcPr>
            <w:tcW w:w="567" w:type="dxa"/>
          </w:tcPr>
          <w:p w14:paraId="288BCAEB" w14:textId="77777777" w:rsidR="001D7AF0" w:rsidRDefault="00EE6F6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88BCAEC" w14:textId="77777777" w:rsidR="006E04A4" w:rsidRDefault="00EE6F6C" w:rsidP="000326E3">
            <w:r>
              <w:t>2022/23:6 av Märta Stenevi (MP)</w:t>
            </w:r>
            <w:r>
              <w:br/>
              <w:t>Anonyma donationer till partierna</w:t>
            </w:r>
          </w:p>
        </w:tc>
        <w:tc>
          <w:tcPr>
            <w:tcW w:w="2055" w:type="dxa"/>
          </w:tcPr>
          <w:p w14:paraId="288BCAED" w14:textId="77777777" w:rsidR="006E04A4" w:rsidRDefault="00EE6F6C" w:rsidP="00C84F80"/>
        </w:tc>
      </w:tr>
      <w:tr w:rsidR="009E4195" w14:paraId="288BCAF2" w14:textId="77777777" w:rsidTr="00055526">
        <w:trPr>
          <w:cantSplit/>
        </w:trPr>
        <w:tc>
          <w:tcPr>
            <w:tcW w:w="567" w:type="dxa"/>
          </w:tcPr>
          <w:p w14:paraId="288BCAEF" w14:textId="77777777" w:rsidR="001D7AF0" w:rsidRDefault="00EE6F6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88BCAF0" w14:textId="77777777" w:rsidR="006E04A4" w:rsidRDefault="00EE6F6C" w:rsidP="000326E3">
            <w:r>
              <w:t>2022/23:25 av Mattias Vepsä (S)</w:t>
            </w:r>
            <w:r>
              <w:br/>
            </w:r>
            <w:r>
              <w:t>Visitationszoner och förtroendet för polisen</w:t>
            </w:r>
          </w:p>
        </w:tc>
        <w:tc>
          <w:tcPr>
            <w:tcW w:w="2055" w:type="dxa"/>
          </w:tcPr>
          <w:p w14:paraId="288BCAF1" w14:textId="77777777" w:rsidR="006E04A4" w:rsidRDefault="00EE6F6C" w:rsidP="00C84F80"/>
        </w:tc>
      </w:tr>
      <w:tr w:rsidR="009E4195" w14:paraId="288BCAF6" w14:textId="77777777" w:rsidTr="00055526">
        <w:trPr>
          <w:cantSplit/>
        </w:trPr>
        <w:tc>
          <w:tcPr>
            <w:tcW w:w="567" w:type="dxa"/>
          </w:tcPr>
          <w:p w14:paraId="288BCAF3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F4" w14:textId="77777777" w:rsidR="006E04A4" w:rsidRDefault="00EE6F6C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288BCAF5" w14:textId="77777777" w:rsidR="006E04A4" w:rsidRDefault="00EE6F6C" w:rsidP="00C84F80">
            <w:pPr>
              <w:keepNext/>
            </w:pPr>
          </w:p>
        </w:tc>
      </w:tr>
      <w:tr w:rsidR="009E4195" w14:paraId="288BCAFA" w14:textId="77777777" w:rsidTr="00055526">
        <w:trPr>
          <w:cantSplit/>
        </w:trPr>
        <w:tc>
          <w:tcPr>
            <w:tcW w:w="567" w:type="dxa"/>
          </w:tcPr>
          <w:p w14:paraId="288BCAF7" w14:textId="77777777" w:rsidR="001D7AF0" w:rsidRDefault="00EE6F6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88BCAF8" w14:textId="77777777" w:rsidR="006E04A4" w:rsidRDefault="00EE6F6C" w:rsidP="000326E3">
            <w:r>
              <w:t>2022/23:28 av Lars Isacsson (S)</w:t>
            </w:r>
            <w:r>
              <w:br/>
              <w:t>Medlemsägda föreningar</w:t>
            </w:r>
          </w:p>
        </w:tc>
        <w:tc>
          <w:tcPr>
            <w:tcW w:w="2055" w:type="dxa"/>
          </w:tcPr>
          <w:p w14:paraId="288BCAF9" w14:textId="77777777" w:rsidR="006E04A4" w:rsidRDefault="00EE6F6C" w:rsidP="00C84F80"/>
        </w:tc>
      </w:tr>
      <w:tr w:rsidR="009E4195" w14:paraId="288BCAFE" w14:textId="77777777" w:rsidTr="00055526">
        <w:trPr>
          <w:cantSplit/>
        </w:trPr>
        <w:tc>
          <w:tcPr>
            <w:tcW w:w="567" w:type="dxa"/>
          </w:tcPr>
          <w:p w14:paraId="288BCAFB" w14:textId="77777777" w:rsidR="001D7AF0" w:rsidRDefault="00EE6F6C" w:rsidP="00C84F80">
            <w:pPr>
              <w:keepNext/>
            </w:pPr>
          </w:p>
        </w:tc>
        <w:tc>
          <w:tcPr>
            <w:tcW w:w="6663" w:type="dxa"/>
          </w:tcPr>
          <w:p w14:paraId="288BCAFC" w14:textId="77777777" w:rsidR="006E04A4" w:rsidRDefault="00EE6F6C" w:rsidP="000326E3">
            <w:pPr>
              <w:pStyle w:val="renderubrik"/>
            </w:pPr>
            <w:r>
              <w:t>Kulturminister Parisa Liljestrand (M)</w:t>
            </w:r>
          </w:p>
        </w:tc>
        <w:tc>
          <w:tcPr>
            <w:tcW w:w="2055" w:type="dxa"/>
          </w:tcPr>
          <w:p w14:paraId="288BCAFD" w14:textId="77777777" w:rsidR="006E04A4" w:rsidRDefault="00EE6F6C" w:rsidP="00C84F80">
            <w:pPr>
              <w:keepNext/>
            </w:pPr>
          </w:p>
        </w:tc>
      </w:tr>
      <w:tr w:rsidR="009E4195" w14:paraId="288BCB02" w14:textId="77777777" w:rsidTr="00055526">
        <w:trPr>
          <w:cantSplit/>
        </w:trPr>
        <w:tc>
          <w:tcPr>
            <w:tcW w:w="567" w:type="dxa"/>
          </w:tcPr>
          <w:p w14:paraId="288BCAFF" w14:textId="77777777" w:rsidR="001D7AF0" w:rsidRDefault="00EE6F6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88BCB00" w14:textId="77777777" w:rsidR="006E04A4" w:rsidRDefault="00EE6F6C" w:rsidP="000326E3">
            <w:r>
              <w:t>2022/23:24 av Linus Sköld (S)</w:t>
            </w:r>
            <w:r>
              <w:br/>
              <w:t xml:space="preserve">Kulturskolan som en del av </w:t>
            </w:r>
            <w:r>
              <w:t>välfärdssamhället</w:t>
            </w:r>
          </w:p>
        </w:tc>
        <w:tc>
          <w:tcPr>
            <w:tcW w:w="2055" w:type="dxa"/>
          </w:tcPr>
          <w:p w14:paraId="288BCB01" w14:textId="77777777" w:rsidR="006E04A4" w:rsidRDefault="00EE6F6C" w:rsidP="00C84F80"/>
        </w:tc>
      </w:tr>
    </w:tbl>
    <w:p w14:paraId="288BCB03" w14:textId="77777777" w:rsidR="00517888" w:rsidRPr="00F221DA" w:rsidRDefault="00EE6F6C" w:rsidP="00137840">
      <w:pPr>
        <w:pStyle w:val="Blankrad"/>
      </w:pPr>
      <w:r>
        <w:t xml:space="preserve">     </w:t>
      </w:r>
    </w:p>
    <w:p w14:paraId="288BCB04" w14:textId="77777777" w:rsidR="00121B42" w:rsidRDefault="00EE6F6C" w:rsidP="00121B42">
      <w:pPr>
        <w:pStyle w:val="Blankrad"/>
      </w:pPr>
      <w:r>
        <w:t xml:space="preserve">     </w:t>
      </w:r>
    </w:p>
    <w:p w14:paraId="288BCB05" w14:textId="77777777" w:rsidR="006E04A4" w:rsidRPr="00F221DA" w:rsidRDefault="00EE6F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E4195" w14:paraId="288BCB08" w14:textId="77777777" w:rsidTr="00D774A8">
        <w:tc>
          <w:tcPr>
            <w:tcW w:w="567" w:type="dxa"/>
          </w:tcPr>
          <w:p w14:paraId="288BCB06" w14:textId="77777777" w:rsidR="00D774A8" w:rsidRDefault="00EE6F6C">
            <w:pPr>
              <w:pStyle w:val="IngenText"/>
            </w:pPr>
          </w:p>
        </w:tc>
        <w:tc>
          <w:tcPr>
            <w:tcW w:w="8718" w:type="dxa"/>
          </w:tcPr>
          <w:p w14:paraId="288BCB07" w14:textId="77777777" w:rsidR="00D774A8" w:rsidRDefault="00EE6F6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88BCB09" w14:textId="77777777" w:rsidR="006E04A4" w:rsidRPr="00852BA1" w:rsidRDefault="00EE6F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CB1B" w14:textId="77777777" w:rsidR="00000000" w:rsidRDefault="00EE6F6C">
      <w:pPr>
        <w:spacing w:line="240" w:lineRule="auto"/>
      </w:pPr>
      <w:r>
        <w:separator/>
      </w:r>
    </w:p>
  </w:endnote>
  <w:endnote w:type="continuationSeparator" w:id="0">
    <w:p w14:paraId="288BCB1D" w14:textId="77777777" w:rsidR="00000000" w:rsidRDefault="00EE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0F" w14:textId="77777777" w:rsidR="00BE217A" w:rsidRDefault="00EE6F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10" w14:textId="77777777" w:rsidR="00D73249" w:rsidRDefault="00EE6F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8BCB11" w14:textId="77777777" w:rsidR="00D73249" w:rsidRDefault="00EE6F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15" w14:textId="77777777" w:rsidR="00D73249" w:rsidRDefault="00EE6F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88BCB16" w14:textId="77777777" w:rsidR="00D73249" w:rsidRDefault="00EE6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CB17" w14:textId="77777777" w:rsidR="00000000" w:rsidRDefault="00EE6F6C">
      <w:pPr>
        <w:spacing w:line="240" w:lineRule="auto"/>
      </w:pPr>
      <w:r>
        <w:separator/>
      </w:r>
    </w:p>
  </w:footnote>
  <w:footnote w:type="continuationSeparator" w:id="0">
    <w:p w14:paraId="288BCB19" w14:textId="77777777" w:rsidR="00000000" w:rsidRDefault="00EE6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0A" w14:textId="77777777" w:rsidR="00BE217A" w:rsidRDefault="00EE6F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0B" w14:textId="77777777" w:rsidR="00D73249" w:rsidRDefault="00EE6F6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november 2022</w:t>
    </w:r>
    <w:r>
      <w:fldChar w:fldCharType="end"/>
    </w:r>
  </w:p>
  <w:p w14:paraId="288BCB0C" w14:textId="77777777" w:rsidR="00D73249" w:rsidRDefault="00EE6F6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8BCB0D" w14:textId="77777777" w:rsidR="00D73249" w:rsidRDefault="00EE6F6C"/>
  <w:p w14:paraId="288BCB0E" w14:textId="77777777" w:rsidR="00D73249" w:rsidRDefault="00EE6F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12" w14:textId="77777777" w:rsidR="00D73249" w:rsidRDefault="00EE6F6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88BCB17" wp14:editId="288BCB1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BCB13" w14:textId="77777777" w:rsidR="00D73249" w:rsidRDefault="00EE6F6C" w:rsidP="00BE217A">
    <w:pPr>
      <w:pStyle w:val="Dokumentrubrik"/>
      <w:spacing w:after="360"/>
    </w:pPr>
    <w:r>
      <w:t>Föredragningslista</w:t>
    </w:r>
  </w:p>
  <w:p w14:paraId="288BCB14" w14:textId="77777777" w:rsidR="00D73249" w:rsidRDefault="00EE6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04EDA6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B3E6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21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2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B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2D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8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44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24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E4195"/>
    <w:rsid w:val="009E4195"/>
    <w:rsid w:val="00E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A68"/>
  <w15:docId w15:val="{FDFDEC27-9415-4412-9792-FFB15BE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2022-11-22</SAFIR_Sammantradesdatum_Doc>
    <SAFIR_SammantradeID xmlns="C07A1A6C-0B19-41D9-BDF8-F523BA3921EB">3f6d2c00-9e59-4efa-bb5c-405d9d23f624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FE42B426-542D-48D3-8DD8-639FC18A3A9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362</Words>
  <Characters>2337</Characters>
  <Application>Microsoft Office Word</Application>
  <DocSecurity>0</DocSecurity>
  <Lines>155</Lines>
  <Paragraphs>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2022-11-21T12:42:00Z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