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705F32D810F243AA8121F0D02658D5C8"/>
        </w:placeholder>
        <w15:appearance w15:val="hidden"/>
        <w:text/>
      </w:sdtPr>
      <w:sdtEndPr/>
      <w:sdtContent>
        <w:p w:rsidRPr="009B062B" w:rsidR="00AF30DD" w:rsidP="009B062B" w:rsidRDefault="00AF30DD" w14:paraId="7218622B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75946970-1981-43a8-a825-3639248ddcd1"/>
        <w:id w:val="1113940215"/>
        <w:lock w:val="sdtLocked"/>
      </w:sdtPr>
      <w:sdtEndPr/>
      <w:sdtContent>
        <w:p w:rsidR="001654A2" w:rsidRDefault="00561C96" w14:paraId="1BEAFE8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möjligheterna att ha Södermanlands län som ett försöksområde för förlängda lördagsöppettider på Systembolaget och tillkännager detta för regeringen.</w:t>
          </w:r>
        </w:p>
      </w:sdtContent>
    </w:sdt>
    <w:p w:rsidRPr="009B062B" w:rsidR="00AF30DD" w:rsidP="009B062B" w:rsidRDefault="000156D9" w14:paraId="032EC145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1D1A49" w:rsidR="00C32EC0" w:rsidP="001D1A49" w:rsidRDefault="00C32EC0" w14:paraId="33B91C61" w14:textId="48719567">
      <w:pPr>
        <w:pStyle w:val="Normalutanindragellerluft"/>
      </w:pPr>
      <w:r w:rsidRPr="001D1A49">
        <w:t>Systembolaget har idag monopol på detaljhandel av alkoholdrycker över 3,5 procent. Detta innebär att all alkohol som idag säljs för privatbruk utanför restauranger och ställen med utskänkningstillstånd i Sverige säljs av Systembolaget. Med Systembolagets nuvarande ställning skulle det dock vara intressant att genomföra ett testprojekt med förlängda öppet</w:t>
      </w:r>
      <w:r w:rsidR="001D1A49">
        <w:t>tider av Systembolaget. År 2000–</w:t>
      </w:r>
      <w:r w:rsidRPr="001D1A49">
        <w:t>2001 infördes lördagsöppet på Systembolaget i hela landet. Öppettiderna varierar på lördagar i landet, men Systembolagets affärer stänger senast kl.</w:t>
      </w:r>
      <w:r w:rsidR="001D1A49">
        <w:t xml:space="preserve"> </w:t>
      </w:r>
      <w:r w:rsidRPr="001D1A49">
        <w:t xml:space="preserve">15.00 i hela landet. </w:t>
      </w:r>
    </w:p>
    <w:p w:rsidR="00093F48" w:rsidP="00C32EC0" w:rsidRDefault="00C32EC0" w14:paraId="5F828470" w14:textId="76069045">
      <w:r>
        <w:t>Det skulle därför vara dags att ta nästa steg och undersöka möjligheterna för att både förlänga öppettiderna på Systembolaget på lördagar till kl.</w:t>
      </w:r>
      <w:r w:rsidR="001D1A49">
        <w:t xml:space="preserve"> </w:t>
      </w:r>
      <w:r>
        <w:t xml:space="preserve">18.00 på Systembolaget och ha Södermanland som ett försöksområde. </w:t>
      </w:r>
    </w:p>
    <w:bookmarkStart w:name="_GoBack" w:id="1"/>
    <w:bookmarkEnd w:id="1"/>
    <w:p w:rsidRPr="00093F48" w:rsidR="001D1A49" w:rsidP="00C32EC0" w:rsidRDefault="001D1A49" w14:paraId="74D993DC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0255A79B78A459BB7A294A0C8C0111E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715B71" w:rsidRDefault="001D1A49" w14:paraId="3548E1E1" w14:textId="5DEB5FC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Lotta Finstorp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5C2769" w:rsidRDefault="005C2769" w14:paraId="142573D1" w14:textId="77777777"/>
    <w:sectPr w:rsidR="005C276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46325" w14:textId="77777777" w:rsidR="00C76D02" w:rsidRDefault="00C76D02" w:rsidP="000C1CAD">
      <w:pPr>
        <w:spacing w:line="240" w:lineRule="auto"/>
      </w:pPr>
      <w:r>
        <w:separator/>
      </w:r>
    </w:p>
  </w:endnote>
  <w:endnote w:type="continuationSeparator" w:id="0">
    <w:p w14:paraId="028B7DE4" w14:textId="77777777" w:rsidR="00C76D02" w:rsidRDefault="00C76D0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8351E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2835D" w14:textId="31C19EC5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D1A4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BF960" w14:textId="77777777" w:rsidR="00C76D02" w:rsidRDefault="00C76D02" w:rsidP="000C1CAD">
      <w:pPr>
        <w:spacing w:line="240" w:lineRule="auto"/>
      </w:pPr>
      <w:r>
        <w:separator/>
      </w:r>
    </w:p>
  </w:footnote>
  <w:footnote w:type="continuationSeparator" w:id="0">
    <w:p w14:paraId="2CCF8E25" w14:textId="77777777" w:rsidR="00C76D02" w:rsidRDefault="00C76D0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2D40544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E92E564" wp14:anchorId="0AC8A5F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1D1A49" w14:paraId="74771B2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EB3314044FA47D49F5FB2D63A960D89"/>
                              </w:placeholder>
                              <w:text/>
                            </w:sdtPr>
                            <w:sdtEndPr/>
                            <w:sdtContent>
                              <w:r w:rsidR="00C32EC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54ED20C6A64438C97160F7DA9CC5B12"/>
                              </w:placeholder>
                              <w:text/>
                            </w:sdtPr>
                            <w:sdtEndPr/>
                            <w:sdtContent>
                              <w:r w:rsidR="00C32EC0">
                                <w:t>1194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AC8A5F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1D1A49" w14:paraId="74771B2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EB3314044FA47D49F5FB2D63A960D89"/>
                        </w:placeholder>
                        <w:text/>
                      </w:sdtPr>
                      <w:sdtEndPr/>
                      <w:sdtContent>
                        <w:r w:rsidR="00C32EC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54ED20C6A64438C97160F7DA9CC5B12"/>
                        </w:placeholder>
                        <w:text/>
                      </w:sdtPr>
                      <w:sdtEndPr/>
                      <w:sdtContent>
                        <w:r w:rsidR="00C32EC0">
                          <w:t>1194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17ED0C3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1D1A49" w14:paraId="79F9C725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C32EC0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C32EC0">
          <w:t>1194</w:t>
        </w:r>
      </w:sdtContent>
    </w:sdt>
  </w:p>
  <w:p w:rsidR="007A5507" w:rsidP="00776B74" w:rsidRDefault="007A5507" w14:paraId="7E59CBD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1D1A49" w14:paraId="14131265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C32EC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32EC0">
          <w:t>1194</w:t>
        </w:r>
      </w:sdtContent>
    </w:sdt>
  </w:p>
  <w:p w:rsidR="007A5507" w:rsidP="00A314CF" w:rsidRDefault="001D1A49" w14:paraId="4221A67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1D1A49" w14:paraId="5DE6246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1D1A49" w14:paraId="610EA98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:226</w:t>
        </w:r>
      </w:sdtContent>
    </w:sdt>
  </w:p>
  <w:p w:rsidR="007A5507" w:rsidP="00E03A3D" w:rsidRDefault="001D1A49" w14:paraId="0A8994E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Lotta Finstorp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C32EC0" w14:paraId="5B222FFE" w14:textId="77777777">
        <w:pPr>
          <w:pStyle w:val="FSHRub2"/>
        </w:pPr>
        <w:r>
          <w:t>Förlängda öppettider på Systembolaget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4998077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C32EC0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A2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1A49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1C96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2769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5B71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57A8D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5AEA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0AAB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477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06A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2EC0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76D02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0DB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4A7F37"/>
  <w15:chartTrackingRefBased/>
  <w15:docId w15:val="{F51F9DC3-7EC9-4A25-BB22-C585C552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paragraph" w:styleId="Revision">
    <w:name w:val="Revision"/>
    <w:hidden/>
    <w:uiPriority w:val="99"/>
    <w:semiHidden/>
    <w:rsid w:val="00757A8D"/>
    <w:pPr>
      <w:spacing w:after="0"/>
      <w:ind w:firstLine="0"/>
    </w:pPr>
    <w:rPr>
      <w:kern w:val="28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05F32D810F243AA8121F0D02658D5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4D1765-18DD-472E-AF8A-0131B84FFB79}"/>
      </w:docPartPr>
      <w:docPartBody>
        <w:p w:rsidR="005426BF" w:rsidRDefault="009432E9">
          <w:pPr>
            <w:pStyle w:val="705F32D810F243AA8121F0D02658D5C8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0255A79B78A459BB7A294A0C8C011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24FCD0-C785-41F2-B633-3EDD85FCA56D}"/>
      </w:docPartPr>
      <w:docPartBody>
        <w:p w:rsidR="005426BF" w:rsidRDefault="009432E9">
          <w:pPr>
            <w:pStyle w:val="00255A79B78A459BB7A294A0C8C0111E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DEB3314044FA47D49F5FB2D63A960D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44ED03-6106-4F80-A03E-EACF5892E5A2}"/>
      </w:docPartPr>
      <w:docPartBody>
        <w:p w:rsidR="005426BF" w:rsidRDefault="009432E9">
          <w:pPr>
            <w:pStyle w:val="DEB3314044FA47D49F5FB2D63A960D8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54ED20C6A64438C97160F7DA9CC5B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5AA728-1799-4419-9A15-0E6063E3E404}"/>
      </w:docPartPr>
      <w:docPartBody>
        <w:p w:rsidR="005426BF" w:rsidRDefault="009432E9">
          <w:pPr>
            <w:pStyle w:val="654ED20C6A64438C97160F7DA9CC5B12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E9"/>
    <w:rsid w:val="005426BF"/>
    <w:rsid w:val="0094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05F32D810F243AA8121F0D02658D5C8">
    <w:name w:val="705F32D810F243AA8121F0D02658D5C8"/>
  </w:style>
  <w:style w:type="paragraph" w:customStyle="1" w:styleId="91A456B018B2494A92663CDB8BCC2E4B">
    <w:name w:val="91A456B018B2494A92663CDB8BCC2E4B"/>
  </w:style>
  <w:style w:type="paragraph" w:customStyle="1" w:styleId="B9225FEBE3DD4144AB2DC3BE53DEE21D">
    <w:name w:val="B9225FEBE3DD4144AB2DC3BE53DEE21D"/>
  </w:style>
  <w:style w:type="paragraph" w:customStyle="1" w:styleId="00255A79B78A459BB7A294A0C8C0111E">
    <w:name w:val="00255A79B78A459BB7A294A0C8C0111E"/>
  </w:style>
  <w:style w:type="paragraph" w:customStyle="1" w:styleId="DEB3314044FA47D49F5FB2D63A960D89">
    <w:name w:val="DEB3314044FA47D49F5FB2D63A960D89"/>
  </w:style>
  <w:style w:type="paragraph" w:customStyle="1" w:styleId="654ED20C6A64438C97160F7DA9CC5B12">
    <w:name w:val="654ED20C6A64438C97160F7DA9CC5B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90ADBB-C32E-4D89-AE2E-105D15779E6C}"/>
</file>

<file path=customXml/itemProps2.xml><?xml version="1.0" encoding="utf-8"?>
<ds:datastoreItem xmlns:ds="http://schemas.openxmlformats.org/officeDocument/2006/customXml" ds:itemID="{4845F9FC-C6E4-4963-BD7A-5949203C2E65}"/>
</file>

<file path=customXml/itemProps3.xml><?xml version="1.0" encoding="utf-8"?>
<ds:datastoreItem xmlns:ds="http://schemas.openxmlformats.org/officeDocument/2006/customXml" ds:itemID="{1461BD0B-D474-4080-903C-0A217EAB54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921</Characters>
  <Application>Microsoft Office Word</Application>
  <DocSecurity>0</DocSecurity>
  <Lines>19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201617M1194 Förlängda öppettider på Systembolaget</vt:lpstr>
      <vt:lpstr>
      </vt:lpstr>
    </vt:vector>
  </TitlesOfParts>
  <Company>Sveriges riksdag</Company>
  <LinksUpToDate>false</LinksUpToDate>
  <CharactersWithSpaces>1058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