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A87255F" w14:textId="77777777">
        <w:tc>
          <w:tcPr>
            <w:tcW w:w="2268" w:type="dxa"/>
          </w:tcPr>
          <w:p w14:paraId="7DA0218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03345AA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A21D1FF" w14:textId="77777777">
        <w:tc>
          <w:tcPr>
            <w:tcW w:w="2268" w:type="dxa"/>
          </w:tcPr>
          <w:p w14:paraId="7DB1596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7C05FA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DD4535E" w14:textId="77777777">
        <w:tc>
          <w:tcPr>
            <w:tcW w:w="3402" w:type="dxa"/>
            <w:gridSpan w:val="2"/>
          </w:tcPr>
          <w:p w14:paraId="0E81FF0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C22604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528B3FB" w14:textId="77777777">
        <w:tc>
          <w:tcPr>
            <w:tcW w:w="2268" w:type="dxa"/>
          </w:tcPr>
          <w:p w14:paraId="158F133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CE2000D" w14:textId="77777777" w:rsidR="006E4E11" w:rsidRPr="00ED583F" w:rsidRDefault="00FD50EF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Ju2016/05935/POL</w:t>
            </w:r>
          </w:p>
        </w:tc>
      </w:tr>
      <w:tr w:rsidR="006E4E11" w14:paraId="20B8B7A6" w14:textId="77777777">
        <w:tc>
          <w:tcPr>
            <w:tcW w:w="2268" w:type="dxa"/>
          </w:tcPr>
          <w:p w14:paraId="358DAC6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71BCDF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27CDFD69" w14:textId="77777777">
        <w:trPr>
          <w:trHeight w:val="284"/>
        </w:trPr>
        <w:tc>
          <w:tcPr>
            <w:tcW w:w="4911" w:type="dxa"/>
          </w:tcPr>
          <w:p w14:paraId="696A2302" w14:textId="77777777" w:rsidR="006E4E11" w:rsidRDefault="00FD50EF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4A205C41" w14:textId="77777777">
        <w:trPr>
          <w:trHeight w:val="284"/>
        </w:trPr>
        <w:tc>
          <w:tcPr>
            <w:tcW w:w="4911" w:type="dxa"/>
          </w:tcPr>
          <w:p w14:paraId="247F7E63" w14:textId="77777777" w:rsidR="006E4E11" w:rsidRDefault="00FD50EF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Inrikesministern</w:t>
            </w:r>
          </w:p>
        </w:tc>
      </w:tr>
      <w:tr w:rsidR="006E4E11" w14:paraId="073114E7" w14:textId="77777777">
        <w:trPr>
          <w:trHeight w:val="284"/>
        </w:trPr>
        <w:tc>
          <w:tcPr>
            <w:tcW w:w="4911" w:type="dxa"/>
          </w:tcPr>
          <w:p w14:paraId="567FFD9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0BB7D0D" w14:textId="77777777">
        <w:trPr>
          <w:trHeight w:val="284"/>
        </w:trPr>
        <w:tc>
          <w:tcPr>
            <w:tcW w:w="4911" w:type="dxa"/>
          </w:tcPr>
          <w:p w14:paraId="00FBA37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2180028" w14:textId="77777777">
        <w:trPr>
          <w:trHeight w:val="284"/>
        </w:trPr>
        <w:tc>
          <w:tcPr>
            <w:tcW w:w="4911" w:type="dxa"/>
          </w:tcPr>
          <w:p w14:paraId="43B92D9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ACFDB31" w14:textId="77777777">
        <w:trPr>
          <w:trHeight w:val="284"/>
        </w:trPr>
        <w:tc>
          <w:tcPr>
            <w:tcW w:w="4911" w:type="dxa"/>
          </w:tcPr>
          <w:p w14:paraId="5DCADEB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6D14EB2" w14:textId="77777777">
        <w:trPr>
          <w:trHeight w:val="284"/>
        </w:trPr>
        <w:tc>
          <w:tcPr>
            <w:tcW w:w="4911" w:type="dxa"/>
          </w:tcPr>
          <w:p w14:paraId="2318BB2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2924000" w14:textId="77777777">
        <w:trPr>
          <w:trHeight w:val="284"/>
        </w:trPr>
        <w:tc>
          <w:tcPr>
            <w:tcW w:w="4911" w:type="dxa"/>
          </w:tcPr>
          <w:p w14:paraId="26C4AF9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70DA8A9" w14:textId="77777777">
        <w:trPr>
          <w:trHeight w:val="284"/>
        </w:trPr>
        <w:tc>
          <w:tcPr>
            <w:tcW w:w="4911" w:type="dxa"/>
          </w:tcPr>
          <w:p w14:paraId="1FAE26A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20C4CFC" w14:textId="77777777" w:rsidR="006E4E11" w:rsidRDefault="00FD50EF">
      <w:pPr>
        <w:framePr w:w="4400" w:h="2523" w:wrap="notBeside" w:vAnchor="page" w:hAnchor="page" w:x="6453" w:y="2445"/>
        <w:ind w:left="142"/>
      </w:pPr>
      <w:r>
        <w:t>Till riksdagen</w:t>
      </w:r>
    </w:p>
    <w:p w14:paraId="0CF2477A" w14:textId="77777777" w:rsidR="006E4E11" w:rsidRDefault="00FD50EF" w:rsidP="00FD50EF">
      <w:pPr>
        <w:pStyle w:val="RKrubrik"/>
        <w:pBdr>
          <w:bottom w:val="single" w:sz="4" w:space="1" w:color="auto"/>
        </w:pBdr>
        <w:spacing w:before="0" w:after="0"/>
      </w:pPr>
      <w:r>
        <w:t>Svar på fråga 2015/16:1528 av Beatrice Ask (M) Åtgärder mot gängkriminalitet</w:t>
      </w:r>
    </w:p>
    <w:p w14:paraId="45ACC453" w14:textId="77777777" w:rsidR="006E4E11" w:rsidRDefault="006E4E11">
      <w:pPr>
        <w:pStyle w:val="RKnormal"/>
      </w:pPr>
    </w:p>
    <w:p w14:paraId="0FF4760D" w14:textId="77777777" w:rsidR="00FD50EF" w:rsidRDefault="00FD50EF">
      <w:pPr>
        <w:pStyle w:val="RKnormal"/>
      </w:pPr>
      <w:r>
        <w:t xml:space="preserve">Beatrice Ask har frågat mig vilka konkreta åtgärder jag </w:t>
      </w:r>
      <w:r w:rsidR="004F30BC">
        <w:t xml:space="preserve">avser att </w:t>
      </w:r>
      <w:r>
        <w:t xml:space="preserve">vidta för att stoppa </w:t>
      </w:r>
      <w:r w:rsidR="004C698B">
        <w:t>våldsspiralen inom gängkriminaliteten</w:t>
      </w:r>
      <w:r w:rsidR="004F30BC">
        <w:t xml:space="preserve"> där barn faller offer</w:t>
      </w:r>
      <w:r w:rsidR="004C698B">
        <w:t xml:space="preserve">. </w:t>
      </w:r>
    </w:p>
    <w:p w14:paraId="306198A8" w14:textId="77777777" w:rsidR="004C698B" w:rsidRDefault="004C698B">
      <w:pPr>
        <w:pStyle w:val="RKnormal"/>
      </w:pPr>
    </w:p>
    <w:p w14:paraId="2B2A26E5" w14:textId="47F87C63" w:rsidR="00EA78E0" w:rsidRDefault="00292F24">
      <w:pPr>
        <w:pStyle w:val="RKnormal"/>
      </w:pPr>
      <w:r>
        <w:t>Mycket</w:t>
      </w:r>
      <w:r w:rsidR="00FC68E9">
        <w:t xml:space="preserve"> tyder på att gränserna för våldsanvändningen inom kriminella kretsar förskjutits. </w:t>
      </w:r>
      <w:r w:rsidR="00B4533C">
        <w:t xml:space="preserve">Bland annat konstaterar Brottsförebyggande rådet att andelen fall av dödligt våld med illegala vapen inom ramen för kriminella konflikter i storstäderna ökar kontinuerligt. </w:t>
      </w:r>
      <w:r w:rsidR="004F30BC">
        <w:t xml:space="preserve">Det verkar dessutom </w:t>
      </w:r>
      <w:r w:rsidR="007B7309">
        <w:t>finn</w:t>
      </w:r>
      <w:r w:rsidR="004F30BC">
        <w:t>a</w:t>
      </w:r>
      <w:r w:rsidR="007B7309">
        <w:t xml:space="preserve">s en likgiltighet </w:t>
      </w:r>
      <w:r w:rsidR="00FC68E9">
        <w:t xml:space="preserve">inför </w:t>
      </w:r>
      <w:r w:rsidR="007B7309">
        <w:t>konsekvenserna av de våldsdåd man begår</w:t>
      </w:r>
      <w:r w:rsidR="00DB2B51">
        <w:t xml:space="preserve"> och </w:t>
      </w:r>
      <w:r w:rsidR="003B720E">
        <w:t xml:space="preserve">inför att </w:t>
      </w:r>
      <w:r w:rsidR="00DB2B51">
        <w:t xml:space="preserve">de </w:t>
      </w:r>
      <w:r w:rsidR="00116866">
        <w:t xml:space="preserve">kan </w:t>
      </w:r>
      <w:r w:rsidR="00DB2B51">
        <w:t>drabba tredje person</w:t>
      </w:r>
      <w:r w:rsidR="007B7309">
        <w:t>. Det är en oroväckande utveckling</w:t>
      </w:r>
      <w:r w:rsidR="003B720E">
        <w:t xml:space="preserve"> som regeringen ser allvarligt på</w:t>
      </w:r>
      <w:r w:rsidR="007B7309">
        <w:t xml:space="preserve">. </w:t>
      </w:r>
    </w:p>
    <w:p w14:paraId="0B22EC12" w14:textId="77777777" w:rsidR="004C698B" w:rsidRDefault="004C698B">
      <w:pPr>
        <w:pStyle w:val="RKnormal"/>
      </w:pPr>
    </w:p>
    <w:p w14:paraId="55C72FF3" w14:textId="291F453C" w:rsidR="008F6755" w:rsidRDefault="007B7309" w:rsidP="006F71A2">
      <w:r>
        <w:t xml:space="preserve">I </w:t>
      </w:r>
      <w:r w:rsidR="004B24EA">
        <w:t xml:space="preserve">december </w:t>
      </w:r>
      <w:r>
        <w:t>2015 presenterade</w:t>
      </w:r>
      <w:r w:rsidR="003B720E">
        <w:t xml:space="preserve"> regeringen</w:t>
      </w:r>
      <w:r>
        <w:t xml:space="preserve"> en samlad </w:t>
      </w:r>
      <w:r w:rsidR="006F71A2">
        <w:t>satsning</w:t>
      </w:r>
      <w:r>
        <w:t xml:space="preserve"> </w:t>
      </w:r>
      <w:r w:rsidR="006F71A2">
        <w:t xml:space="preserve">som syftar </w:t>
      </w:r>
      <w:r w:rsidR="003C6D25">
        <w:t xml:space="preserve">till att </w:t>
      </w:r>
      <w:r w:rsidR="006F71A2">
        <w:t xml:space="preserve">både bekämpa och förebygga organiserad brottslighet. </w:t>
      </w:r>
      <w:r>
        <w:t xml:space="preserve">Den innefattar bland annat uppdrag till Polismyndigheten och elva andra myndigheter </w:t>
      </w:r>
      <w:r w:rsidR="003B720E">
        <w:t xml:space="preserve">om </w:t>
      </w:r>
      <w:r>
        <w:t xml:space="preserve">att utveckla former för lokal samverkan mot organiserad brottslighet. </w:t>
      </w:r>
      <w:r w:rsidR="006F71A2">
        <w:t xml:space="preserve">Regeringen har </w:t>
      </w:r>
      <w:r w:rsidR="003B720E">
        <w:t xml:space="preserve">dessutom </w:t>
      </w:r>
      <w:r w:rsidR="006F71A2">
        <w:t xml:space="preserve">gett Polismyndigheten i uppdrag att skapa förutsättningar för att ytterligare motverka förekomsten av illegala vapen och explosiva varor. </w:t>
      </w:r>
      <w:r w:rsidR="00990B23">
        <w:t>Ett antal straffrätt</w:t>
      </w:r>
      <w:r w:rsidR="003C6D25">
        <w:t>s</w:t>
      </w:r>
      <w:r w:rsidR="00990B23">
        <w:t xml:space="preserve">liga åtgärder har beslutats och </w:t>
      </w:r>
      <w:r w:rsidR="003B720E">
        <w:t xml:space="preserve">fler </w:t>
      </w:r>
      <w:r w:rsidR="00990B23">
        <w:t xml:space="preserve">initiativ </w:t>
      </w:r>
      <w:r w:rsidR="004B24EA">
        <w:t>bereds</w:t>
      </w:r>
      <w:r w:rsidR="00990B23">
        <w:t xml:space="preserve">. </w:t>
      </w:r>
    </w:p>
    <w:p w14:paraId="3D7DB423" w14:textId="77777777" w:rsidR="002A45E1" w:rsidRDefault="008F6755" w:rsidP="002A45E1">
      <w:pPr>
        <w:shd w:val="clear" w:color="auto" w:fill="FFFFFF"/>
        <w:overflowPunct/>
        <w:autoSpaceDE/>
        <w:adjustRightInd/>
        <w:spacing w:before="100" w:beforeAutospacing="1" w:after="100" w:afterAutospacing="1" w:line="240" w:lineRule="auto"/>
      </w:pPr>
      <w:r>
        <w:rPr>
          <w:szCs w:val="24"/>
          <w:lang w:eastAsia="sv-SE"/>
        </w:rPr>
        <w:t xml:space="preserve">Under sommaren presenterade statsministern ett långsiktigt reformprogram för att minska segregationen. </w:t>
      </w:r>
      <w:r w:rsidR="00CC5324">
        <w:t xml:space="preserve">Regeringen har </w:t>
      </w:r>
      <w:r w:rsidR="004B24EA">
        <w:t xml:space="preserve">även </w:t>
      </w:r>
      <w:r w:rsidR="00CC5324">
        <w:t>intensifierat det brottsförebyggande arbetet med en nationell satsning</w:t>
      </w:r>
      <w:r w:rsidR="003C6D25">
        <w:t>,</w:t>
      </w:r>
      <w:r w:rsidR="00292F24">
        <w:t xml:space="preserve"> och</w:t>
      </w:r>
      <w:r w:rsidR="00CC5324">
        <w:t xml:space="preserve"> </w:t>
      </w:r>
      <w:r w:rsidR="00D70398">
        <w:t>Brottsförebyggande rådet</w:t>
      </w:r>
      <w:r w:rsidR="003C6D25">
        <w:t xml:space="preserve"> har</w:t>
      </w:r>
      <w:r w:rsidR="00CC5324">
        <w:t xml:space="preserve"> fått i uppdrag att kartlägga åtgärder mot kriminalitet och för ökad trygghet i socialt utsatta områden.</w:t>
      </w:r>
      <w:r w:rsidR="002A45E1">
        <w:t xml:space="preserve"> </w:t>
      </w:r>
    </w:p>
    <w:p w14:paraId="007C750A" w14:textId="77777777" w:rsidR="002A45E1" w:rsidRDefault="002A45E1" w:rsidP="002A45E1">
      <w:pPr>
        <w:shd w:val="clear" w:color="auto" w:fill="FFFFFF"/>
        <w:overflowPunct/>
        <w:autoSpaceDE/>
        <w:adjustRightInd/>
        <w:spacing w:before="100" w:beforeAutospacing="1" w:after="100" w:afterAutospacing="1" w:line="240" w:lineRule="auto"/>
      </w:pPr>
    </w:p>
    <w:p w14:paraId="41A2B7B5" w14:textId="77777777" w:rsidR="002A45E1" w:rsidRDefault="002A45E1" w:rsidP="002A45E1">
      <w:pPr>
        <w:shd w:val="clear" w:color="auto" w:fill="FFFFFF"/>
        <w:overflowPunct/>
        <w:autoSpaceDE/>
        <w:adjustRightInd/>
        <w:spacing w:before="100" w:beforeAutospacing="1" w:after="100" w:afterAutospacing="1" w:line="240" w:lineRule="auto"/>
      </w:pPr>
    </w:p>
    <w:p w14:paraId="1A6E61A4" w14:textId="77777777" w:rsidR="002A45E1" w:rsidRDefault="002A45E1" w:rsidP="002A45E1">
      <w:pPr>
        <w:shd w:val="clear" w:color="auto" w:fill="FFFFFF"/>
        <w:overflowPunct/>
        <w:autoSpaceDE/>
        <w:adjustRightInd/>
        <w:spacing w:before="100" w:beforeAutospacing="1" w:after="100" w:afterAutospacing="1" w:line="240" w:lineRule="auto"/>
      </w:pPr>
    </w:p>
    <w:p w14:paraId="477025AD" w14:textId="1A74736A" w:rsidR="008F6755" w:rsidRDefault="008F6755" w:rsidP="002A45E1">
      <w:pPr>
        <w:shd w:val="clear" w:color="auto" w:fill="FFFFFF"/>
        <w:overflowPunct/>
        <w:autoSpaceDE/>
        <w:adjustRightInd/>
        <w:spacing w:before="100" w:beforeAutospacing="1" w:after="100" w:afterAutospacing="1" w:line="240" w:lineRule="auto"/>
      </w:pPr>
      <w:r>
        <w:lastRenderedPageBreak/>
        <w:t>Detta är en komplex problematik som måste tas på allvar och därför fortsätter mitt och regeringens arbete med denna fråga.</w:t>
      </w:r>
    </w:p>
    <w:p w14:paraId="39F32A99" w14:textId="77777777" w:rsidR="00FD50EF" w:rsidRDefault="00FD50EF">
      <w:pPr>
        <w:pStyle w:val="RKnormal"/>
      </w:pPr>
      <w:r>
        <w:t>Stockholm den 7 september 2016</w:t>
      </w:r>
    </w:p>
    <w:p w14:paraId="40B5FF4E" w14:textId="77777777" w:rsidR="00FD50EF" w:rsidRDefault="00FD50EF">
      <w:pPr>
        <w:pStyle w:val="RKnormal"/>
      </w:pPr>
    </w:p>
    <w:p w14:paraId="2110375E" w14:textId="77777777" w:rsidR="00FD50EF" w:rsidRDefault="00FD50EF">
      <w:pPr>
        <w:pStyle w:val="RKnormal"/>
      </w:pPr>
    </w:p>
    <w:p w14:paraId="0628D76F" w14:textId="77777777" w:rsidR="00FD50EF" w:rsidRDefault="00FD50EF">
      <w:pPr>
        <w:pStyle w:val="RKnormal"/>
      </w:pPr>
      <w:r>
        <w:t>Anders Ygeman</w:t>
      </w:r>
    </w:p>
    <w:sectPr w:rsidR="00FD50EF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316A5" w14:textId="77777777" w:rsidR="00702E36" w:rsidRDefault="00702E36">
      <w:r>
        <w:separator/>
      </w:r>
    </w:p>
  </w:endnote>
  <w:endnote w:type="continuationSeparator" w:id="0">
    <w:p w14:paraId="78571A19" w14:textId="77777777" w:rsidR="00702E36" w:rsidRDefault="0070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D7F55" w14:textId="77777777" w:rsidR="00702E36" w:rsidRDefault="00702E36">
      <w:r>
        <w:separator/>
      </w:r>
    </w:p>
  </w:footnote>
  <w:footnote w:type="continuationSeparator" w:id="0">
    <w:p w14:paraId="1A48B59F" w14:textId="77777777" w:rsidR="00702E36" w:rsidRDefault="00702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3226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806B5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8185ACD" w14:textId="77777777">
      <w:trPr>
        <w:cantSplit/>
      </w:trPr>
      <w:tc>
        <w:tcPr>
          <w:tcW w:w="3119" w:type="dxa"/>
        </w:tcPr>
        <w:p w14:paraId="2AFBCC3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8D745E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5A1B7E4" w14:textId="77777777" w:rsidR="00E80146" w:rsidRDefault="00E80146">
          <w:pPr>
            <w:pStyle w:val="Sidhuvud"/>
            <w:ind w:right="360"/>
          </w:pPr>
        </w:p>
      </w:tc>
    </w:tr>
  </w:tbl>
  <w:p w14:paraId="5960546C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1EDE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A849B14" w14:textId="77777777">
      <w:trPr>
        <w:cantSplit/>
      </w:trPr>
      <w:tc>
        <w:tcPr>
          <w:tcW w:w="3119" w:type="dxa"/>
        </w:tcPr>
        <w:p w14:paraId="7A01408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D15C4C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729D2B0" w14:textId="77777777" w:rsidR="00E80146" w:rsidRDefault="00E80146">
          <w:pPr>
            <w:pStyle w:val="Sidhuvud"/>
            <w:ind w:right="360"/>
          </w:pPr>
        </w:p>
      </w:tc>
    </w:tr>
  </w:tbl>
  <w:p w14:paraId="5C3E32BE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1B58C" w14:textId="77777777" w:rsidR="00FD50EF" w:rsidRDefault="00FF6C6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49C5D5E" wp14:editId="0DB6BDC9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4E98E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74D6024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E6E06B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E0478D1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EF"/>
    <w:rsid w:val="0005348F"/>
    <w:rsid w:val="000D6E4C"/>
    <w:rsid w:val="00102F44"/>
    <w:rsid w:val="00116866"/>
    <w:rsid w:val="00150384"/>
    <w:rsid w:val="0015289A"/>
    <w:rsid w:val="00160901"/>
    <w:rsid w:val="001805B7"/>
    <w:rsid w:val="00292F24"/>
    <w:rsid w:val="002A45E1"/>
    <w:rsid w:val="002F65F5"/>
    <w:rsid w:val="00332D68"/>
    <w:rsid w:val="00367B1C"/>
    <w:rsid w:val="003B720E"/>
    <w:rsid w:val="003C6D25"/>
    <w:rsid w:val="004A328D"/>
    <w:rsid w:val="004B24EA"/>
    <w:rsid w:val="004C5A1C"/>
    <w:rsid w:val="004C698B"/>
    <w:rsid w:val="004D02E5"/>
    <w:rsid w:val="004F30BC"/>
    <w:rsid w:val="0058762B"/>
    <w:rsid w:val="006E4E11"/>
    <w:rsid w:val="006F71A2"/>
    <w:rsid w:val="00702E36"/>
    <w:rsid w:val="00716B7E"/>
    <w:rsid w:val="007242A3"/>
    <w:rsid w:val="007971BC"/>
    <w:rsid w:val="007A6855"/>
    <w:rsid w:val="007B7309"/>
    <w:rsid w:val="008F6755"/>
    <w:rsid w:val="0092027A"/>
    <w:rsid w:val="00950D2D"/>
    <w:rsid w:val="00955E31"/>
    <w:rsid w:val="009806B5"/>
    <w:rsid w:val="00990B23"/>
    <w:rsid w:val="00992E72"/>
    <w:rsid w:val="00AE7FC0"/>
    <w:rsid w:val="00AF26D1"/>
    <w:rsid w:val="00B07ADC"/>
    <w:rsid w:val="00B34A3C"/>
    <w:rsid w:val="00B4533C"/>
    <w:rsid w:val="00BD3B78"/>
    <w:rsid w:val="00CC5324"/>
    <w:rsid w:val="00D133D7"/>
    <w:rsid w:val="00D65FB1"/>
    <w:rsid w:val="00D70398"/>
    <w:rsid w:val="00DB2B51"/>
    <w:rsid w:val="00E44147"/>
    <w:rsid w:val="00E778D5"/>
    <w:rsid w:val="00E80146"/>
    <w:rsid w:val="00E904D0"/>
    <w:rsid w:val="00EA78E0"/>
    <w:rsid w:val="00EC25F9"/>
    <w:rsid w:val="00ED583F"/>
    <w:rsid w:val="00F74DE7"/>
    <w:rsid w:val="00FC68E9"/>
    <w:rsid w:val="00FD50EF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C0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C68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C68E9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4F30BC"/>
    <w:rPr>
      <w:sz w:val="16"/>
      <w:szCs w:val="16"/>
    </w:rPr>
  </w:style>
  <w:style w:type="paragraph" w:styleId="Kommentarer">
    <w:name w:val="annotation text"/>
    <w:basedOn w:val="Normal"/>
    <w:link w:val="KommentarerChar"/>
    <w:rsid w:val="004F30BC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F30BC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F30B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F30BC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C68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C68E9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4F30BC"/>
    <w:rPr>
      <w:sz w:val="16"/>
      <w:szCs w:val="16"/>
    </w:rPr>
  </w:style>
  <w:style w:type="paragraph" w:styleId="Kommentarer">
    <w:name w:val="annotation text"/>
    <w:basedOn w:val="Normal"/>
    <w:link w:val="KommentarerChar"/>
    <w:rsid w:val="004F30BC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F30BC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F30B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F30BC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4440b683-b95f-4f99-bcbe-3403b3db89c8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5A1E8C-3C7A-421F-92E8-EBC1DC693976}"/>
</file>

<file path=customXml/itemProps2.xml><?xml version="1.0" encoding="utf-8"?>
<ds:datastoreItem xmlns:ds="http://schemas.openxmlformats.org/officeDocument/2006/customXml" ds:itemID="{3EE0656E-15CD-4933-90E7-3CD0344FFDDE}"/>
</file>

<file path=customXml/itemProps3.xml><?xml version="1.0" encoding="utf-8"?>
<ds:datastoreItem xmlns:ds="http://schemas.openxmlformats.org/officeDocument/2006/customXml" ds:itemID="{38B89233-F25B-4B36-AB98-C0D6A55E18E1}"/>
</file>

<file path=customXml/itemProps4.xml><?xml version="1.0" encoding="utf-8"?>
<ds:datastoreItem xmlns:ds="http://schemas.openxmlformats.org/officeDocument/2006/customXml" ds:itemID="{3EE0656E-15CD-4933-90E7-3CD0344FFDD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6C528E-2226-4D03-93F7-CFF4589E6432}"/>
</file>

<file path=customXml/itemProps6.xml><?xml version="1.0" encoding="utf-8"?>
<ds:datastoreItem xmlns:ds="http://schemas.openxmlformats.org/officeDocument/2006/customXml" ds:itemID="{3EE0656E-15CD-4933-90E7-3CD0344FFD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Bergvall</dc:creator>
  <cp:lastModifiedBy>Alexandra Tessmo</cp:lastModifiedBy>
  <cp:revision>4</cp:revision>
  <cp:lastPrinted>2000-01-21T12:02:00Z</cp:lastPrinted>
  <dcterms:created xsi:type="dcterms:W3CDTF">2016-09-05T13:12:00Z</dcterms:created>
  <dcterms:modified xsi:type="dcterms:W3CDTF">2016-09-07T07:20:00Z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2;0;0;351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649ca726-d379-465a-a116-013a9f8682a2</vt:lpwstr>
  </property>
</Properties>
</file>