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F600464" w14:textId="77777777">
        <w:tc>
          <w:tcPr>
            <w:tcW w:w="2268" w:type="dxa"/>
          </w:tcPr>
          <w:p w14:paraId="09652F3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9D0191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A718B47" w14:textId="77777777">
        <w:tc>
          <w:tcPr>
            <w:tcW w:w="2268" w:type="dxa"/>
          </w:tcPr>
          <w:p w14:paraId="7195332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3D8AD0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BED46BE" w14:textId="77777777">
        <w:tc>
          <w:tcPr>
            <w:tcW w:w="3402" w:type="dxa"/>
            <w:gridSpan w:val="2"/>
          </w:tcPr>
          <w:p w14:paraId="60F8F80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A514C6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522DDB1" w14:textId="77777777">
        <w:tc>
          <w:tcPr>
            <w:tcW w:w="2268" w:type="dxa"/>
          </w:tcPr>
          <w:p w14:paraId="48BF9E6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A2C6B72" w14:textId="77777777" w:rsidR="006E4E11" w:rsidRPr="00ED583F" w:rsidRDefault="00FD6039" w:rsidP="00373057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M2016</w:t>
            </w:r>
            <w:r w:rsidR="00373057">
              <w:rPr>
                <w:sz w:val="20"/>
              </w:rPr>
              <w:t>/</w:t>
            </w:r>
            <w:r w:rsidR="00373057" w:rsidRPr="00373057">
              <w:rPr>
                <w:sz w:val="20"/>
              </w:rPr>
              <w:t>01167/I</w:t>
            </w:r>
          </w:p>
        </w:tc>
      </w:tr>
      <w:tr w:rsidR="006E4E11" w14:paraId="123FFE89" w14:textId="77777777">
        <w:tc>
          <w:tcPr>
            <w:tcW w:w="2268" w:type="dxa"/>
          </w:tcPr>
          <w:p w14:paraId="759F8AB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499904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8255146" w14:textId="77777777">
        <w:trPr>
          <w:trHeight w:val="284"/>
        </w:trPr>
        <w:tc>
          <w:tcPr>
            <w:tcW w:w="4911" w:type="dxa"/>
          </w:tcPr>
          <w:p w14:paraId="3C1476FB" w14:textId="77777777" w:rsidR="006E4E11" w:rsidRDefault="00FD603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3EA30E0D" w14:textId="77777777">
        <w:trPr>
          <w:trHeight w:val="284"/>
        </w:trPr>
        <w:tc>
          <w:tcPr>
            <w:tcW w:w="4911" w:type="dxa"/>
          </w:tcPr>
          <w:p w14:paraId="4AABDF51" w14:textId="77777777" w:rsidR="006E4E11" w:rsidRDefault="00FD603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Energiministern</w:t>
            </w:r>
          </w:p>
        </w:tc>
      </w:tr>
      <w:tr w:rsidR="006E4E11" w14:paraId="245A1226" w14:textId="77777777">
        <w:trPr>
          <w:trHeight w:val="284"/>
        </w:trPr>
        <w:tc>
          <w:tcPr>
            <w:tcW w:w="4911" w:type="dxa"/>
          </w:tcPr>
          <w:p w14:paraId="105EEA9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E77023D" w14:textId="77777777" w:rsidR="006E4E11" w:rsidRDefault="00FD6039">
      <w:pPr>
        <w:framePr w:w="4400" w:h="2523" w:wrap="notBeside" w:vAnchor="page" w:hAnchor="page" w:x="6453" w:y="2445"/>
        <w:ind w:left="142"/>
      </w:pPr>
      <w:r>
        <w:t>Till riksdagen</w:t>
      </w:r>
    </w:p>
    <w:p w14:paraId="269DAE1C" w14:textId="77777777" w:rsidR="006E4E11" w:rsidRDefault="00FD6039" w:rsidP="00FD6039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>Svar på fråga 2015/16:1144 av Amineh Kakabaveh (V) Statsrådet Ibrahim Baylans resa till Turkiet och Iran</w:t>
      </w:r>
    </w:p>
    <w:p w14:paraId="0A2D3ABF" w14:textId="77777777" w:rsidR="006E4E11" w:rsidRDefault="006E4E11">
      <w:pPr>
        <w:pStyle w:val="RKnormal"/>
      </w:pPr>
    </w:p>
    <w:p w14:paraId="04336B4F" w14:textId="77777777" w:rsidR="006E4E11" w:rsidRDefault="00FD6039">
      <w:pPr>
        <w:pStyle w:val="RKnormal"/>
      </w:pPr>
      <w:r>
        <w:t>Amineh Kakabaveh har frågat mig om jag i fortsättningen avser att bredda information inför mina kontakter med andra staters represen</w:t>
      </w:r>
      <w:r w:rsidR="00FF6DA4">
        <w:t>-</w:t>
      </w:r>
      <w:r>
        <w:t>tanter till att även omfatta vad man gör och avser att göra i frågor som rör demokratiska och mänskliga rättigheter</w:t>
      </w:r>
      <w:r w:rsidR="005E26F6">
        <w:t>.</w:t>
      </w:r>
      <w:r>
        <w:t xml:space="preserve"> </w:t>
      </w:r>
    </w:p>
    <w:p w14:paraId="43A878D6" w14:textId="77777777" w:rsidR="007E7900" w:rsidRDefault="007E7900" w:rsidP="00FD6039">
      <w:pPr>
        <w:spacing w:line="240" w:lineRule="auto"/>
      </w:pPr>
    </w:p>
    <w:p w14:paraId="313079FE" w14:textId="77777777" w:rsidR="0069609E" w:rsidRDefault="007E7900" w:rsidP="00FD6039">
      <w:pPr>
        <w:spacing w:line="240" w:lineRule="auto"/>
      </w:pPr>
      <w:r>
        <w:t>Jag besökte Turkiet och Iran den 19-24 april i år. D</w:t>
      </w:r>
      <w:r w:rsidR="0069609E">
        <w:t>et huvudsakliga syftet med resan</w:t>
      </w:r>
      <w:r w:rsidR="00E877F9">
        <w:t xml:space="preserve"> </w:t>
      </w:r>
      <w:r>
        <w:t xml:space="preserve">var att lansera Miljö- och energidepartementets bidrag </w:t>
      </w:r>
      <w:r w:rsidR="0040304D">
        <w:t>t</w:t>
      </w:r>
      <w:r>
        <w:t>ill regeringens Exportstrategi</w:t>
      </w:r>
      <w:r w:rsidR="0040304D">
        <w:t xml:space="preserve"> </w:t>
      </w:r>
      <w:r w:rsidR="0069609E">
        <w:t xml:space="preserve">på </w:t>
      </w:r>
      <w:r w:rsidR="0040304D">
        <w:t>energiområdet</w:t>
      </w:r>
      <w:r w:rsidR="0069609E">
        <w:t xml:space="preserve"> genom det s.k</w:t>
      </w:r>
      <w:r w:rsidR="0069609E" w:rsidRPr="0069609E">
        <w:rPr>
          <w:i/>
        </w:rPr>
        <w:t>. Team Sweden Energy</w:t>
      </w:r>
      <w:r>
        <w:t xml:space="preserve">. </w:t>
      </w:r>
      <w:r w:rsidR="00E877F9">
        <w:t>I</w:t>
      </w:r>
      <w:r>
        <w:t xml:space="preserve"> Istanbul talade </w:t>
      </w:r>
      <w:r w:rsidR="00B12083">
        <w:t xml:space="preserve">och deltog </w:t>
      </w:r>
      <w:r>
        <w:t xml:space="preserve">jag </w:t>
      </w:r>
      <w:r w:rsidR="00B12083">
        <w:t xml:space="preserve">tillsammans med svenska företag </w:t>
      </w:r>
      <w:r>
        <w:t xml:space="preserve">på </w:t>
      </w:r>
      <w:r w:rsidRPr="00360B37">
        <w:rPr>
          <w:i/>
        </w:rPr>
        <w:t>International</w:t>
      </w:r>
      <w:r>
        <w:t xml:space="preserve"> </w:t>
      </w:r>
      <w:r w:rsidRPr="00B12083">
        <w:rPr>
          <w:i/>
        </w:rPr>
        <w:t>Istanbul Smart Grid and Cities Co</w:t>
      </w:r>
      <w:r w:rsidR="0040304D" w:rsidRPr="00B12083">
        <w:rPr>
          <w:i/>
        </w:rPr>
        <w:t>n</w:t>
      </w:r>
      <w:r w:rsidRPr="00B12083">
        <w:rPr>
          <w:i/>
        </w:rPr>
        <w:t>gress</w:t>
      </w:r>
      <w:r>
        <w:t xml:space="preserve">. </w:t>
      </w:r>
      <w:r w:rsidR="007B4ADB">
        <w:t xml:space="preserve">Till följd av de möjligheter som har uppkommit genom det kärntekniska avtalet och de sanktionslättnader som har följt, genomfördes i </w:t>
      </w:r>
      <w:r w:rsidR="008737D1">
        <w:t xml:space="preserve">Teheran </w:t>
      </w:r>
      <w:r w:rsidR="00E877F9">
        <w:t xml:space="preserve">en </w:t>
      </w:r>
      <w:r w:rsidR="00360B37">
        <w:t xml:space="preserve">särskild </w:t>
      </w:r>
      <w:r w:rsidR="008737D1">
        <w:t xml:space="preserve">framstöt mot iranska beslutsfattare </w:t>
      </w:r>
      <w:r w:rsidR="00EE0CCF">
        <w:t xml:space="preserve">för </w:t>
      </w:r>
      <w:r w:rsidR="008737D1">
        <w:t xml:space="preserve">att främja svenska företag </w:t>
      </w:r>
      <w:r w:rsidR="00EE0CCF">
        <w:t xml:space="preserve">inom </w:t>
      </w:r>
      <w:r w:rsidR="00360B37">
        <w:t>transport- och energi</w:t>
      </w:r>
      <w:r w:rsidR="00EE0CCF">
        <w:t>sektorn</w:t>
      </w:r>
      <w:r w:rsidR="007B4ADB">
        <w:t>.</w:t>
      </w:r>
      <w:r w:rsidR="00EE0CCF">
        <w:t xml:space="preserve"> </w:t>
      </w:r>
      <w:r w:rsidR="006B7E3D">
        <w:t xml:space="preserve">I </w:t>
      </w:r>
      <w:r w:rsidR="007B4ADB">
        <w:t xml:space="preserve">Istanbul och Teheran </w:t>
      </w:r>
      <w:r>
        <w:t>träffade jag</w:t>
      </w:r>
      <w:r w:rsidR="0069609E">
        <w:t xml:space="preserve"> </w:t>
      </w:r>
      <w:r w:rsidR="004F55F8">
        <w:t>r</w:t>
      </w:r>
      <w:r>
        <w:t xml:space="preserve">egeringsföreträdare, </w:t>
      </w:r>
      <w:r w:rsidR="006B7E3D">
        <w:t xml:space="preserve">akademiker, </w:t>
      </w:r>
      <w:r>
        <w:t xml:space="preserve">investerare och </w:t>
      </w:r>
      <w:r w:rsidR="004F55F8">
        <w:t>lokala företag</w:t>
      </w:r>
      <w:r w:rsidR="007B4ADB">
        <w:t xml:space="preserve"> inom energi- och transportsektorn</w:t>
      </w:r>
      <w:r w:rsidR="004F55F8">
        <w:t>.</w:t>
      </w:r>
    </w:p>
    <w:p w14:paraId="2BC4CD5B" w14:textId="77777777" w:rsidR="00B9421A" w:rsidRDefault="00B9421A" w:rsidP="00360B37">
      <w:pPr>
        <w:spacing w:line="240" w:lineRule="auto"/>
      </w:pPr>
    </w:p>
    <w:p w14:paraId="3806EBDC" w14:textId="77777777" w:rsidR="00F30F22" w:rsidRDefault="00FA2D35" w:rsidP="00360B37">
      <w:pPr>
        <w:spacing w:line="240" w:lineRule="auto"/>
      </w:pPr>
      <w:r>
        <w:t xml:space="preserve">Låt mig försäkra Amineh Kakabaveh om att jag i dessa </w:t>
      </w:r>
      <w:r w:rsidR="00360B37">
        <w:t xml:space="preserve">samtal </w:t>
      </w:r>
      <w:r w:rsidR="00F30F22">
        <w:t xml:space="preserve">och i intervjuer med media konsekvent </w:t>
      </w:r>
      <w:r w:rsidR="001C2F70">
        <w:t xml:space="preserve">tog upp </w:t>
      </w:r>
      <w:r>
        <w:t>frågor om mänskliga rättig</w:t>
      </w:r>
      <w:r w:rsidR="00FF6DA4">
        <w:t>-</w:t>
      </w:r>
      <w:r>
        <w:t>heter</w:t>
      </w:r>
      <w:r w:rsidR="00F30F22">
        <w:t xml:space="preserve">, inklusive jämställdhet och kvinnors rättigheter. </w:t>
      </w:r>
    </w:p>
    <w:p w14:paraId="7C931B8E" w14:textId="77777777" w:rsidR="00F30F22" w:rsidRDefault="00F30F22" w:rsidP="00360B37">
      <w:pPr>
        <w:spacing w:line="240" w:lineRule="auto"/>
      </w:pPr>
    </w:p>
    <w:p w14:paraId="3294FF1D" w14:textId="77777777" w:rsidR="00EE0CCF" w:rsidRPr="0081090B" w:rsidRDefault="00F30F22" w:rsidP="00360B37">
      <w:pPr>
        <w:spacing w:line="240" w:lineRule="auto"/>
      </w:pPr>
      <w:r w:rsidRPr="0081090B">
        <w:t xml:space="preserve">Dessutom lyfte jag i mina samtal värderingsfrågor och Sveriges och svenska företags omfattande arbete med mänskliga rättigheter </w:t>
      </w:r>
      <w:r w:rsidR="00EE0CCF" w:rsidRPr="0081090B">
        <w:t xml:space="preserve">inom </w:t>
      </w:r>
      <w:r w:rsidR="00EE0CCF" w:rsidRPr="0081090B">
        <w:rPr>
          <w:i/>
        </w:rPr>
        <w:t>C</w:t>
      </w:r>
      <w:r w:rsidR="001C2F70" w:rsidRPr="0081090B">
        <w:rPr>
          <w:i/>
        </w:rPr>
        <w:t xml:space="preserve">orporate </w:t>
      </w:r>
      <w:r w:rsidR="00EE0CCF" w:rsidRPr="0081090B">
        <w:rPr>
          <w:i/>
        </w:rPr>
        <w:t>S</w:t>
      </w:r>
      <w:r w:rsidR="001C2F70" w:rsidRPr="0081090B">
        <w:rPr>
          <w:i/>
        </w:rPr>
        <w:t xml:space="preserve">ocial </w:t>
      </w:r>
      <w:r w:rsidR="00EE0CCF" w:rsidRPr="0081090B">
        <w:rPr>
          <w:i/>
        </w:rPr>
        <w:t>R</w:t>
      </w:r>
      <w:r w:rsidR="001C2F70" w:rsidRPr="0081090B">
        <w:rPr>
          <w:i/>
        </w:rPr>
        <w:t>esponsibility</w:t>
      </w:r>
      <w:r w:rsidR="00C21C64" w:rsidRPr="0081090B">
        <w:t xml:space="preserve"> (CSR)</w:t>
      </w:r>
      <w:r w:rsidR="00FA2D35" w:rsidRPr="0081090B">
        <w:t xml:space="preserve">, som </w:t>
      </w:r>
      <w:r w:rsidRPr="0081090B">
        <w:t xml:space="preserve">en </w:t>
      </w:r>
      <w:r w:rsidR="00FA2D35" w:rsidRPr="0081090B">
        <w:t>relevant länk till de samarbetsområden jag var där för att diskutera.</w:t>
      </w:r>
      <w:r w:rsidR="00EE0CCF" w:rsidRPr="0081090B">
        <w:t xml:space="preserve">   </w:t>
      </w:r>
    </w:p>
    <w:p w14:paraId="190BBE00" w14:textId="77777777" w:rsidR="00EE0CCF" w:rsidRPr="0081090B" w:rsidRDefault="00EE0CCF" w:rsidP="00360B37">
      <w:pPr>
        <w:spacing w:line="240" w:lineRule="auto"/>
      </w:pPr>
    </w:p>
    <w:p w14:paraId="7284BDE5" w14:textId="77777777" w:rsidR="00FF6DA4" w:rsidRDefault="00AB57B1" w:rsidP="00AB57B1">
      <w:pPr>
        <w:spacing w:line="240" w:lineRule="auto"/>
        <w:rPr>
          <w:szCs w:val="24"/>
        </w:rPr>
      </w:pPr>
      <w:r w:rsidRPr="0081090B">
        <w:rPr>
          <w:szCs w:val="24"/>
        </w:rPr>
        <w:t xml:space="preserve">Regeringens engagemang för mänskliga rättigheter i Turkiet respektive Iran ligger fast. Situationen avseende mänskliga rättigheter i dessa länder </w:t>
      </w:r>
    </w:p>
    <w:p w14:paraId="6975E75C" w14:textId="77777777" w:rsidR="00FF6DA4" w:rsidRDefault="00FF6DA4">
      <w:pPr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>
        <w:rPr>
          <w:szCs w:val="24"/>
        </w:rPr>
        <w:br w:type="page"/>
      </w:r>
    </w:p>
    <w:p w14:paraId="6B39A749" w14:textId="77777777" w:rsidR="006B7E3D" w:rsidRPr="0081090B" w:rsidRDefault="00AB57B1" w:rsidP="00AB57B1">
      <w:pPr>
        <w:spacing w:line="240" w:lineRule="auto"/>
      </w:pPr>
      <w:r w:rsidRPr="0081090B">
        <w:rPr>
          <w:szCs w:val="24"/>
        </w:rPr>
        <w:lastRenderedPageBreak/>
        <w:t>är oroande och Sverige tar därför aktivt upp dessa frågor i officiella kontakter med Turkiet respektive Iran</w:t>
      </w:r>
      <w:r w:rsidR="00E80893">
        <w:rPr>
          <w:szCs w:val="24"/>
        </w:rPr>
        <w:t>.</w:t>
      </w:r>
    </w:p>
    <w:p w14:paraId="1DD386D2" w14:textId="77777777" w:rsidR="00B9421A" w:rsidRPr="0081090B" w:rsidRDefault="00B9421A">
      <w:pPr>
        <w:pStyle w:val="RKnormal"/>
      </w:pPr>
    </w:p>
    <w:p w14:paraId="56E7DDF6" w14:textId="77777777" w:rsidR="00FD6039" w:rsidRPr="0081090B" w:rsidRDefault="00FD6039">
      <w:pPr>
        <w:pStyle w:val="RKnormal"/>
      </w:pPr>
      <w:r w:rsidRPr="0081090B">
        <w:t xml:space="preserve">Stockholm den </w:t>
      </w:r>
      <w:r w:rsidR="00FF6DA4">
        <w:t>4 maj 2016</w:t>
      </w:r>
    </w:p>
    <w:p w14:paraId="183AFEA3" w14:textId="77777777" w:rsidR="00FD6039" w:rsidRPr="0081090B" w:rsidRDefault="00FD6039">
      <w:pPr>
        <w:pStyle w:val="RKnormal"/>
      </w:pPr>
    </w:p>
    <w:p w14:paraId="2A4765A5" w14:textId="77777777" w:rsidR="00FD6039" w:rsidRPr="0081090B" w:rsidRDefault="00FD6039">
      <w:pPr>
        <w:pStyle w:val="RKnormal"/>
      </w:pPr>
    </w:p>
    <w:p w14:paraId="101327C9" w14:textId="77777777" w:rsidR="006B7E3D" w:rsidRPr="0081090B" w:rsidRDefault="00FD6039">
      <w:pPr>
        <w:pStyle w:val="RKnormal"/>
      </w:pPr>
      <w:r w:rsidRPr="0081090B">
        <w:t>Ibrahim Baylan</w:t>
      </w:r>
    </w:p>
    <w:sectPr w:rsidR="006B7E3D" w:rsidRPr="0081090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E5D5D" w14:textId="77777777" w:rsidR="00FD6039" w:rsidRDefault="00FD6039">
      <w:r>
        <w:separator/>
      </w:r>
    </w:p>
  </w:endnote>
  <w:endnote w:type="continuationSeparator" w:id="0">
    <w:p w14:paraId="110C2093" w14:textId="77777777" w:rsidR="00FD6039" w:rsidRDefault="00FD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A1060" w14:textId="77777777" w:rsidR="00FD6039" w:rsidRDefault="00FD6039">
      <w:r>
        <w:separator/>
      </w:r>
    </w:p>
  </w:footnote>
  <w:footnote w:type="continuationSeparator" w:id="0">
    <w:p w14:paraId="48C49509" w14:textId="77777777" w:rsidR="00FD6039" w:rsidRDefault="00FD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26E3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F782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09BFBC4" w14:textId="77777777">
      <w:trPr>
        <w:cantSplit/>
      </w:trPr>
      <w:tc>
        <w:tcPr>
          <w:tcW w:w="3119" w:type="dxa"/>
        </w:tcPr>
        <w:p w14:paraId="393B356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F7BBEA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94ED707" w14:textId="77777777" w:rsidR="00E80146" w:rsidRDefault="00E80146">
          <w:pPr>
            <w:pStyle w:val="Sidhuvud"/>
            <w:ind w:right="360"/>
          </w:pPr>
        </w:p>
      </w:tc>
    </w:tr>
  </w:tbl>
  <w:p w14:paraId="1B1647F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8534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F782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091DF37" w14:textId="77777777">
      <w:trPr>
        <w:cantSplit/>
      </w:trPr>
      <w:tc>
        <w:tcPr>
          <w:tcW w:w="3119" w:type="dxa"/>
        </w:tcPr>
        <w:p w14:paraId="2060C50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B739AC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D047F3B" w14:textId="77777777" w:rsidR="00E80146" w:rsidRDefault="00E80146">
          <w:pPr>
            <w:pStyle w:val="Sidhuvud"/>
            <w:ind w:right="360"/>
          </w:pPr>
        </w:p>
      </w:tc>
    </w:tr>
  </w:tbl>
  <w:p w14:paraId="472D003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4CE92" w14:textId="77777777" w:rsidR="00FD6039" w:rsidRDefault="00C6286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3CA9073" wp14:editId="0D1433C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599B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4270A2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8BD39A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E58CFEB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39"/>
    <w:rsid w:val="00150384"/>
    <w:rsid w:val="00160901"/>
    <w:rsid w:val="001805B7"/>
    <w:rsid w:val="001C2F70"/>
    <w:rsid w:val="00202E27"/>
    <w:rsid w:val="002B1983"/>
    <w:rsid w:val="00312CFB"/>
    <w:rsid w:val="00360B37"/>
    <w:rsid w:val="00367B1C"/>
    <w:rsid w:val="00373057"/>
    <w:rsid w:val="0040304D"/>
    <w:rsid w:val="004A328D"/>
    <w:rsid w:val="004F55F8"/>
    <w:rsid w:val="00543798"/>
    <w:rsid w:val="0058762B"/>
    <w:rsid w:val="005E26F6"/>
    <w:rsid w:val="0069609E"/>
    <w:rsid w:val="006B7E3D"/>
    <w:rsid w:val="006E4E11"/>
    <w:rsid w:val="007242A3"/>
    <w:rsid w:val="007A6855"/>
    <w:rsid w:val="007B4ADB"/>
    <w:rsid w:val="007C3FE0"/>
    <w:rsid w:val="007E7900"/>
    <w:rsid w:val="0081090B"/>
    <w:rsid w:val="0083184A"/>
    <w:rsid w:val="00844EA8"/>
    <w:rsid w:val="008737D1"/>
    <w:rsid w:val="0092027A"/>
    <w:rsid w:val="009311C8"/>
    <w:rsid w:val="00955E31"/>
    <w:rsid w:val="00992E72"/>
    <w:rsid w:val="009E7F8F"/>
    <w:rsid w:val="00AB57B1"/>
    <w:rsid w:val="00AF26D1"/>
    <w:rsid w:val="00B12083"/>
    <w:rsid w:val="00B9421A"/>
    <w:rsid w:val="00BF7829"/>
    <w:rsid w:val="00C21C64"/>
    <w:rsid w:val="00C6286A"/>
    <w:rsid w:val="00D133D7"/>
    <w:rsid w:val="00E80146"/>
    <w:rsid w:val="00E80893"/>
    <w:rsid w:val="00E877F9"/>
    <w:rsid w:val="00E904D0"/>
    <w:rsid w:val="00EC25F9"/>
    <w:rsid w:val="00ED583F"/>
    <w:rsid w:val="00EE0CCF"/>
    <w:rsid w:val="00F30F22"/>
    <w:rsid w:val="00FA2D35"/>
    <w:rsid w:val="00FD6039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6E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Oformateradtext">
    <w:name w:val="Plain Text"/>
    <w:basedOn w:val="Normal"/>
    <w:link w:val="OformateradtextChar"/>
    <w:uiPriority w:val="99"/>
    <w:unhideWhenUsed/>
    <w:rsid w:val="0069609E"/>
    <w:pPr>
      <w:overflowPunct/>
      <w:autoSpaceDE/>
      <w:autoSpaceDN/>
      <w:adjustRightInd/>
      <w:spacing w:line="240" w:lineRule="auto"/>
      <w:textAlignment w:val="auto"/>
    </w:pPr>
    <w:rPr>
      <w:rFonts w:ascii="Calibri" w:eastAsia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9609E"/>
    <w:rPr>
      <w:rFonts w:ascii="Calibri" w:eastAsia="Calibri" w:hAnsi="Calibri"/>
      <w:sz w:val="22"/>
      <w:szCs w:val="21"/>
      <w:lang w:eastAsia="en-US"/>
    </w:rPr>
  </w:style>
  <w:style w:type="paragraph" w:styleId="Ballongtext">
    <w:name w:val="Balloon Text"/>
    <w:basedOn w:val="Normal"/>
    <w:link w:val="BallongtextChar"/>
    <w:rsid w:val="00FA2D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A2D35"/>
    <w:rPr>
      <w:rFonts w:ascii="Tahoma" w:hAnsi="Tahoma" w:cs="Tahoma"/>
      <w:sz w:val="16"/>
      <w:szCs w:val="16"/>
      <w:lang w:eastAsia="en-US"/>
    </w:rPr>
  </w:style>
  <w:style w:type="character" w:styleId="Stark">
    <w:name w:val="Strong"/>
    <w:basedOn w:val="Standardstycketeckensnitt"/>
    <w:uiPriority w:val="22"/>
    <w:qFormat/>
    <w:rsid w:val="00AB57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Oformateradtext">
    <w:name w:val="Plain Text"/>
    <w:basedOn w:val="Normal"/>
    <w:link w:val="OformateradtextChar"/>
    <w:uiPriority w:val="99"/>
    <w:unhideWhenUsed/>
    <w:rsid w:val="0069609E"/>
    <w:pPr>
      <w:overflowPunct/>
      <w:autoSpaceDE/>
      <w:autoSpaceDN/>
      <w:adjustRightInd/>
      <w:spacing w:line="240" w:lineRule="auto"/>
      <w:textAlignment w:val="auto"/>
    </w:pPr>
    <w:rPr>
      <w:rFonts w:ascii="Calibri" w:eastAsia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9609E"/>
    <w:rPr>
      <w:rFonts w:ascii="Calibri" w:eastAsia="Calibri" w:hAnsi="Calibri"/>
      <w:sz w:val="22"/>
      <w:szCs w:val="21"/>
      <w:lang w:eastAsia="en-US"/>
    </w:rPr>
  </w:style>
  <w:style w:type="paragraph" w:styleId="Ballongtext">
    <w:name w:val="Balloon Text"/>
    <w:basedOn w:val="Normal"/>
    <w:link w:val="BallongtextChar"/>
    <w:rsid w:val="00FA2D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A2D35"/>
    <w:rPr>
      <w:rFonts w:ascii="Tahoma" w:hAnsi="Tahoma" w:cs="Tahoma"/>
      <w:sz w:val="16"/>
      <w:szCs w:val="16"/>
      <w:lang w:eastAsia="en-US"/>
    </w:rPr>
  </w:style>
  <w:style w:type="character" w:styleId="Stark">
    <w:name w:val="Strong"/>
    <w:basedOn w:val="Standardstycketeckensnitt"/>
    <w:uiPriority w:val="22"/>
    <w:qFormat/>
    <w:rsid w:val="00AB5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a206efe9-3bc0-4452-88ca-252202bdce9d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20384D-471F-4DBB-8C30-E63AD720C7A4}"/>
</file>

<file path=customXml/itemProps2.xml><?xml version="1.0" encoding="utf-8"?>
<ds:datastoreItem xmlns:ds="http://schemas.openxmlformats.org/officeDocument/2006/customXml" ds:itemID="{AE583C7B-8B0C-4F04-9DFE-B1E66E33AD47}"/>
</file>

<file path=customXml/itemProps3.xml><?xml version="1.0" encoding="utf-8"?>
<ds:datastoreItem xmlns:ds="http://schemas.openxmlformats.org/officeDocument/2006/customXml" ds:itemID="{F0518788-EDD3-4BC6-9567-E22588707351}"/>
</file>

<file path=customXml/itemProps4.xml><?xml version="1.0" encoding="utf-8"?>
<ds:datastoreItem xmlns:ds="http://schemas.openxmlformats.org/officeDocument/2006/customXml" ds:itemID="{AE583C7B-8B0C-4F04-9DFE-B1E66E33AD47}"/>
</file>

<file path=customXml/itemProps5.xml><?xml version="1.0" encoding="utf-8"?>
<ds:datastoreItem xmlns:ds="http://schemas.openxmlformats.org/officeDocument/2006/customXml" ds:itemID="{EF67ED4C-2122-431F-B324-BDD176BB5906}"/>
</file>

<file path=customXml/itemProps6.xml><?xml version="1.0" encoding="utf-8"?>
<ds:datastoreItem xmlns:ds="http://schemas.openxmlformats.org/officeDocument/2006/customXml" ds:itemID="{AE583C7B-8B0C-4F04-9DFE-B1E66E33A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Clark</dc:creator>
  <cp:lastModifiedBy>Thomas H Pettersson</cp:lastModifiedBy>
  <cp:revision>4</cp:revision>
  <cp:lastPrinted>2016-05-04T09:24:00Z</cp:lastPrinted>
  <dcterms:created xsi:type="dcterms:W3CDTF">2016-05-04T09:23:00Z</dcterms:created>
  <dcterms:modified xsi:type="dcterms:W3CDTF">2016-05-04T09:24:00Z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6b53b7d3-9243-4107-bdbe-dd886b036647</vt:lpwstr>
  </property>
</Properties>
</file>