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4C5AA917F34BF99B3BEE8484094C5E"/>
        </w:placeholder>
        <w15:appearance w15:val="hidden"/>
        <w:text/>
      </w:sdtPr>
      <w:sdtEndPr/>
      <w:sdtContent>
        <w:p w:rsidR="00AF30DD" w:rsidP="00CC4C93" w:rsidRDefault="00AF30DD" w14:paraId="74A2C852" w14:textId="77777777">
          <w:pPr>
            <w:pStyle w:val="Rubrik1"/>
          </w:pPr>
          <w:r>
            <w:t>Förslag till riksdagsbeslut</w:t>
          </w:r>
        </w:p>
      </w:sdtContent>
    </w:sdt>
    <w:sdt>
      <w:sdtPr>
        <w:alias w:val="Yrkande 1"/>
        <w:tag w:val="faf2b955-8a5b-4ee3-89c7-4b62ed7acce3"/>
        <w:id w:val="-680579713"/>
        <w:lock w:val="sdtLocked"/>
      </w:sdtPr>
      <w:sdtEndPr/>
      <w:sdtContent>
        <w:p w:rsidR="00162671" w:rsidRDefault="00F45B15" w14:paraId="74A2C853" w14:textId="77777777">
          <w:pPr>
            <w:pStyle w:val="Frslagstext"/>
          </w:pPr>
          <w:r>
            <w:t>Riksdagen ställer sig bakom det som anförs i motionen om fackmedlemmarnas pengar och tillkännager detta för regeringen.</w:t>
          </w:r>
        </w:p>
      </w:sdtContent>
    </w:sdt>
    <w:p w:rsidR="00AF30DD" w:rsidP="00AF30DD" w:rsidRDefault="000156D9" w14:paraId="74A2C854" w14:textId="77777777">
      <w:pPr>
        <w:pStyle w:val="Rubrik1"/>
      </w:pPr>
      <w:bookmarkStart w:name="MotionsStart" w:id="0"/>
      <w:bookmarkEnd w:id="0"/>
      <w:r>
        <w:t>Motivering</w:t>
      </w:r>
    </w:p>
    <w:p w:rsidR="00AB1202" w:rsidP="00AF30DD" w:rsidRDefault="00AB1202" w14:paraId="74A2C855" w14:textId="77777777">
      <w:pPr>
        <w:pStyle w:val="Normalutanindragellerluft"/>
      </w:pPr>
      <w:r w:rsidRPr="00AB1202">
        <w:t>Är du idag medlem i ett LO-anslutet fackförbund så går per automatik en del av din medlemsavgift direkt till Socialdemokraternas kassa oavsett om du sympatiserar med partiet eller inte. Då väljarstödet inom LO för Socialdemokraterna är stadigt sjunkande så blir detta en ren anständighetsfråga där du som medlem och kanske aktiv i ett annat parti tvingas spo</w:t>
      </w:r>
      <w:r>
        <w:t>nsra dina politiska motståndare</w:t>
      </w:r>
      <w:r w:rsidRPr="00AB1202">
        <w:t>.</w:t>
      </w:r>
      <w:r>
        <w:t xml:space="preserve"> </w:t>
      </w:r>
    </w:p>
    <w:p w:rsidR="00AF30DD" w:rsidP="00AF30DD" w:rsidRDefault="003D2F25" w14:paraId="74A2C856" w14:textId="769EC2B1">
      <w:pPr>
        <w:pStyle w:val="Normalutanindragellerluft"/>
      </w:pPr>
      <w:r>
        <w:t xml:space="preserve"> </w:t>
      </w:r>
      <w:r w:rsidRPr="00AB1202" w:rsidR="00AB1202">
        <w:t>Detta system är i dag helt förkastligt och regelvidrigt</w:t>
      </w:r>
      <w:r>
        <w:t>. D</w:t>
      </w:r>
      <w:r w:rsidR="00AB1202">
        <w:t>et</w:t>
      </w:r>
      <w:r w:rsidRPr="00AB1202" w:rsidR="00AB1202">
        <w:t xml:space="preserve"> bör </w:t>
      </w:r>
      <w:r w:rsidR="00AB1202">
        <w:t xml:space="preserve">därför </w:t>
      </w:r>
      <w:r w:rsidRPr="00AB1202" w:rsidR="00AB1202">
        <w:t>lagstadga</w:t>
      </w:r>
      <w:r w:rsidR="00AB1202">
        <w:t>s</w:t>
      </w:r>
      <w:r w:rsidRPr="00AB1202" w:rsidR="00AB1202">
        <w:t xml:space="preserve"> om att man inte får skänka pengar om inte den e</w:t>
      </w:r>
      <w:r w:rsidR="00AB1202">
        <w:t>nskilde medlemmen godkänner det</w:t>
      </w:r>
      <w:r>
        <w:t>.</w:t>
      </w:r>
      <w:r w:rsidR="00AB1202">
        <w:t xml:space="preserve"> </w:t>
      </w:r>
      <w:r>
        <w:t>D</w:t>
      </w:r>
      <w:r w:rsidRPr="00AB1202" w:rsidR="00AB1202">
        <w:t>etta gör man ganska enkelt genom att ha en avgift för dom som vill sponsra Socialdemokra</w:t>
      </w:r>
      <w:r>
        <w:t>terna och en annan avgift för de</w:t>
      </w:r>
      <w:bookmarkStart w:name="_GoBack" w:id="1"/>
      <w:bookmarkEnd w:id="1"/>
      <w:r w:rsidRPr="00AB1202" w:rsidR="00AB1202">
        <w:t>m som inte vill bidra</w:t>
      </w:r>
      <w:r w:rsidR="00AB1202">
        <w:t xml:space="preserve"> till Socialdemokraternas kassa</w:t>
      </w:r>
      <w:r w:rsidRPr="00AB1202" w:rsidR="00AB1202">
        <w:t>.</w:t>
      </w:r>
    </w:p>
    <w:sdt>
      <w:sdtPr>
        <w:rPr>
          <w:i/>
        </w:rPr>
        <w:alias w:val="CC_Underskrifter"/>
        <w:tag w:val="CC_Underskrifter"/>
        <w:id w:val="583496634"/>
        <w:lock w:val="sdtContentLocked"/>
        <w:placeholder>
          <w:docPart w:val="8B6C37995F8444A38CAB373ED11255D3"/>
        </w:placeholder>
        <w15:appearance w15:val="hidden"/>
      </w:sdtPr>
      <w:sdtEndPr/>
      <w:sdtContent>
        <w:p w:rsidRPr="00ED19F0" w:rsidR="00865E70" w:rsidP="00C36387" w:rsidRDefault="003D2F25" w14:paraId="74A2C8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Sara-Lena Bjälkö (SD)</w:t>
            </w:r>
          </w:p>
        </w:tc>
      </w:tr>
    </w:tbl>
    <w:p w:rsidR="00A743D9" w:rsidRDefault="00A743D9" w14:paraId="74A2C85B" w14:textId="77777777"/>
    <w:sectPr w:rsidR="00A743D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C85D" w14:textId="77777777" w:rsidR="00184211" w:rsidRDefault="00184211" w:rsidP="000C1CAD">
      <w:pPr>
        <w:spacing w:line="240" w:lineRule="auto"/>
      </w:pPr>
      <w:r>
        <w:separator/>
      </w:r>
    </w:p>
  </w:endnote>
  <w:endnote w:type="continuationSeparator" w:id="0">
    <w:p w14:paraId="74A2C85E" w14:textId="77777777" w:rsidR="00184211" w:rsidRDefault="001842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C8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C869" w14:textId="77777777" w:rsidR="00A6443C" w:rsidRDefault="00A6443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201510031916</w:instrText>
    </w:r>
    <w:r>
      <w:fldChar w:fldCharType="end"/>
    </w:r>
    <w:r>
      <w:instrText xml:space="preserve"> &gt; </w:instrText>
    </w:r>
    <w:r>
      <w:fldChar w:fldCharType="begin"/>
    </w:r>
    <w:r>
      <w:instrText xml:space="preserve"> PRINTDATE \@ "yyyyMMddHHmm" </w:instrText>
    </w:r>
    <w:r>
      <w:fldChar w:fldCharType="separate"/>
    </w:r>
    <w:r>
      <w:rPr>
        <w:noProof/>
      </w:rPr>
      <w:instrText>201510051413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14:13</w:instrText>
    </w:r>
    <w:r>
      <w:fldChar w:fldCharType="end"/>
    </w:r>
    <w:r>
      <w:instrText xml:space="preserve"> </w:instrText>
    </w:r>
    <w:r>
      <w:fldChar w:fldCharType="separate"/>
    </w:r>
    <w:r>
      <w:rPr>
        <w:noProof/>
      </w:rPr>
      <w:t>2015-10-05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C85B" w14:textId="77777777" w:rsidR="00184211" w:rsidRDefault="00184211" w:rsidP="000C1CAD">
      <w:pPr>
        <w:spacing w:line="240" w:lineRule="auto"/>
      </w:pPr>
      <w:r>
        <w:separator/>
      </w:r>
    </w:p>
  </w:footnote>
  <w:footnote w:type="continuationSeparator" w:id="0">
    <w:p w14:paraId="74A2C85C" w14:textId="77777777" w:rsidR="00184211" w:rsidRDefault="001842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A2C8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D2F25" w14:paraId="74A2C8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:2040</w:t>
        </w:r>
      </w:sdtContent>
    </w:sdt>
  </w:p>
  <w:p w:rsidR="00A42228" w:rsidP="00283E0F" w:rsidRDefault="003D2F25" w14:paraId="74A2C866" w14:textId="77777777">
    <w:pPr>
      <w:pStyle w:val="FSHRub2"/>
    </w:pPr>
    <w:sdt>
      <w:sdtPr>
        <w:alias w:val="CC_Noformat_Avtext"/>
        <w:tag w:val="CC_Noformat_Avtext"/>
        <w:id w:val="1389603703"/>
        <w:lock w:val="sdtContentLocked"/>
        <w15:appearance w15:val="hidden"/>
        <w:text/>
      </w:sdtPr>
      <w:sdtEndPr/>
      <w:sdtContent>
        <w:r>
          <w:t>av Magnus Persson och Sara-Lena Bjälkö (båda SD)</w:t>
        </w:r>
      </w:sdtContent>
    </w:sdt>
  </w:p>
  <w:sdt>
    <w:sdtPr>
      <w:alias w:val="CC_Noformat_Rubtext"/>
      <w:tag w:val="CC_Noformat_Rubtext"/>
      <w:id w:val="1800419874"/>
      <w:lock w:val="sdtLocked"/>
      <w15:appearance w15:val="hidden"/>
      <w:text/>
    </w:sdtPr>
    <w:sdtEndPr/>
    <w:sdtContent>
      <w:p w:rsidR="00A42228" w:rsidP="00283E0F" w:rsidRDefault="00AB1202" w14:paraId="74A2C867" w14:textId="77777777">
        <w:pPr>
          <w:pStyle w:val="FSHRub2"/>
        </w:pPr>
        <w:r>
          <w:t>Förbud mot att skänka fackföreningens pengar till politiska partier utan den enskilde medlemmens tillstånd</w:t>
        </w:r>
      </w:p>
    </w:sdtContent>
  </w:sdt>
  <w:sdt>
    <w:sdtPr>
      <w:alias w:val="CC_Boilerplate_3"/>
      <w:tag w:val="CC_Boilerplate_3"/>
      <w:id w:val="-1567486118"/>
      <w:lock w:val="sdtContentLocked"/>
      <w15:appearance w15:val="hidden"/>
      <w:text w:multiLine="1"/>
    </w:sdtPr>
    <w:sdtEndPr/>
    <w:sdtContent>
      <w:p w:rsidR="00A42228" w:rsidP="00283E0F" w:rsidRDefault="00A42228" w14:paraId="74A2C8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120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671"/>
    <w:rsid w:val="0016354B"/>
    <w:rsid w:val="001654D5"/>
    <w:rsid w:val="00165805"/>
    <w:rsid w:val="0016692F"/>
    <w:rsid w:val="0016706E"/>
    <w:rsid w:val="00167246"/>
    <w:rsid w:val="001701C2"/>
    <w:rsid w:val="001718AD"/>
    <w:rsid w:val="001748A6"/>
    <w:rsid w:val="00175F8E"/>
    <w:rsid w:val="00177678"/>
    <w:rsid w:val="0018024E"/>
    <w:rsid w:val="00184211"/>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D7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C47"/>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F2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3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286"/>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43C"/>
    <w:rsid w:val="00A6692D"/>
    <w:rsid w:val="00A673F8"/>
    <w:rsid w:val="00A727C0"/>
    <w:rsid w:val="00A72ADC"/>
    <w:rsid w:val="00A743D9"/>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202"/>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D0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387"/>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B15"/>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2C851"/>
  <w15:chartTrackingRefBased/>
  <w15:docId w15:val="{CB8B8711-784E-453C-9C87-129A5DF7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C5AA917F34BF99B3BEE8484094C5E"/>
        <w:category>
          <w:name w:val="Allmänt"/>
          <w:gallery w:val="placeholder"/>
        </w:category>
        <w:types>
          <w:type w:val="bbPlcHdr"/>
        </w:types>
        <w:behaviors>
          <w:behavior w:val="content"/>
        </w:behaviors>
        <w:guid w:val="{E38A40EF-2935-45CE-9274-521365EDA3A1}"/>
      </w:docPartPr>
      <w:docPartBody>
        <w:p w:rsidR="00CE4C9F" w:rsidRDefault="00BD45C4">
          <w:pPr>
            <w:pStyle w:val="494C5AA917F34BF99B3BEE8484094C5E"/>
          </w:pPr>
          <w:r w:rsidRPr="009A726D">
            <w:rPr>
              <w:rStyle w:val="Platshllartext"/>
            </w:rPr>
            <w:t>Klicka här för att ange text.</w:t>
          </w:r>
        </w:p>
      </w:docPartBody>
    </w:docPart>
    <w:docPart>
      <w:docPartPr>
        <w:name w:val="8B6C37995F8444A38CAB373ED11255D3"/>
        <w:category>
          <w:name w:val="Allmänt"/>
          <w:gallery w:val="placeholder"/>
        </w:category>
        <w:types>
          <w:type w:val="bbPlcHdr"/>
        </w:types>
        <w:behaviors>
          <w:behavior w:val="content"/>
        </w:behaviors>
        <w:guid w:val="{2FF7FF58-C98A-4DBC-9236-0AB982C92435}"/>
      </w:docPartPr>
      <w:docPartBody>
        <w:p w:rsidR="00CE4C9F" w:rsidRDefault="00BD45C4">
          <w:pPr>
            <w:pStyle w:val="8B6C37995F8444A38CAB373ED11255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C4"/>
    <w:rsid w:val="00BD45C4"/>
    <w:rsid w:val="00CE4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4C5AA917F34BF99B3BEE8484094C5E">
    <w:name w:val="494C5AA917F34BF99B3BEE8484094C5E"/>
  </w:style>
  <w:style w:type="paragraph" w:customStyle="1" w:styleId="D6F0E856003F43F98FC87E7FA3CC2FA4">
    <w:name w:val="D6F0E856003F43F98FC87E7FA3CC2FA4"/>
  </w:style>
  <w:style w:type="paragraph" w:customStyle="1" w:styleId="8B6C37995F8444A38CAB373ED11255D3">
    <w:name w:val="8B6C37995F8444A38CAB373ED1125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5141</RubrikLookup>
    <MotionGuid xmlns="00d11361-0b92-4bae-a181-288d6a55b763">4667cc2b-42be-4e8d-bbe0-139eeae226d3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62E6-A498-4BAB-B84E-1F9B359AD50F}"/>
</file>

<file path=customXml/itemProps2.xml><?xml version="1.0" encoding="utf-8"?>
<ds:datastoreItem xmlns:ds="http://schemas.openxmlformats.org/officeDocument/2006/customXml" ds:itemID="{68EA8B7A-3E6D-42B0-AB42-F4E3D38CD9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7B63223-8917-4064-B4FC-D65DEDB6A331}"/>
</file>

<file path=customXml/itemProps5.xml><?xml version="1.0" encoding="utf-8"?>
<ds:datastoreItem xmlns:ds="http://schemas.openxmlformats.org/officeDocument/2006/customXml" ds:itemID="{A95A3E9F-18E4-4F3B-8701-82953E6CF95A}"/>
</file>

<file path=docProps/app.xml><?xml version="1.0" encoding="utf-8"?>
<Properties xmlns="http://schemas.openxmlformats.org/officeDocument/2006/extended-properties" xmlns:vt="http://schemas.openxmlformats.org/officeDocument/2006/docPropsVTypes">
  <Template>GranskaMot</Template>
  <TotalTime>15</TotalTime>
  <Pages>1</Pages>
  <Words>145</Words>
  <Characters>796</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201516SD271 Förbud mot att skänka fackföreningens pengar till politiska partier utan den enskilde medlemmens tillstånd</vt:lpstr>
      <vt:lpstr/>
    </vt:vector>
  </TitlesOfParts>
  <Company>Sveriges riksdag</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201516SD271 Förbud mot att skänka fackföreningens pengar till politiska partier utan den enskilde medlemmens tillstånd</dc:title>
  <dc:subject/>
  <dc:creator>Charlott Qvick</dc:creator>
  <cp:keywords/>
  <dc:description/>
  <cp:lastModifiedBy>Kerstin Carlqvist</cp:lastModifiedBy>
  <cp:revision>8</cp:revision>
  <cp:lastPrinted>2015-10-05T12:13:00Z</cp:lastPrinted>
  <dcterms:created xsi:type="dcterms:W3CDTF">2015-10-03T17:16:00Z</dcterms:created>
  <dcterms:modified xsi:type="dcterms:W3CDTF">2016-08-26T10:21:00Z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*1A638407A6E97*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https://filur.riksdagen.se/drop/DropOffLibrary/1A638407A6E97.docx</vt:lpwstr>
  </property>
  <property fmtid="{D5CDD505-2E9C-101B-9397-08002B2CF9AE}" pid="11" name="RevisionsOn">
    <vt:lpwstr>1</vt:lpwstr>
  </property>
</Properties>
</file>