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F83" w:rsidRDefault="008C7F83" w:rsidP="00DA0661">
      <w:pPr>
        <w:pStyle w:val="Rubrik"/>
      </w:pPr>
      <w:bookmarkStart w:id="0" w:name="Start"/>
      <w:bookmarkEnd w:id="0"/>
      <w:r>
        <w:t>Svar på fråga 2019/20</w:t>
      </w:r>
      <w:r w:rsidR="001105A7">
        <w:t>:202</w:t>
      </w:r>
      <w:r>
        <w:t xml:space="preserve"> av Eric</w:t>
      </w:r>
      <w:r w:rsidR="008A40FF">
        <w:t xml:space="preserve"> </w:t>
      </w:r>
      <w:r>
        <w:t>Palmqvist (SD)</w:t>
      </w:r>
      <w:r>
        <w:br/>
        <w:t>Dricksvatten i hela landet</w:t>
      </w:r>
    </w:p>
    <w:p w:rsidR="00740018" w:rsidRDefault="00740018" w:rsidP="00740018">
      <w:pPr>
        <w:pStyle w:val="Brdtext"/>
      </w:pPr>
      <w:r>
        <w:t xml:space="preserve">Eric Palmqvist har frågat mig om hur jag och regeringen ser på grundvattnets roll för dricksvattenförsörjningen, och hur vi avser att agera för att säkerställa tillgången </w:t>
      </w:r>
      <w:r w:rsidR="001105A7">
        <w:t>till</w:t>
      </w:r>
      <w:r>
        <w:t xml:space="preserve"> dricksvatten i hela landet.</w:t>
      </w:r>
    </w:p>
    <w:p w:rsidR="00740018" w:rsidRDefault="00740018" w:rsidP="00740018">
      <w:pPr>
        <w:pStyle w:val="Brdtext"/>
      </w:pPr>
      <w:r>
        <w:t>Grundvatten utgör tillsammans med våra ytvatten basen för en säker dricksvattenförsörjning. Sveriges geologiska undersökning (SGU) är förvaltningsmyndighet för frågor om landets geologiska beskaffenhet och mineralhantering och ska tillhandahålla geologisk information för samhällets behov på kort och lång sikt. Därför bedriver SGU en behovsstyrd insamling av grundläggande geologisk information</w:t>
      </w:r>
      <w:r w:rsidR="005678D1">
        <w:t>,</w:t>
      </w:r>
      <w:r>
        <w:t xml:space="preserve"> förvaltar </w:t>
      </w:r>
      <w:r w:rsidR="005678D1">
        <w:t>och</w:t>
      </w:r>
      <w:r>
        <w:t xml:space="preserve"> utvecklar insamlad information i syfte att göra den tillgänglig och lätt att använda. Det är kommunerna som har huvudansvaret för den allmänna dricksvattenförsörjningen och länsstyrelserna har ansvar för att kontrollera hur kommunerna följer </w:t>
      </w:r>
      <w:r w:rsidR="005678D1">
        <w:t>la</w:t>
      </w:r>
      <w:bookmarkStart w:id="1" w:name="_GoBack"/>
      <w:bookmarkEnd w:id="1"/>
      <w:r w:rsidR="005678D1">
        <w:t>gen om allmänna vattentjänster</w:t>
      </w:r>
      <w:r>
        <w:t xml:space="preserve"> vilken inkluderar dricksvattenförsörjning</w:t>
      </w:r>
      <w:r w:rsidR="00C63E2B">
        <w:t>.</w:t>
      </w:r>
    </w:p>
    <w:p w:rsidR="00740018" w:rsidRDefault="005678D1" w:rsidP="00740018">
      <w:pPr>
        <w:pStyle w:val="Brdtext"/>
      </w:pPr>
      <w:r>
        <w:t>I budgeten för 2018 och 2019 gjordes en förstärkning</w:t>
      </w:r>
      <w:r w:rsidR="00740018">
        <w:t xml:space="preserve"> </w:t>
      </w:r>
      <w:r>
        <w:t xml:space="preserve">av anslaget till </w:t>
      </w:r>
      <w:r w:rsidR="00740018">
        <w:t xml:space="preserve">SGU så att de kan bistå kommuner och län med fördjupade kartläggningar av grundvattenresurser i särskild utsatta regioner. </w:t>
      </w:r>
      <w:r>
        <w:t xml:space="preserve">Ett förslag till motsvarande förstärkning har lämnats i budgetpropositionen för 2020. </w:t>
      </w:r>
      <w:r w:rsidR="00740018">
        <w:t>Denna satsning på insatser för att förfina och utöka kartläggning och karaktärisering av grundvattenresurser i särskilt utsatta regioner omfattar 78 miljoner kronor och är den största riktade satsningen som Sverige har gjort på kartläggning av grundvatten.</w:t>
      </w:r>
    </w:p>
    <w:p w:rsidR="008C7F83" w:rsidRDefault="008C7F83" w:rsidP="00740018">
      <w:pPr>
        <w:pStyle w:val="Brdtext"/>
      </w:pPr>
      <w:r>
        <w:t xml:space="preserve">Stockholm den </w:t>
      </w:r>
      <w:sdt>
        <w:sdtPr>
          <w:id w:val="-1225218591"/>
          <w:placeholder>
            <w:docPart w:val="97EC0570409D4BF689DCD01BCF13A821"/>
          </w:placeholder>
          <w:dataBinding w:prefixMappings="xmlns:ns0='http://lp/documentinfo/RK' " w:xpath="/ns0:DocumentInfo[1]/ns0:BaseInfo[1]/ns0:HeaderDate[1]" w:storeItemID="{ABF0057C-78EA-403B-82D2-5F16273C0E66}"/>
          <w:date w:fullDate="2019-10-22T00:00:00Z">
            <w:dateFormat w:val="d MMMM yyyy"/>
            <w:lid w:val="sv-SE"/>
            <w:storeMappedDataAs w:val="dateTime"/>
            <w:calendar w:val="gregorian"/>
          </w:date>
        </w:sdtPr>
        <w:sdtEndPr/>
        <w:sdtContent>
          <w:r w:rsidR="008A40FF">
            <w:t>22</w:t>
          </w:r>
          <w:r>
            <w:t xml:space="preserve"> oktober 2019</w:t>
          </w:r>
        </w:sdtContent>
      </w:sdt>
    </w:p>
    <w:p w:rsidR="008C7F83" w:rsidRDefault="008C7F83" w:rsidP="004E7A8F">
      <w:pPr>
        <w:pStyle w:val="Brdtextutanavstnd"/>
      </w:pPr>
    </w:p>
    <w:p w:rsidR="008C7F83" w:rsidRDefault="008C7F83" w:rsidP="004E7A8F">
      <w:pPr>
        <w:pStyle w:val="Brdtextutanavstnd"/>
      </w:pPr>
    </w:p>
    <w:p w:rsidR="008C7F83" w:rsidRDefault="008C7F83" w:rsidP="004E7A8F">
      <w:pPr>
        <w:pStyle w:val="Brdtextutanavstnd"/>
      </w:pPr>
    </w:p>
    <w:p w:rsidR="008C7F83" w:rsidRDefault="008C7F83" w:rsidP="00422A41">
      <w:pPr>
        <w:pStyle w:val="Brdtext"/>
      </w:pPr>
      <w:r>
        <w:t>Ibrahim Baylan</w:t>
      </w:r>
    </w:p>
    <w:sectPr w:rsidR="008C7F83" w:rsidSect="00101538">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F83" w:rsidRDefault="008C7F83" w:rsidP="00A87A54">
      <w:pPr>
        <w:spacing w:after="0" w:line="240" w:lineRule="auto"/>
      </w:pPr>
      <w:r>
        <w:separator/>
      </w:r>
    </w:p>
  </w:endnote>
  <w:endnote w:type="continuationSeparator" w:id="0">
    <w:p w:rsidR="008C7F83" w:rsidRDefault="008C7F8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F83" w:rsidRDefault="008C7F83" w:rsidP="00A87A54">
      <w:pPr>
        <w:spacing w:after="0" w:line="240" w:lineRule="auto"/>
      </w:pPr>
      <w:r>
        <w:separator/>
      </w:r>
    </w:p>
  </w:footnote>
  <w:footnote w:type="continuationSeparator" w:id="0">
    <w:p w:rsidR="008C7F83" w:rsidRDefault="008C7F8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9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794"/>
      <w:gridCol w:w="3318"/>
      <w:gridCol w:w="1186"/>
    </w:tblGrid>
    <w:tr w:rsidR="008C7F83" w:rsidTr="005678D1">
      <w:trPr>
        <w:trHeight w:val="104"/>
      </w:trPr>
      <w:tc>
        <w:tcPr>
          <w:tcW w:w="5794" w:type="dxa"/>
        </w:tcPr>
        <w:p w:rsidR="008C7F83" w:rsidRPr="007D73AB" w:rsidRDefault="008C7F83">
          <w:pPr>
            <w:pStyle w:val="Sidhuvud"/>
          </w:pPr>
        </w:p>
      </w:tc>
      <w:tc>
        <w:tcPr>
          <w:tcW w:w="3318" w:type="dxa"/>
          <w:vAlign w:val="bottom"/>
        </w:tcPr>
        <w:p w:rsidR="008C7F83" w:rsidRPr="007D73AB" w:rsidRDefault="008C7F83" w:rsidP="00340DE0">
          <w:pPr>
            <w:pStyle w:val="Sidhuvud"/>
          </w:pPr>
        </w:p>
      </w:tc>
      <w:tc>
        <w:tcPr>
          <w:tcW w:w="1186" w:type="dxa"/>
        </w:tcPr>
        <w:p w:rsidR="008C7F83" w:rsidRDefault="008C7F83" w:rsidP="005A703A">
          <w:pPr>
            <w:pStyle w:val="Sidhuvud"/>
          </w:pPr>
        </w:p>
      </w:tc>
    </w:tr>
    <w:tr w:rsidR="008C7F83" w:rsidTr="005678D1">
      <w:trPr>
        <w:trHeight w:val="890"/>
      </w:trPr>
      <w:tc>
        <w:tcPr>
          <w:tcW w:w="5794" w:type="dxa"/>
        </w:tcPr>
        <w:p w:rsidR="008C7F83" w:rsidRPr="00340DE0" w:rsidRDefault="008C7F83"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318" w:type="dxa"/>
        </w:tcPr>
        <w:p w:rsidR="008C7F83" w:rsidRPr="00710A6C" w:rsidRDefault="008C7F83" w:rsidP="00EE3C0F">
          <w:pPr>
            <w:pStyle w:val="Sidhuvud"/>
            <w:rPr>
              <w:b/>
            </w:rPr>
          </w:pPr>
        </w:p>
        <w:p w:rsidR="008C7F83" w:rsidRDefault="008C7F83" w:rsidP="00EE3C0F">
          <w:pPr>
            <w:pStyle w:val="Sidhuvud"/>
          </w:pPr>
        </w:p>
        <w:p w:rsidR="008C7F83" w:rsidRDefault="008C7F83" w:rsidP="00EE3C0F">
          <w:pPr>
            <w:pStyle w:val="Sidhuvud"/>
          </w:pPr>
        </w:p>
        <w:p w:rsidR="008C7F83" w:rsidRDefault="008C7F83" w:rsidP="00EE3C0F">
          <w:pPr>
            <w:pStyle w:val="Sidhuvud"/>
          </w:pPr>
        </w:p>
        <w:sdt>
          <w:sdtPr>
            <w:alias w:val="Dnr"/>
            <w:tag w:val="ccRKShow_Dnr"/>
            <w:id w:val="-829283628"/>
            <w:placeholder>
              <w:docPart w:val="39D209DAEF7A42DAB28AEB2CF9FA56F6"/>
            </w:placeholder>
            <w:dataBinding w:prefixMappings="xmlns:ns0='http://lp/documentinfo/RK' " w:xpath="/ns0:DocumentInfo[1]/ns0:BaseInfo[1]/ns0:Dnr[1]" w:storeItemID="{ABF0057C-78EA-403B-82D2-5F16273C0E66}"/>
            <w:text/>
          </w:sdtPr>
          <w:sdtContent>
            <w:p w:rsidR="008C7F83" w:rsidRDefault="00871B0F" w:rsidP="00EE3C0F">
              <w:pPr>
                <w:pStyle w:val="Sidhuvud"/>
              </w:pPr>
              <w:r w:rsidRPr="00871B0F">
                <w:t>N2019/02821/BI</w:t>
              </w:r>
            </w:p>
          </w:sdtContent>
        </w:sdt>
        <w:sdt>
          <w:sdtPr>
            <w:alias w:val="DocNumber"/>
            <w:tag w:val="DocNumber"/>
            <w:id w:val="1726028884"/>
            <w:placeholder>
              <w:docPart w:val="6F1CF5E2DCCA4FE0835CEA61AA8CDAF5"/>
            </w:placeholder>
            <w:showingPlcHdr/>
            <w:dataBinding w:prefixMappings="xmlns:ns0='http://lp/documentinfo/RK' " w:xpath="/ns0:DocumentInfo[1]/ns0:BaseInfo[1]/ns0:DocNumber[1]" w:storeItemID="{ABF0057C-78EA-403B-82D2-5F16273C0E66}"/>
            <w:text/>
          </w:sdtPr>
          <w:sdtEndPr/>
          <w:sdtContent>
            <w:p w:rsidR="008C7F83" w:rsidRDefault="008C7F83" w:rsidP="00EE3C0F">
              <w:pPr>
                <w:pStyle w:val="Sidhuvud"/>
              </w:pPr>
              <w:r>
                <w:rPr>
                  <w:rStyle w:val="Platshllartext"/>
                </w:rPr>
                <w:t xml:space="preserve"> </w:t>
              </w:r>
            </w:p>
          </w:sdtContent>
        </w:sdt>
        <w:p w:rsidR="008C7F83" w:rsidRDefault="008C7F83" w:rsidP="00EE3C0F">
          <w:pPr>
            <w:pStyle w:val="Sidhuvud"/>
          </w:pPr>
        </w:p>
      </w:tc>
      <w:tc>
        <w:tcPr>
          <w:tcW w:w="1186" w:type="dxa"/>
        </w:tcPr>
        <w:p w:rsidR="008C7F83" w:rsidRDefault="008C7F83" w:rsidP="0094502D">
          <w:pPr>
            <w:pStyle w:val="Sidhuvud"/>
          </w:pPr>
        </w:p>
        <w:p w:rsidR="008C7F83" w:rsidRPr="0094502D" w:rsidRDefault="008C7F83" w:rsidP="00EC71A6">
          <w:pPr>
            <w:pStyle w:val="Sidhuvud"/>
          </w:pPr>
        </w:p>
      </w:tc>
    </w:tr>
    <w:tr w:rsidR="008C7F83" w:rsidTr="005678D1">
      <w:trPr>
        <w:trHeight w:val="1048"/>
      </w:trPr>
      <w:sdt>
        <w:sdtPr>
          <w:rPr>
            <w:b/>
          </w:rPr>
          <w:alias w:val="SenderText"/>
          <w:tag w:val="ccRKShow_SenderText"/>
          <w:id w:val="1374046025"/>
          <w:placeholder>
            <w:docPart w:val="660435BD544C4859BC149B148F5DB142"/>
          </w:placeholder>
        </w:sdtPr>
        <w:sdtEndPr>
          <w:rPr>
            <w:b w:val="0"/>
          </w:rPr>
        </w:sdtEndPr>
        <w:sdtContent>
          <w:tc>
            <w:tcPr>
              <w:tcW w:w="5794" w:type="dxa"/>
              <w:tcMar>
                <w:right w:w="1134" w:type="dxa"/>
              </w:tcMar>
            </w:tcPr>
            <w:p w:rsidR="008C7F83" w:rsidRPr="008C7F83" w:rsidRDefault="008C7F83" w:rsidP="00340DE0">
              <w:pPr>
                <w:pStyle w:val="Sidhuvud"/>
                <w:rPr>
                  <w:b/>
                </w:rPr>
              </w:pPr>
              <w:r w:rsidRPr="008C7F83">
                <w:rPr>
                  <w:b/>
                </w:rPr>
                <w:t>Näringsdepartementet</w:t>
              </w:r>
            </w:p>
            <w:p w:rsidR="008C7F83" w:rsidRPr="00340DE0" w:rsidRDefault="008C7F83" w:rsidP="00340DE0">
              <w:pPr>
                <w:pStyle w:val="Sidhuvud"/>
              </w:pPr>
              <w:r w:rsidRPr="008C7F83">
                <w:t>Näringsministern</w:t>
              </w:r>
            </w:p>
          </w:tc>
        </w:sdtContent>
      </w:sdt>
      <w:sdt>
        <w:sdtPr>
          <w:alias w:val="Recipient"/>
          <w:tag w:val="ccRKShow_Recipient"/>
          <w:id w:val="-28344517"/>
          <w:placeholder>
            <w:docPart w:val="C1F409EC5B044780B7C5CDAE34E468D2"/>
          </w:placeholder>
          <w:dataBinding w:prefixMappings="xmlns:ns0='http://lp/documentinfo/RK' " w:xpath="/ns0:DocumentInfo[1]/ns0:BaseInfo[1]/ns0:Recipient[1]" w:storeItemID="{ABF0057C-78EA-403B-82D2-5F16273C0E66}"/>
          <w:text w:multiLine="1"/>
        </w:sdtPr>
        <w:sdtEndPr/>
        <w:sdtContent>
          <w:tc>
            <w:tcPr>
              <w:tcW w:w="3318" w:type="dxa"/>
            </w:tcPr>
            <w:p w:rsidR="008C7F83" w:rsidRDefault="008C7F83" w:rsidP="00547B89">
              <w:pPr>
                <w:pStyle w:val="Sidhuvud"/>
              </w:pPr>
              <w:r>
                <w:t>Till riksdagen</w:t>
              </w:r>
            </w:p>
          </w:tc>
        </w:sdtContent>
      </w:sdt>
      <w:tc>
        <w:tcPr>
          <w:tcW w:w="1186" w:type="dxa"/>
        </w:tcPr>
        <w:p w:rsidR="008C7F83" w:rsidRDefault="008C7F83"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83"/>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538"/>
    <w:rsid w:val="00101DE6"/>
    <w:rsid w:val="001055DA"/>
    <w:rsid w:val="00106F29"/>
    <w:rsid w:val="001105A7"/>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678D1"/>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0018"/>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1B0F"/>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0FF"/>
    <w:rsid w:val="008A4CEA"/>
    <w:rsid w:val="008A7506"/>
    <w:rsid w:val="008B1603"/>
    <w:rsid w:val="008B20ED"/>
    <w:rsid w:val="008B6135"/>
    <w:rsid w:val="008B7BEB"/>
    <w:rsid w:val="008C02B8"/>
    <w:rsid w:val="008C4538"/>
    <w:rsid w:val="008C562B"/>
    <w:rsid w:val="008C6717"/>
    <w:rsid w:val="008C7F83"/>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2B"/>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25EEF2"/>
  <w15:docId w15:val="{BAAE10B2-0366-4728-93BD-8623F7D6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D209DAEF7A42DAB28AEB2CF9FA56F6"/>
        <w:category>
          <w:name w:val="Allmänt"/>
          <w:gallery w:val="placeholder"/>
        </w:category>
        <w:types>
          <w:type w:val="bbPlcHdr"/>
        </w:types>
        <w:behaviors>
          <w:behavior w:val="content"/>
        </w:behaviors>
        <w:guid w:val="{DF29382A-10E0-4400-980B-363ACD5D69AE}"/>
      </w:docPartPr>
      <w:docPartBody>
        <w:p w:rsidR="00A27D38" w:rsidRDefault="00882FD4" w:rsidP="00882FD4">
          <w:pPr>
            <w:pStyle w:val="39D209DAEF7A42DAB28AEB2CF9FA56F6"/>
          </w:pPr>
          <w:r>
            <w:rPr>
              <w:rStyle w:val="Platshllartext"/>
            </w:rPr>
            <w:t xml:space="preserve"> </w:t>
          </w:r>
        </w:p>
      </w:docPartBody>
    </w:docPart>
    <w:docPart>
      <w:docPartPr>
        <w:name w:val="6F1CF5E2DCCA4FE0835CEA61AA8CDAF5"/>
        <w:category>
          <w:name w:val="Allmänt"/>
          <w:gallery w:val="placeholder"/>
        </w:category>
        <w:types>
          <w:type w:val="bbPlcHdr"/>
        </w:types>
        <w:behaviors>
          <w:behavior w:val="content"/>
        </w:behaviors>
        <w:guid w:val="{1C9FB5CA-56C7-45E9-9ED1-DF0F7CC7D2F4}"/>
      </w:docPartPr>
      <w:docPartBody>
        <w:p w:rsidR="00A27D38" w:rsidRDefault="00882FD4" w:rsidP="00882FD4">
          <w:pPr>
            <w:pStyle w:val="6F1CF5E2DCCA4FE0835CEA61AA8CDAF5"/>
          </w:pPr>
          <w:r>
            <w:rPr>
              <w:rStyle w:val="Platshllartext"/>
            </w:rPr>
            <w:t xml:space="preserve"> </w:t>
          </w:r>
        </w:p>
      </w:docPartBody>
    </w:docPart>
    <w:docPart>
      <w:docPartPr>
        <w:name w:val="660435BD544C4859BC149B148F5DB142"/>
        <w:category>
          <w:name w:val="Allmänt"/>
          <w:gallery w:val="placeholder"/>
        </w:category>
        <w:types>
          <w:type w:val="bbPlcHdr"/>
        </w:types>
        <w:behaviors>
          <w:behavior w:val="content"/>
        </w:behaviors>
        <w:guid w:val="{7613826E-7CD6-4FCC-A17E-237E79E70059}"/>
      </w:docPartPr>
      <w:docPartBody>
        <w:p w:rsidR="00A27D38" w:rsidRDefault="00882FD4" w:rsidP="00882FD4">
          <w:pPr>
            <w:pStyle w:val="660435BD544C4859BC149B148F5DB142"/>
          </w:pPr>
          <w:r>
            <w:rPr>
              <w:rStyle w:val="Platshllartext"/>
            </w:rPr>
            <w:t xml:space="preserve"> </w:t>
          </w:r>
        </w:p>
      </w:docPartBody>
    </w:docPart>
    <w:docPart>
      <w:docPartPr>
        <w:name w:val="C1F409EC5B044780B7C5CDAE34E468D2"/>
        <w:category>
          <w:name w:val="Allmänt"/>
          <w:gallery w:val="placeholder"/>
        </w:category>
        <w:types>
          <w:type w:val="bbPlcHdr"/>
        </w:types>
        <w:behaviors>
          <w:behavior w:val="content"/>
        </w:behaviors>
        <w:guid w:val="{D796A7F3-9420-4F56-8B14-20B9697495BC}"/>
      </w:docPartPr>
      <w:docPartBody>
        <w:p w:rsidR="00A27D38" w:rsidRDefault="00882FD4" w:rsidP="00882FD4">
          <w:pPr>
            <w:pStyle w:val="C1F409EC5B044780B7C5CDAE34E468D2"/>
          </w:pPr>
          <w:r>
            <w:rPr>
              <w:rStyle w:val="Platshllartext"/>
            </w:rPr>
            <w:t xml:space="preserve"> </w:t>
          </w:r>
        </w:p>
      </w:docPartBody>
    </w:docPart>
    <w:docPart>
      <w:docPartPr>
        <w:name w:val="97EC0570409D4BF689DCD01BCF13A821"/>
        <w:category>
          <w:name w:val="Allmänt"/>
          <w:gallery w:val="placeholder"/>
        </w:category>
        <w:types>
          <w:type w:val="bbPlcHdr"/>
        </w:types>
        <w:behaviors>
          <w:behavior w:val="content"/>
        </w:behaviors>
        <w:guid w:val="{2024DB79-1AE2-40E9-A978-E288AF24D092}"/>
      </w:docPartPr>
      <w:docPartBody>
        <w:p w:rsidR="00A27D38" w:rsidRDefault="00882FD4" w:rsidP="00882FD4">
          <w:pPr>
            <w:pStyle w:val="97EC0570409D4BF689DCD01BCF13A82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D4"/>
    <w:rsid w:val="00882FD4"/>
    <w:rsid w:val="00A27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0623645CF8B4687BC25EAC4B1B3B990">
    <w:name w:val="F0623645CF8B4687BC25EAC4B1B3B990"/>
    <w:rsid w:val="00882FD4"/>
  </w:style>
  <w:style w:type="character" w:styleId="Platshllartext">
    <w:name w:val="Placeholder Text"/>
    <w:basedOn w:val="Standardstycketeckensnitt"/>
    <w:uiPriority w:val="99"/>
    <w:semiHidden/>
    <w:rsid w:val="00882FD4"/>
    <w:rPr>
      <w:noProof w:val="0"/>
      <w:color w:val="808080"/>
    </w:rPr>
  </w:style>
  <w:style w:type="paragraph" w:customStyle="1" w:styleId="DF9249B75F9A4D9F8DF221FDACE98B1A">
    <w:name w:val="DF9249B75F9A4D9F8DF221FDACE98B1A"/>
    <w:rsid w:val="00882FD4"/>
  </w:style>
  <w:style w:type="paragraph" w:customStyle="1" w:styleId="EF2E3E3683334508958EC19FED21DD56">
    <w:name w:val="EF2E3E3683334508958EC19FED21DD56"/>
    <w:rsid w:val="00882FD4"/>
  </w:style>
  <w:style w:type="paragraph" w:customStyle="1" w:styleId="DAA2355E18934F8DA6C389275AB02114">
    <w:name w:val="DAA2355E18934F8DA6C389275AB02114"/>
    <w:rsid w:val="00882FD4"/>
  </w:style>
  <w:style w:type="paragraph" w:customStyle="1" w:styleId="39D209DAEF7A42DAB28AEB2CF9FA56F6">
    <w:name w:val="39D209DAEF7A42DAB28AEB2CF9FA56F6"/>
    <w:rsid w:val="00882FD4"/>
  </w:style>
  <w:style w:type="paragraph" w:customStyle="1" w:styleId="6F1CF5E2DCCA4FE0835CEA61AA8CDAF5">
    <w:name w:val="6F1CF5E2DCCA4FE0835CEA61AA8CDAF5"/>
    <w:rsid w:val="00882FD4"/>
  </w:style>
  <w:style w:type="paragraph" w:customStyle="1" w:styleId="EA6A741EB9954753BF0ADEFD55D67D92">
    <w:name w:val="EA6A741EB9954753BF0ADEFD55D67D92"/>
    <w:rsid w:val="00882FD4"/>
  </w:style>
  <w:style w:type="paragraph" w:customStyle="1" w:styleId="D837D9D9450744789DAA56E13D9C8DE9">
    <w:name w:val="D837D9D9450744789DAA56E13D9C8DE9"/>
    <w:rsid w:val="00882FD4"/>
  </w:style>
  <w:style w:type="paragraph" w:customStyle="1" w:styleId="93B05F6CC79745C38EC923E2AF257863">
    <w:name w:val="93B05F6CC79745C38EC923E2AF257863"/>
    <w:rsid w:val="00882FD4"/>
  </w:style>
  <w:style w:type="paragraph" w:customStyle="1" w:styleId="660435BD544C4859BC149B148F5DB142">
    <w:name w:val="660435BD544C4859BC149B148F5DB142"/>
    <w:rsid w:val="00882FD4"/>
  </w:style>
  <w:style w:type="paragraph" w:customStyle="1" w:styleId="C1F409EC5B044780B7C5CDAE34E468D2">
    <w:name w:val="C1F409EC5B044780B7C5CDAE34E468D2"/>
    <w:rsid w:val="00882FD4"/>
  </w:style>
  <w:style w:type="paragraph" w:customStyle="1" w:styleId="13768BD929C048649B9143523A18F7B8">
    <w:name w:val="13768BD929C048649B9143523A18F7B8"/>
    <w:rsid w:val="00882FD4"/>
  </w:style>
  <w:style w:type="paragraph" w:customStyle="1" w:styleId="9197940437EC4B5EA5DBBA486C281732">
    <w:name w:val="9197940437EC4B5EA5DBBA486C281732"/>
    <w:rsid w:val="00882FD4"/>
  </w:style>
  <w:style w:type="paragraph" w:customStyle="1" w:styleId="232403D53EA142B09197FE1F79D2E10A">
    <w:name w:val="232403D53EA142B09197FE1F79D2E10A"/>
    <w:rsid w:val="00882FD4"/>
  </w:style>
  <w:style w:type="paragraph" w:customStyle="1" w:styleId="351E96E653274403A76921789D689AF4">
    <w:name w:val="351E96E653274403A76921789D689AF4"/>
    <w:rsid w:val="00882FD4"/>
  </w:style>
  <w:style w:type="paragraph" w:customStyle="1" w:styleId="5980CF5A2BEC4F21A0443903E47CA8F8">
    <w:name w:val="5980CF5A2BEC4F21A0443903E47CA8F8"/>
    <w:rsid w:val="00882FD4"/>
  </w:style>
  <w:style w:type="paragraph" w:customStyle="1" w:styleId="97EC0570409D4BF689DCD01BCF13A821">
    <w:name w:val="97EC0570409D4BF689DCD01BCF13A821"/>
    <w:rsid w:val="00882FD4"/>
  </w:style>
  <w:style w:type="paragraph" w:customStyle="1" w:styleId="B858880065FE481BBAC6B6C16E6F9A54">
    <w:name w:val="B858880065FE481BBAC6B6C16E6F9A54"/>
    <w:rsid w:val="00882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051471dd-1cec-4173-88cc-951d702a487a</RD_Svarsid>
  </documentManagement>
</p:properties>
</file>

<file path=customXml/item3.xml><?xml version="1.0" encoding="utf-8"?>
<?mso-contentType ?>
<customXsn xmlns="http://schemas.microsoft.com/office/2006/metadata/customXsn">
  <xsnLocation/>
  <cached>True</cached>
  <openByDefault>False</openByDefault>
  <xsnScope>/yta/n-nliv/bi/rendehantering</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2019-10-22T00:00:00</HeaderDate>
    <Office/>
    <Dnr>N2019/02821/BI</Dnr>
    <ParagrafNr/>
    <DocumentTitle/>
    <VisitingAddress/>
    <Extra1/>
    <Extra2/>
    <Extra3>EricPalmqvist </Extra3>
    <Number/>
    <Recipient>Till riksdagen</Recipient>
    <SenderText/>
    <DocNumber/>
    <Doclanguage>1053</Doclanguage>
    <Appendix/>
    <LogotypeName>RK_LOGO_SV_BW.emf</LogotypeName>
  </BaseInfo>
</DocumentInfo>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5250F-43A8-4803-B794-8172F229F8AC}"/>
</file>

<file path=customXml/itemProps2.xml><?xml version="1.0" encoding="utf-8"?>
<ds:datastoreItem xmlns:ds="http://schemas.openxmlformats.org/officeDocument/2006/customXml" ds:itemID="{D917EF8C-2A00-4802-BA54-E4AE6EA13788}"/>
</file>

<file path=customXml/itemProps3.xml><?xml version="1.0" encoding="utf-8"?>
<ds:datastoreItem xmlns:ds="http://schemas.openxmlformats.org/officeDocument/2006/customXml" ds:itemID="{BB233DF1-2CED-4A57-A87A-1A7BD13A3D58}"/>
</file>

<file path=customXml/itemProps4.xml><?xml version="1.0" encoding="utf-8"?>
<ds:datastoreItem xmlns:ds="http://schemas.openxmlformats.org/officeDocument/2006/customXml" ds:itemID="{9E116EC5-3E0A-435C-8317-D4BDC976D713}"/>
</file>

<file path=customXml/itemProps5.xml><?xml version="1.0" encoding="utf-8"?>
<ds:datastoreItem xmlns:ds="http://schemas.openxmlformats.org/officeDocument/2006/customXml" ds:itemID="{ABF0057C-78EA-403B-82D2-5F16273C0E66}"/>
</file>

<file path=customXml/itemProps6.xml><?xml version="1.0" encoding="utf-8"?>
<ds:datastoreItem xmlns:ds="http://schemas.openxmlformats.org/officeDocument/2006/customXml" ds:itemID="{9BB1A89C-37A2-460A-8C23-B223EC627962}"/>
</file>

<file path=customXml/itemProps7.xml><?xml version="1.0" encoding="utf-8"?>
<ds:datastoreItem xmlns:ds="http://schemas.openxmlformats.org/officeDocument/2006/customXml" ds:itemID="{9E116EC5-3E0A-435C-8317-D4BDC976D713}"/>
</file>

<file path=customXml/itemProps8.xml><?xml version="1.0" encoding="utf-8"?>
<ds:datastoreItem xmlns:ds="http://schemas.openxmlformats.org/officeDocument/2006/customXml" ds:itemID="{48B07D6C-A0D7-458D-87D7-5A5C13BE4CFC}"/>
</file>

<file path=docProps/app.xml><?xml version="1.0" encoding="utf-8"?>
<Properties xmlns="http://schemas.openxmlformats.org/officeDocument/2006/extended-properties" xmlns:vt="http://schemas.openxmlformats.org/officeDocument/2006/docPropsVTypes">
  <Template>RK Basmall</Template>
  <TotalTime>0</TotalTime>
  <Pages>1</Pages>
  <Words>253</Words>
  <Characters>1342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 Dricksvatten i hela landet av Eric Palmqvist (SD).docx</dc:title>
  <dc:subject/>
  <dc:creator>Lotta Lewin Pihlblad</dc:creator>
  <cp:keywords/>
  <dc:description/>
  <cp:lastModifiedBy>Lotta Lewin-Pihlblad</cp:lastModifiedBy>
  <cp:revision>4</cp:revision>
  <cp:lastPrinted>2019-10-21T16:30:00Z</cp:lastPrinted>
  <dcterms:created xsi:type="dcterms:W3CDTF">2019-10-21T12:22:00Z</dcterms:created>
  <dcterms:modified xsi:type="dcterms:W3CDTF">2019-10-21T16:47:00Z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