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61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28 januari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Protokollen från sammanträdena tisdagen den 21 och onsdagen den 22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Torsdagen den 30 januari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Utbildningsminister Jan Björklund (FP)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Utrikesminister Carl Bildt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Justitieminister Beatrice Ask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Tobias Billström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Ewa Björling (M)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2013/14:FPM47 Förordning om nya livsmedel </w:t>
            </w:r>
            <w:r>
              <w:rPr>
                <w:i/>
                <w:iCs/>
                <w:rtl w:val="0"/>
              </w:rPr>
              <w:t>KOM(2013) 894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förnyad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2013/14:SoU9 Motpart i mål om ny legitimation enligt patientsäkerhetslagen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Försvarsutskottets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2013/14:FöU6 Strålskydd, kärnteknisk säkerhet och explosivämnen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2013/14:FöU7 Försvarspolitiska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12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Näringsutskottets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2013/14:NU28 Subsidiaritetsprövning av kommissionens förslag till direktiv om skydd för företagshemligheter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2013/14:UbU16 Studiestöd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2013/14:CU8 Associationsrätt m.m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2013/14:CU12 Sjöfylleri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2013/14:CU14 Ersättningsrätt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2013/14:KU11 Justitieombudsmännens ämbetsberättelse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2013/14:TU6 Sjöfartsfrågor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2013/14:TU8 Infrastrukturavgifter på väg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Statsrådet Anna-Karin Hatt (C)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2013/14:172 av Sven-Erik Bucht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åtgärder för bättre mobiltäckning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28 januari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2014-01-28</SAFIR_Sammantradesdatum_Doc>
    <SAFIR_SammantradeID xmlns="C07A1A6C-0B19-41D9-BDF8-F523BA3921EB">f61cb28f-4221-486d-9a61-9bb168e450f9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BF0F42-9D74-45A3-95D6-8C9C65EB9856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28 januari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