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9EFC065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E05A7AFCAE941C8A2337B5D81FAC3F6"/>
        </w:placeholder>
        <w15:appearance w15:val="hidden"/>
        <w:text/>
      </w:sdtPr>
      <w:sdtEndPr/>
      <w:sdtContent>
        <w:p w:rsidR="00AF30DD" w:rsidP="00CC4C93" w:rsidRDefault="00AF30DD" w14:paraId="59EFC06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9538263-5101-4483-9910-9dea80665684"/>
        <w:id w:val="1504083250"/>
        <w:lock w:val="sdtLocked"/>
      </w:sdtPr>
      <w:sdtEndPr/>
      <w:sdtContent>
        <w:p w:rsidR="00B22550" w:rsidRDefault="00EB10CF" w14:paraId="59EFC067" w14:textId="5350884E">
          <w:pPr>
            <w:pStyle w:val="Frslagstext"/>
          </w:pPr>
          <w:r>
            <w:t>Riksdagen tillkännager för regeringen som sin mening vad som anförs i motionen om att se över preskriptionstiden för arbetsmiljöbrott.</w:t>
          </w:r>
        </w:p>
      </w:sdtContent>
    </w:sdt>
    <w:p w:rsidR="00AF30DD" w:rsidP="00AF30DD" w:rsidRDefault="000156D9" w14:paraId="59EFC068" w14:textId="77777777">
      <w:pPr>
        <w:pStyle w:val="Rubrik1"/>
      </w:pPr>
      <w:bookmarkStart w:name="MotionsStart" w:id="1"/>
      <w:bookmarkEnd w:id="1"/>
      <w:r>
        <w:t>Motivering</w:t>
      </w:r>
    </w:p>
    <w:p w:rsidR="009B2CF8" w:rsidP="009B2CF8" w:rsidRDefault="009B2CF8" w14:paraId="59EFC069" w14:textId="77777777">
      <w:pPr>
        <w:pStyle w:val="Normalutanindragellerluft"/>
      </w:pPr>
      <w:r>
        <w:t xml:space="preserve">Allt för ofta omkommer människor på sina arbetsplatser. För en tid sedan kom domen där Billingsfors Munksjö Paper i Billingsfors friades för den olycka som kostade en </w:t>
      </w:r>
      <w:proofErr w:type="gramStart"/>
      <w:r>
        <w:t>anställd</w:t>
      </w:r>
      <w:proofErr w:type="gramEnd"/>
      <w:r>
        <w:t xml:space="preserve"> livet. Det händer alltför sällan att någon ställs till svars när en arbetare dör på sitt jobb. En stor anledning till detta är den korta preskriptionstiden vid arbetsmiljöbrott. </w:t>
      </w:r>
    </w:p>
    <w:p w:rsidR="009B2CF8" w:rsidP="009B2CF8" w:rsidRDefault="009B2CF8" w14:paraId="59EFC06A" w14:textId="77777777">
      <w:r>
        <w:t>Ansvarsutkrävningen är komplicerad i dagens arbetsliv, med entreprenörer som tar in underentreprenörer, som i sin tur tar in ytterligare underentreprenörer. Med underentreprenörer och bemanningsföretag skjuts ansvaret långt ifrån företagsledningarna. Och arbetet med säkerhet och miljöfrågor sätts på undantag.</w:t>
      </w:r>
    </w:p>
    <w:p w:rsidR="009B2CF8" w:rsidP="009B2CF8" w:rsidRDefault="009B2CF8" w14:paraId="59EFC06B" w14:textId="77777777">
      <w:r>
        <w:t xml:space="preserve">Att rättsprocesserna tar lång tid är förståeligt med tanke på polisens knappa resurser att utreda arbetsmiljöbrott. Den 1 november 2011 skedde exempelvis en svår kalkugnsolycka på Nordkalk i Luleå, där en person omkom och en skadades svårt. Det är än idag osäkert om det blir något åtal eftersom åklagaren har haft fullt upp med annat. I detta fall blir det endast fråga om företagsbot eftersom det inte längre är möjligt att ställa någon till svars, då ärendet om arbetsmiljöbrott hunnit preskriberas. </w:t>
      </w:r>
    </w:p>
    <w:p w:rsidR="00AF30DD" w:rsidP="009B2CF8" w:rsidRDefault="009B2CF8" w14:paraId="59EFC06C" w14:textId="77777777">
      <w:r>
        <w:t>Detta är i</w:t>
      </w:r>
      <w:r w:rsidR="00360B3E">
        <w:t xml:space="preserve">nte acceptabelt. </w:t>
      </w:r>
      <w:r w:rsidR="009D5661">
        <w:t>P</w:t>
      </w:r>
      <w:r>
        <w:t xml:space="preserve">reskriptionstiden för arbetsmiljöbrott bör förlängas. </w:t>
      </w:r>
    </w:p>
    <w:sdt>
      <w:sdtPr>
        <w:alias w:val="CC_Underskrifter"/>
        <w:tag w:val="CC_Underskrifter"/>
        <w:id w:val="583496634"/>
        <w:lock w:val="sdtContentLocked"/>
        <w:placeholder>
          <w:docPart w:val="86734A8455C74C40BD551E63954F82B3"/>
        </w:placeholder>
        <w15:appearance w15:val="hidden"/>
      </w:sdtPr>
      <w:sdtEndPr/>
      <w:sdtContent>
        <w:p w:rsidRPr="009E153C" w:rsidR="00865E70" w:rsidP="0082657C" w:rsidRDefault="003A4CEE" w14:paraId="59EFC06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Wiechel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57049D" w:rsidRDefault="0057049D" w14:paraId="59EFC071" w14:textId="77777777"/>
    <w:sectPr w:rsidR="0057049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FC073" w14:textId="77777777" w:rsidR="009B2CF8" w:rsidRDefault="009B2CF8" w:rsidP="000C1CAD">
      <w:pPr>
        <w:spacing w:line="240" w:lineRule="auto"/>
      </w:pPr>
      <w:r>
        <w:separator/>
      </w:r>
    </w:p>
  </w:endnote>
  <w:endnote w:type="continuationSeparator" w:id="0">
    <w:p w14:paraId="59EFC074" w14:textId="77777777" w:rsidR="009B2CF8" w:rsidRDefault="009B2C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FC07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218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FC07F" w14:textId="77777777" w:rsidR="00E218B3" w:rsidRDefault="00E218B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FC071" w14:textId="77777777" w:rsidR="009B2CF8" w:rsidRDefault="009B2CF8" w:rsidP="000C1CAD">
      <w:pPr>
        <w:spacing w:line="240" w:lineRule="auto"/>
      </w:pPr>
      <w:r>
        <w:separator/>
      </w:r>
    </w:p>
  </w:footnote>
  <w:footnote w:type="continuationSeparator" w:id="0">
    <w:p w14:paraId="59EFC072" w14:textId="77777777" w:rsidR="009B2CF8" w:rsidRDefault="009B2C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9EFC07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91C74" w14:paraId="59EFC07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2066</w:t>
        </w:r>
      </w:sdtContent>
    </w:sdt>
  </w:p>
  <w:p w:rsidR="00467151" w:rsidP="00283E0F" w:rsidRDefault="00091C74" w14:paraId="59EFC07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Björn Wiechel och Veronica Lindholm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B10CF" w14:paraId="59EFC07D" w14:textId="2D03936E">
        <w:pPr>
          <w:pStyle w:val="FSHRub2"/>
        </w:pPr>
        <w:r>
          <w:t>Preskriptionstiden för arbetsmiljöbrott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9EFC0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FD5BBD4-5464-4515-A931-562B89302C05},{120BA698-3E92-49F7-9680-7E3956ED77BF}"/>
  </w:docVars>
  <w:rsids>
    <w:rsidRoot w:val="009B2CF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74CCA"/>
    <w:rsid w:val="000845E2"/>
    <w:rsid w:val="00084C74"/>
    <w:rsid w:val="00084E38"/>
    <w:rsid w:val="00086B78"/>
    <w:rsid w:val="00091476"/>
    <w:rsid w:val="00091C74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0B3E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CEE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5A82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049D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657C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2CF8"/>
    <w:rsid w:val="009B36AC"/>
    <w:rsid w:val="009B42D9"/>
    <w:rsid w:val="009C58BB"/>
    <w:rsid w:val="009C6FEF"/>
    <w:rsid w:val="009D5661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2550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18B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0C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EFC065"/>
  <w15:chartTrackingRefBased/>
  <w15:docId w15:val="{5D96CDCB-A8C4-4D23-94B1-49C72450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05A7AFCAE941C8A2337B5D81FAC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20BDF-6F29-42A3-B4B2-47FA87AEDD7F}"/>
      </w:docPartPr>
      <w:docPartBody>
        <w:p w:rsidR="00F33F5B" w:rsidRDefault="00F33F5B">
          <w:pPr>
            <w:pStyle w:val="CE05A7AFCAE941C8A2337B5D81FAC3F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734A8455C74C40BD551E63954F8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4DD12-4CEB-43B7-A005-73E9E376C04F}"/>
      </w:docPartPr>
      <w:docPartBody>
        <w:p w:rsidR="00F33F5B" w:rsidRDefault="00F33F5B">
          <w:pPr>
            <w:pStyle w:val="86734A8455C74C40BD551E63954F82B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5B"/>
    <w:rsid w:val="00F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E05A7AFCAE941C8A2337B5D81FAC3F6">
    <w:name w:val="CE05A7AFCAE941C8A2337B5D81FAC3F6"/>
  </w:style>
  <w:style w:type="paragraph" w:customStyle="1" w:styleId="B799A3F265104A8EB267CBEA84B7922E">
    <w:name w:val="B799A3F265104A8EB267CBEA84B7922E"/>
  </w:style>
  <w:style w:type="paragraph" w:customStyle="1" w:styleId="86734A8455C74C40BD551E63954F82B3">
    <w:name w:val="86734A8455C74C40BD551E63954F8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2092</RubrikLookup>
    <MotionGuid xmlns="00d11361-0b92-4bae-a181-288d6a55b763">424a43d6-7c47-40df-8eb7-02dc3c7284a4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22AE4-F779-493E-B196-A92EBD188858}"/>
</file>

<file path=customXml/itemProps2.xml><?xml version="1.0" encoding="utf-8"?>
<ds:datastoreItem xmlns:ds="http://schemas.openxmlformats.org/officeDocument/2006/customXml" ds:itemID="{EA342432-C5CC-44DC-9ECF-8870D415AD44}"/>
</file>

<file path=customXml/itemProps3.xml><?xml version="1.0" encoding="utf-8"?>
<ds:datastoreItem xmlns:ds="http://schemas.openxmlformats.org/officeDocument/2006/customXml" ds:itemID="{29A3AEF0-655B-4692-9C8F-DB07E0F0D1DF}"/>
</file>

<file path=customXml/itemProps4.xml><?xml version="1.0" encoding="utf-8"?>
<ds:datastoreItem xmlns:ds="http://schemas.openxmlformats.org/officeDocument/2006/customXml" ds:itemID="{4868D081-03E9-4ABB-9D41-B156F9FB35A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216</Words>
  <Characters>1262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201415S29110 Preskriptionstid vid arbetsmiljöbrott</vt:lpstr>
      <vt:lpstr/>
    </vt:vector>
  </TitlesOfParts>
  <Company>Riksdagen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201415S29110 Preskriptionstid vid arbetsmiljöbrott</dc:title>
  <dc:subject/>
  <dc:creator>It-avdelningen</dc:creator>
  <cp:keywords/>
  <dc:description/>
  <cp:lastModifiedBy>Anders Norin</cp:lastModifiedBy>
  <cp:revision>8</cp:revision>
  <cp:lastPrinted>2014-11-07T12:07:00Z</cp:lastPrinted>
  <dcterms:created xsi:type="dcterms:W3CDTF">2014-11-03T08:54:00Z</dcterms:created>
  <dcterms:modified xsi:type="dcterms:W3CDTF">2014-11-10T14:50:00Z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*T34CCBD580CF0*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http://filur.riksdagen.se/drop/DropOffLibrary/T34CCBD580CF0.docx</vt:lpwstr>
  </property>
</Properties>
</file>