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502A7F" w:rsidP="007242A3">
            <w:pPr>
              <w:framePr w:w="5035" w:h="1644" w:wrap="notBeside" w:vAnchor="page" w:hAnchor="page" w:x="6573" w:y="721"/>
              <w:rPr>
                <w:sz w:val="20"/>
              </w:rPr>
            </w:pPr>
            <w:r>
              <w:rPr>
                <w:sz w:val="20"/>
              </w:rPr>
              <w:t>Dnr N2015/</w:t>
            </w:r>
            <w:r w:rsidR="001E1097">
              <w:rPr>
                <w:sz w:val="20"/>
              </w:rPr>
              <w:t>6455/MRT</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1E1097">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1E1097">
            <w:pPr>
              <w:pStyle w:val="Avsndare"/>
              <w:framePr w:h="2483" w:wrap="notBeside" w:x="1504"/>
              <w:rPr>
                <w:bCs/>
                <w:iCs/>
              </w:rPr>
            </w:pPr>
            <w:r>
              <w:rPr>
                <w:bCs/>
                <w:iCs/>
              </w:rPr>
              <w:t>Infrastrukturministern</w:t>
            </w:r>
          </w:p>
        </w:tc>
      </w:tr>
      <w:tr w:rsidR="006E4E11">
        <w:trPr>
          <w:trHeight w:val="284"/>
        </w:trPr>
        <w:tc>
          <w:tcPr>
            <w:tcW w:w="4911" w:type="dxa"/>
          </w:tcPr>
          <w:p w:rsidR="006E4E11" w:rsidRDefault="006E4E11" w:rsidP="00A7033F">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1E1097">
      <w:pPr>
        <w:framePr w:w="4400" w:h="2523" w:wrap="notBeside" w:vAnchor="page" w:hAnchor="page" w:x="6453" w:y="2445"/>
        <w:ind w:left="142"/>
      </w:pPr>
      <w:r>
        <w:t>Till riksdagen</w:t>
      </w:r>
    </w:p>
    <w:p w:rsidR="006E4E11" w:rsidRDefault="001E1097" w:rsidP="001E1097">
      <w:pPr>
        <w:pStyle w:val="RKrubrik"/>
        <w:pBdr>
          <w:bottom w:val="single" w:sz="4" w:space="1" w:color="auto"/>
        </w:pBdr>
        <w:spacing w:before="0" w:after="0"/>
      </w:pPr>
      <w:r>
        <w:t>Svar på fråga 2014/15:787 av Sten Bergheden (M) Samma trafikregler för alla</w:t>
      </w:r>
    </w:p>
    <w:p w:rsidR="006E4E11" w:rsidRDefault="006E4E11">
      <w:pPr>
        <w:pStyle w:val="RKnormal"/>
      </w:pPr>
    </w:p>
    <w:p w:rsidR="006E4E11" w:rsidRDefault="001E1097">
      <w:pPr>
        <w:pStyle w:val="RKnormal"/>
      </w:pPr>
      <w:r>
        <w:t xml:space="preserve">Sten Bergheden har frågat mig om jag anser att mc-förare ska särbehandlas i trafiken och ha särskilda regler. </w:t>
      </w:r>
    </w:p>
    <w:p w:rsidR="001E1097" w:rsidRDefault="001E1097">
      <w:pPr>
        <w:pStyle w:val="RKnormal"/>
      </w:pPr>
    </w:p>
    <w:p w:rsidR="00922DCE" w:rsidRDefault="001E1097" w:rsidP="001E1097">
      <w:pPr>
        <w:pStyle w:val="RKnormal"/>
      </w:pPr>
      <w:r>
        <w:t xml:space="preserve">Regeringen kommer att intensifiera arbetet för ökad säkerhet och trygghet på vägarna, utifrån nollvisionen. Ett av de områden där det kan behövas särskilt fokus är oskyddade trafikanter såsom cyklister, motorcyklister och gångtrafikanter. </w:t>
      </w:r>
      <w:bookmarkStart w:id="0" w:name="_GoBack"/>
      <w:bookmarkEnd w:id="0"/>
    </w:p>
    <w:p w:rsidR="00A7033F" w:rsidRDefault="00A7033F" w:rsidP="001E1097">
      <w:pPr>
        <w:pStyle w:val="RKnormal"/>
      </w:pPr>
    </w:p>
    <w:p w:rsidR="001E1097" w:rsidRDefault="00922DCE" w:rsidP="00922DCE">
      <w:pPr>
        <w:pStyle w:val="RKnormal"/>
      </w:pPr>
      <w:r>
        <w:t xml:space="preserve">En av de indikatorer som anses viktigast för trafiksäkerheten är en god </w:t>
      </w:r>
      <w:proofErr w:type="gramStart"/>
      <w:r>
        <w:t>hastighetsefterlevnad</w:t>
      </w:r>
      <w:proofErr w:type="gramEnd"/>
      <w:r>
        <w:t xml:space="preserve">. </w:t>
      </w:r>
      <w:r w:rsidR="001E1097">
        <w:t xml:space="preserve">Trafikverkets analyser visar att </w:t>
      </w:r>
      <w:proofErr w:type="gramStart"/>
      <w:r w:rsidR="001E1097">
        <w:t>hastighetsefterlevnaden</w:t>
      </w:r>
      <w:proofErr w:type="gramEnd"/>
      <w:r w:rsidR="001E1097">
        <w:t xml:space="preserve"> hos motorcykelförare </w:t>
      </w:r>
      <w:r>
        <w:t>är låg, jämfört med bilisters. I den gemensamma MC- och moped</w:t>
      </w:r>
      <w:r>
        <w:softHyphen/>
      </w:r>
      <w:r>
        <w:noBreakHyphen/>
        <w:t xml:space="preserve"> strategin som togs fram 2012 i ett samarbete mellan myndigheter, organisationer och andra berörda intressenter, är </w:t>
      </w:r>
      <w:r w:rsidR="005D78ED">
        <w:t xml:space="preserve">därför </w:t>
      </w:r>
      <w:r>
        <w:t xml:space="preserve">ökad </w:t>
      </w:r>
      <w:proofErr w:type="gramStart"/>
      <w:r>
        <w:t>hastighetsefterlevnad</w:t>
      </w:r>
      <w:proofErr w:type="gramEnd"/>
      <w:r>
        <w:t xml:space="preserve"> ett prioriterat insatsområde. </w:t>
      </w:r>
      <w:r w:rsidR="005D78ED">
        <w:t xml:space="preserve">I arbetsgruppen för strategin </w:t>
      </w:r>
      <w:r w:rsidR="00A7033F">
        <w:t>har</w:t>
      </w:r>
      <w:r w:rsidR="005D78ED">
        <w:t xml:space="preserve"> ett förutsättningslöst diskussionsunderlag, med ett trettiotal mer eller mindre realistiska möjligheter</w:t>
      </w:r>
      <w:r w:rsidR="00A7033F">
        <w:t>, presenterats av Trafikverket</w:t>
      </w:r>
      <w:r w:rsidR="005D78ED">
        <w:t xml:space="preserve">. </w:t>
      </w:r>
      <w:r>
        <w:t xml:space="preserve">De exempel </w:t>
      </w:r>
      <w:r w:rsidR="005D78ED">
        <w:t xml:space="preserve">på åtgärder </w:t>
      </w:r>
      <w:r>
        <w:t>som tas upp i frågan</w:t>
      </w:r>
      <w:r w:rsidR="005D78ED">
        <w:t xml:space="preserve"> är en del av denna öppna bruttolista och är alltså inte </w:t>
      </w:r>
      <w:proofErr w:type="gramStart"/>
      <w:r w:rsidR="005D78ED">
        <w:t>något förslag till faktiska åtgärder.</w:t>
      </w:r>
      <w:proofErr w:type="gramEnd"/>
      <w:r w:rsidR="00A7033F">
        <w:t xml:space="preserve"> Jag har fullt förtroende för att en öppen dialog mellan myndigheter och andra intressenter kan ge gott resultat och i förlängningen en säkrare trafik.</w:t>
      </w:r>
      <w:r w:rsidR="001E1097">
        <w:tab/>
      </w:r>
    </w:p>
    <w:p w:rsidR="001E1097" w:rsidRDefault="001E1097">
      <w:pPr>
        <w:pStyle w:val="RKnormal"/>
      </w:pPr>
    </w:p>
    <w:p w:rsidR="001E1097" w:rsidRDefault="001E1097">
      <w:pPr>
        <w:pStyle w:val="RKnormal"/>
      </w:pPr>
      <w:r>
        <w:t>Stockholm den 23 september 2015</w:t>
      </w:r>
    </w:p>
    <w:p w:rsidR="001E1097" w:rsidRDefault="001E1097">
      <w:pPr>
        <w:pStyle w:val="RKnormal"/>
      </w:pPr>
    </w:p>
    <w:p w:rsidR="001E1097" w:rsidRDefault="001E1097">
      <w:pPr>
        <w:pStyle w:val="RKnormal"/>
      </w:pPr>
    </w:p>
    <w:p w:rsidR="001E1097" w:rsidRDefault="001E1097">
      <w:pPr>
        <w:pStyle w:val="RKnormal"/>
      </w:pPr>
      <w:r>
        <w:t>Anna Johansson</w:t>
      </w:r>
    </w:p>
    <w:sectPr w:rsidR="001E1097">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097" w:rsidRDefault="001E1097">
      <w:r>
        <w:separator/>
      </w:r>
    </w:p>
  </w:endnote>
  <w:endnote w:type="continuationSeparator" w:id="0">
    <w:p w:rsidR="001E1097" w:rsidRDefault="001E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097" w:rsidRDefault="001E1097">
      <w:r>
        <w:separator/>
      </w:r>
    </w:p>
  </w:footnote>
  <w:footnote w:type="continuationSeparator" w:id="0">
    <w:p w:rsidR="001E1097" w:rsidRDefault="001E1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26C0B">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26C0B">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97" w:rsidRDefault="009960C4">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97"/>
    <w:rsid w:val="00150384"/>
    <w:rsid w:val="00160901"/>
    <w:rsid w:val="001805B7"/>
    <w:rsid w:val="001E1097"/>
    <w:rsid w:val="00367B1C"/>
    <w:rsid w:val="004A328D"/>
    <w:rsid w:val="00502A7F"/>
    <w:rsid w:val="0058762B"/>
    <w:rsid w:val="005D78ED"/>
    <w:rsid w:val="006E4E11"/>
    <w:rsid w:val="007242A3"/>
    <w:rsid w:val="007A6855"/>
    <w:rsid w:val="0092027A"/>
    <w:rsid w:val="00922DCE"/>
    <w:rsid w:val="00926C0B"/>
    <w:rsid w:val="00955E31"/>
    <w:rsid w:val="00992E72"/>
    <w:rsid w:val="009960C4"/>
    <w:rsid w:val="00A7033F"/>
    <w:rsid w:val="00AF26D1"/>
    <w:rsid w:val="00CA14C1"/>
    <w:rsid w:val="00D133D7"/>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02A7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02A7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02A7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02A7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1dc5cf2d-aed2-45c8-ad0a-19d57f93c428</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2E340-9B7D-4D6D-9012-0263D9A336E3}"/>
</file>

<file path=customXml/itemProps2.xml><?xml version="1.0" encoding="utf-8"?>
<ds:datastoreItem xmlns:ds="http://schemas.openxmlformats.org/officeDocument/2006/customXml" ds:itemID="{714589AE-9556-44DA-8288-57290CEE0E86}"/>
</file>

<file path=customXml/itemProps3.xml><?xml version="1.0" encoding="utf-8"?>
<ds:datastoreItem xmlns:ds="http://schemas.openxmlformats.org/officeDocument/2006/customXml" ds:itemID="{41BB3181-CAAC-4455-9B3C-B146966DAF3C}"/>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1267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 Tidström</dc:creator>
  <cp:lastModifiedBy>Peter Kalliopuro</cp:lastModifiedBy>
  <cp:revision>4</cp:revision>
  <cp:lastPrinted>2015-09-21T13:15:00Z</cp:lastPrinted>
  <dcterms:created xsi:type="dcterms:W3CDTF">2015-09-21T13:14:00Z</dcterms:created>
  <dcterms:modified xsi:type="dcterms:W3CDTF">2015-09-21T13:19:00Z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