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068D" w:rsidR="00C57C2E" w:rsidP="00C57C2E" w:rsidRDefault="00C57C2E" w14:paraId="78B0AA80" w14:textId="77777777">
      <w:pPr>
        <w:pStyle w:val="Normalutanindragellerluft"/>
      </w:pPr>
    </w:p>
    <w:sdt>
      <w:sdtPr>
        <w:alias w:val="CC_Boilerplate_4"/>
        <w:tag w:val="CC_Boilerplate_4"/>
        <w:id w:val="-1644581176"/>
        <w:lock w:val="sdtLocked"/>
        <w:placeholder>
          <w:docPart w:val="E3FF5048CAE94639BAECBA0FE892A4DB"/>
        </w:placeholder>
        <w15:appearance w15:val="hidden"/>
        <w:text/>
      </w:sdtPr>
      <w:sdtEndPr/>
      <w:sdtContent>
        <w:p w:rsidRPr="0020068D" w:rsidR="00AF30DD" w:rsidP="00CC4C93" w:rsidRDefault="00AF30DD" w14:paraId="78B0AA81" w14:textId="77777777">
          <w:pPr>
            <w:pStyle w:val="Rubrik1"/>
          </w:pPr>
          <w:r w:rsidRPr="0020068D">
            <w:t>Förslag till riksdagsbeslut</w:t>
          </w:r>
        </w:p>
      </w:sdtContent>
    </w:sdt>
    <w:sdt>
      <w:sdtPr>
        <w:alias w:val="Förslag 1"/>
        <w:tag w:val="7355b678-08d1-4a53-a0fe-b94823678bbf"/>
        <w:id w:val="-1269628997"/>
        <w:lock w:val="sdtLocked"/>
      </w:sdtPr>
      <w:sdtEndPr/>
      <w:sdtContent>
        <w:p w:rsidR="00487731" w:rsidRDefault="00364BB4" w14:paraId="78B0AA82" w14:textId="77777777">
          <w:pPr>
            <w:pStyle w:val="Frslagstext"/>
          </w:pPr>
          <w:r>
            <w:t>Riksdagen tillkännager för regeringen som sin mening vad som anförs i motionen om att kommunerna bör stimuleras till att erbjuda barnomsorg även på obekväma tider.</w:t>
          </w:r>
        </w:p>
      </w:sdtContent>
    </w:sdt>
    <w:p w:rsidRPr="0020068D" w:rsidR="00AF30DD" w:rsidP="00AF30DD" w:rsidRDefault="000156D9" w14:paraId="78B0AA83" w14:textId="77777777">
      <w:pPr>
        <w:pStyle w:val="Rubrik1"/>
      </w:pPr>
      <w:bookmarkStart w:name="MotionsStart" w:id="0"/>
      <w:bookmarkEnd w:id="0"/>
      <w:r w:rsidRPr="0020068D">
        <w:t>Motivering</w:t>
      </w:r>
    </w:p>
    <w:p w:rsidRPr="0020068D" w:rsidR="00AF30DD" w:rsidP="00AD39FC" w:rsidRDefault="00BE0DDF" w14:paraId="78B0AA84" w14:textId="4741314E">
      <w:pPr>
        <w:pStyle w:val="Normalutanindragellerluft"/>
      </w:pPr>
      <w:r w:rsidRPr="0020068D">
        <w:t xml:space="preserve">Dagens arbetsmarknad innebär </w:t>
      </w:r>
      <w:r w:rsidRPr="0020068D" w:rsidR="00AD39FC">
        <w:t>f</w:t>
      </w:r>
      <w:r w:rsidRPr="0020068D">
        <w:t xml:space="preserve">ör många ett jobb där man arbetar obekväm arbetstid. En stor andel kvinnor och män arbetar </w:t>
      </w:r>
      <w:r w:rsidRPr="0020068D" w:rsidR="00AD39FC">
        <w:t xml:space="preserve">vardagar, kvällar, </w:t>
      </w:r>
      <w:r w:rsidRPr="0020068D">
        <w:t xml:space="preserve">helger eller nätter. </w:t>
      </w:r>
      <w:r w:rsidRPr="0020068D" w:rsidR="00AD39FC">
        <w:t>Om behov av barnomsorg finns så är det inte självklart att det finns att tillgå på kvällar, helger och nätter. Många av landets kommuner kan inte erbjuda barnomsorg på obekväm arbetstid vilket kan innebära svår</w:t>
      </w:r>
      <w:r w:rsidRPr="0020068D">
        <w:t>igheter för att kunna arbeta för dem som är småbarnsförälder. A</w:t>
      </w:r>
      <w:r w:rsidRPr="0020068D" w:rsidR="00AD39FC">
        <w:t>lla</w:t>
      </w:r>
      <w:r w:rsidRPr="0020068D">
        <w:t xml:space="preserve"> föräldrar</w:t>
      </w:r>
      <w:r w:rsidRPr="0020068D" w:rsidR="00AD39FC">
        <w:t xml:space="preserve"> har inte möjlighet att kunna få hjälp från släkt och vänner</w:t>
      </w:r>
      <w:r w:rsidRPr="0020068D">
        <w:t xml:space="preserve"> med att ta hand om barnen</w:t>
      </w:r>
      <w:r w:rsidRPr="0020068D" w:rsidR="00AD39FC">
        <w:t xml:space="preserve">. </w:t>
      </w:r>
      <w:r w:rsidRPr="0020068D">
        <w:t xml:space="preserve">Många föräldrar bor inte längre på samma ort som far- och morföräldrarna vilket medför problem om det inte finns barnomsorg på obekväma tider. </w:t>
      </w:r>
      <w:r w:rsidRPr="0020068D" w:rsidR="00AD39FC">
        <w:t xml:space="preserve">Det är lika viktigt att ha möjlighet till barnomsorg oavsett vilken dag eller tid på dygnet som behov av barnomsorg finns. </w:t>
      </w:r>
      <w:r w:rsidRPr="0020068D">
        <w:t xml:space="preserve">Tidiga </w:t>
      </w:r>
      <w:r w:rsidRPr="0020068D">
        <w:lastRenderedPageBreak/>
        <w:t xml:space="preserve">morgnar eller sena kvällar ska inte vara ett hinder. </w:t>
      </w:r>
      <w:r w:rsidR="0020068D">
        <w:t xml:space="preserve">Därför </w:t>
      </w:r>
      <w:r w:rsidR="0020068D">
        <w:rPr>
          <w:rStyle w:val="FrslagstextChar"/>
        </w:rPr>
        <w:t>bör</w:t>
      </w:r>
      <w:r w:rsidRPr="0020068D" w:rsidR="0020068D">
        <w:rPr>
          <w:rStyle w:val="FrslagstextChar"/>
        </w:rPr>
        <w:t xml:space="preserve"> </w:t>
      </w:r>
      <w:r w:rsidR="0020068D">
        <w:rPr>
          <w:rStyle w:val="FrslagstextChar"/>
        </w:rPr>
        <w:t>kommunerna</w:t>
      </w:r>
      <w:r w:rsidRPr="0020068D" w:rsidR="0020068D">
        <w:rPr>
          <w:rStyle w:val="FrslagstextChar"/>
        </w:rPr>
        <w:t xml:space="preserve"> stimuleras till att erbjuda barnomsorg även på obekväma tider.</w:t>
      </w:r>
      <w:r w:rsidR="0060699D">
        <w:rPr>
          <w:rStyle w:val="FrslagstextChar"/>
        </w:rPr>
        <w:t xml:space="preserve"> </w:t>
      </w:r>
      <w:bookmarkStart w:name="_GoBack" w:id="1"/>
      <w:bookmarkEnd w:id="1"/>
    </w:p>
    <w:sdt>
      <w:sdtPr>
        <w:alias w:val="CC_Underskrifter"/>
        <w:tag w:val="CC_Underskrifter"/>
        <w:id w:val="583496634"/>
        <w:lock w:val="sdtContentLocked"/>
        <w:placeholder>
          <w:docPart w:val="5F323F55E8B24A239598DB001BE68D5E"/>
        </w:placeholder>
        <w15:appearance w15:val="hidden"/>
      </w:sdtPr>
      <w:sdtEndPr/>
      <w:sdtContent>
        <w:p w:rsidRPr="009E153C" w:rsidR="00865E70" w:rsidP="00463DF1" w:rsidRDefault="00463DF1" w14:paraId="78B0AA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Petter Löberg (S)</w:t>
            </w:r>
          </w:p>
        </w:tc>
        <w:tc>
          <w:tcPr>
            <w:tcW w:w="50" w:type="pct"/>
            <w:vAlign w:val="bottom"/>
          </w:tcPr>
          <w:p>
            <w:pPr>
              <w:pStyle w:val="Underskrifter"/>
            </w:pPr>
            <w:r>
              <w:t>Phia Andersson (S)</w:t>
            </w:r>
          </w:p>
        </w:tc>
      </w:tr>
    </w:tbl>
    <w:p w:rsidR="006F07B3" w:rsidRDefault="006F07B3" w14:paraId="78B0AA8C" w14:textId="77777777"/>
    <w:sectPr w:rsidR="006F07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AA8E" w14:textId="77777777" w:rsidR="00AD39FC" w:rsidRDefault="00AD39FC" w:rsidP="000C1CAD">
      <w:pPr>
        <w:spacing w:line="240" w:lineRule="auto"/>
      </w:pPr>
      <w:r>
        <w:separator/>
      </w:r>
    </w:p>
  </w:endnote>
  <w:endnote w:type="continuationSeparator" w:id="0">
    <w:p w14:paraId="78B0AA8F" w14:textId="77777777" w:rsidR="00AD39FC" w:rsidRDefault="00AD3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AA9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3B1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AA9A" w14:textId="77777777" w:rsidR="00977447" w:rsidRDefault="00977447">
    <w:pPr>
      <w:pStyle w:val="Sidfot"/>
    </w:pPr>
    <w:r>
      <w:fldChar w:fldCharType="begin"/>
    </w:r>
    <w:r>
      <w:instrText xml:space="preserve"> PRINTDATE  \@ "yyyy-MM-dd HH:mm"  \* MERGEFORMAT </w:instrText>
    </w:r>
    <w:r>
      <w:fldChar w:fldCharType="separate"/>
    </w:r>
    <w:r>
      <w:rPr>
        <w:noProof/>
      </w:rPr>
      <w:t>2014-11-07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AA8C" w14:textId="77777777" w:rsidR="00AD39FC" w:rsidRDefault="00AD39FC" w:rsidP="000C1CAD">
      <w:pPr>
        <w:spacing w:line="240" w:lineRule="auto"/>
      </w:pPr>
      <w:r>
        <w:separator/>
      </w:r>
    </w:p>
  </w:footnote>
  <w:footnote w:type="continuationSeparator" w:id="0">
    <w:p w14:paraId="78B0AA8D" w14:textId="77777777" w:rsidR="00AD39FC" w:rsidRDefault="00AD39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B0AA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699D" w14:paraId="78B0AA9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2056</w:t>
        </w:r>
      </w:sdtContent>
    </w:sdt>
  </w:p>
  <w:p w:rsidR="00467151" w:rsidP="00283E0F" w:rsidRDefault="0060699D" w14:paraId="78B0AA97" w14:textId="77777777">
    <w:pPr>
      <w:pStyle w:val="FSHRub2"/>
    </w:pPr>
    <w:sdt>
      <w:sdtPr>
        <w:alias w:val="CC_Noformat_Avtext"/>
        <w:tag w:val="CC_Noformat_Avtext"/>
        <w:id w:val="-1407456359"/>
        <w:lock w:val="sdtContentLocked"/>
        <w15:appearance w15:val="hidden"/>
        <w:text/>
      </w:sdtPr>
      <w:sdtEndPr/>
      <w:sdtContent>
        <w:r>
          <w:t>av Ann-Christin Ahlberg m.fl. (S)</w:t>
        </w:r>
      </w:sdtContent>
    </w:sdt>
  </w:p>
  <w:sdt>
    <w:sdtPr>
      <w:alias w:val="CC_Noformat_Rubtext"/>
      <w:tag w:val="CC_Noformat_Rubtext"/>
      <w:id w:val="1800419874"/>
      <w:lock w:val="sdtLocked"/>
      <w15:appearance w15:val="hidden"/>
      <w:text/>
    </w:sdtPr>
    <w:sdtEndPr/>
    <w:sdtContent>
      <w:p w:rsidR="00467151" w:rsidP="00283E0F" w:rsidRDefault="00364BB4" w14:paraId="78B0AA98" w14:textId="2CBA041E">
        <w:pPr>
          <w:pStyle w:val="FSHRub2"/>
        </w:pPr>
        <w:r>
          <w:t>Barnomsorg som är anpassad efter dagens arbetsmarknad</w:t>
        </w:r>
      </w:p>
    </w:sdtContent>
  </w:sdt>
  <w:sdt>
    <w:sdtPr>
      <w:alias w:val="CC_Boilerplate_3"/>
      <w:tag w:val="CC_Boilerplate_3"/>
      <w:id w:val="-1567486118"/>
      <w:lock w:val="sdtContentLocked"/>
      <w15:appearance w15:val="hidden"/>
      <w:text w:multiLine="1"/>
    </w:sdtPr>
    <w:sdtEndPr/>
    <w:sdtContent>
      <w:p w:rsidR="00467151" w:rsidP="00283E0F" w:rsidRDefault="00467151" w14:paraId="78B0AA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2EB71-558E-4526-9CCD-9DDD81C2635D},{8E611C1B-0D8B-41FD-8F6D-A9F755E3F142},{2D446256-93E1-471B-A894-776C34936FBA}"/>
  </w:docVars>
  <w:rsids>
    <w:rsidRoot w:val="00AD39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68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50B"/>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BB4"/>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DF1"/>
    <w:rsid w:val="00467151"/>
    <w:rsid w:val="00467873"/>
    <w:rsid w:val="0046792C"/>
    <w:rsid w:val="004700E1"/>
    <w:rsid w:val="004703A7"/>
    <w:rsid w:val="004745FC"/>
    <w:rsid w:val="00476A7B"/>
    <w:rsid w:val="00476CDA"/>
    <w:rsid w:val="004836FD"/>
    <w:rsid w:val="004840CE"/>
    <w:rsid w:val="004854D7"/>
    <w:rsid w:val="00487731"/>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99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B3"/>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E5D"/>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934"/>
    <w:rsid w:val="00860F5A"/>
    <w:rsid w:val="00865E70"/>
    <w:rsid w:val="00865FA2"/>
    <w:rsid w:val="00873B1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5B0"/>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447"/>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9FC"/>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DDF"/>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CE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ADA"/>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B0AA80"/>
  <w15:chartTrackingRefBased/>
  <w15:docId w15:val="{BA43DCE8-9786-4DFA-9BC8-79548E2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FF5048CAE94639BAECBA0FE892A4DB"/>
        <w:category>
          <w:name w:val="Allmänt"/>
          <w:gallery w:val="placeholder"/>
        </w:category>
        <w:types>
          <w:type w:val="bbPlcHdr"/>
        </w:types>
        <w:behaviors>
          <w:behavior w:val="content"/>
        </w:behaviors>
        <w:guid w:val="{7F2264BB-F7D9-411A-ADEE-F617898F9C23}"/>
      </w:docPartPr>
      <w:docPartBody>
        <w:p w:rsidR="00822978" w:rsidRDefault="00822978">
          <w:pPr>
            <w:pStyle w:val="E3FF5048CAE94639BAECBA0FE892A4DB"/>
          </w:pPr>
          <w:r w:rsidRPr="009A726D">
            <w:rPr>
              <w:rStyle w:val="Platshllartext"/>
            </w:rPr>
            <w:t>Klicka här för att ange text.</w:t>
          </w:r>
        </w:p>
      </w:docPartBody>
    </w:docPart>
    <w:docPart>
      <w:docPartPr>
        <w:name w:val="5F323F55E8B24A239598DB001BE68D5E"/>
        <w:category>
          <w:name w:val="Allmänt"/>
          <w:gallery w:val="placeholder"/>
        </w:category>
        <w:types>
          <w:type w:val="bbPlcHdr"/>
        </w:types>
        <w:behaviors>
          <w:behavior w:val="content"/>
        </w:behaviors>
        <w:guid w:val="{689C38CD-0A09-4C65-A481-94B7767A70CD}"/>
      </w:docPartPr>
      <w:docPartBody>
        <w:p w:rsidR="00822978" w:rsidRDefault="00822978">
          <w:pPr>
            <w:pStyle w:val="5F323F55E8B24A239598DB001BE68D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78"/>
    <w:rsid w:val="0082297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FF5048CAE94639BAECBA0FE892A4DB">
    <w:name w:val="E3FF5048CAE94639BAECBA0FE892A4DB"/>
  </w:style>
  <w:style w:type="paragraph" w:customStyle="1" w:styleId="3B49D95C618B40FDBCC6AE1C5843058F">
    <w:name w:val="3B49D95C618B40FDBCC6AE1C5843058F"/>
  </w:style>
  <w:style w:type="paragraph" w:customStyle="1" w:styleId="5F323F55E8B24A239598DB001BE68D5E">
    <w:name w:val="5F323F55E8B24A239598DB001BE68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2081</RubrikLookup>
    <MotionGuid xmlns="00d11361-0b92-4bae-a181-288d6a55b763">4df7013b-8325-4ce5-a730-4c3add952282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4118-661E-4904-8A5B-27A6A308980A}"/>
</file>

<file path=customXml/itemProps2.xml><?xml version="1.0" encoding="utf-8"?>
<ds:datastoreItem xmlns:ds="http://schemas.openxmlformats.org/officeDocument/2006/customXml" ds:itemID="{663510EB-E017-4762-86E0-292509C066F8}"/>
</file>

<file path=customXml/itemProps3.xml><?xml version="1.0" encoding="utf-8"?>
<ds:datastoreItem xmlns:ds="http://schemas.openxmlformats.org/officeDocument/2006/customXml" ds:itemID="{771F5AB1-51B8-4DC4-824F-5AAF1AB16A98}"/>
</file>

<file path=customXml/itemProps4.xml><?xml version="1.0" encoding="utf-8"?>
<ds:datastoreItem xmlns:ds="http://schemas.openxmlformats.org/officeDocument/2006/customXml" ds:itemID="{8DAA4D61-CDDD-455D-8429-96156CD77EEA}"/>
</file>

<file path=docProps/app.xml><?xml version="1.0" encoding="utf-8"?>
<Properties xmlns="http://schemas.openxmlformats.org/officeDocument/2006/extended-properties" xmlns:vt="http://schemas.openxmlformats.org/officeDocument/2006/docPropsVTypes">
  <Template>GranskaMot</Template>
  <TotalTime>1</TotalTime>
  <Pages>1</Pages>
  <Words>194</Words>
  <Characters>1031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201415S2110 Barnomsorg som är anpassat efter dagens arbetsmarknad</vt:lpstr>
      <vt:lpstr/>
    </vt:vector>
  </TitlesOfParts>
  <Company>Riksdagen</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201415S2110 Barnomsorg som är anpassat efter dagens arbetsmarknad</dc:title>
  <dc:subject/>
  <dc:creator>It-avdelningen</dc:creator>
  <cp:keywords/>
  <dc:description/>
  <cp:lastModifiedBy>Mohammad Hosseini-Moaf</cp:lastModifiedBy>
  <cp:revision>9</cp:revision>
  <cp:lastPrinted>2014-11-07T13:29:00Z</cp:lastPrinted>
  <dcterms:created xsi:type="dcterms:W3CDTF">2014-11-07T12:04:00Z</dcterms:created>
  <dcterms:modified xsi:type="dcterms:W3CDTF">2016-01-22T09:44:00Z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*T12DFB9663A1F*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http://filur.riksdagen.se/drop/DropOffLibrary/T12DFB9663A1F.docx</vt:lpwstr>
  </property>
  <property fmtid="{D5CDD505-2E9C-101B-9397-08002B2CF9AE}" pid="11" name="RevisionsOn">
    <vt:lpwstr>1</vt:lpwstr>
  </property>
</Properties>
</file>