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2957998F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AD441D">
              <w:rPr>
                <w:b/>
                <w:sz w:val="20"/>
              </w:rPr>
              <w:t>32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683594F6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AD441D">
              <w:rPr>
                <w:sz w:val="20"/>
              </w:rPr>
              <w:t>23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11D6A9EC" w14:textId="2EE114D8" w:rsidR="00203835" w:rsidRDefault="00BE10A2" w:rsidP="00BE10A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AD441D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AD441D">
              <w:rPr>
                <w:sz w:val="20"/>
              </w:rPr>
              <w:t>3</w:t>
            </w:r>
            <w:r w:rsidR="009E3E40">
              <w:rPr>
                <w:sz w:val="20"/>
              </w:rPr>
              <w:t>0</w:t>
            </w:r>
            <w:r w:rsidR="00CA7639" w:rsidRPr="00CA7639">
              <w:rPr>
                <w:sz w:val="20"/>
              </w:rPr>
              <w:t>–</w:t>
            </w:r>
            <w:r w:rsidR="00745EC6">
              <w:rPr>
                <w:sz w:val="20"/>
              </w:rPr>
              <w:t>10:35</w:t>
            </w:r>
          </w:p>
          <w:p w14:paraId="3AC8063F" w14:textId="26A47A4D" w:rsidR="00745EC6" w:rsidRDefault="00745EC6" w:rsidP="00BE10A2">
            <w:pPr>
              <w:rPr>
                <w:sz w:val="20"/>
              </w:rPr>
            </w:pPr>
            <w:r>
              <w:rPr>
                <w:sz w:val="20"/>
              </w:rPr>
              <w:t>11:00–11:55</w:t>
            </w:r>
          </w:p>
          <w:p w14:paraId="50C019E7" w14:textId="418D0677" w:rsidR="00C24338" w:rsidRPr="00CA7639" w:rsidRDefault="00C24338" w:rsidP="00AD441D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0F8F6B9C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D441D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14:paraId="6B15033D" w14:textId="10522133" w:rsidR="008A4C10" w:rsidRDefault="00AD441D" w:rsidP="0013117A">
            <w:pPr>
              <w:rPr>
                <w:b/>
              </w:rPr>
            </w:pPr>
            <w:r>
              <w:rPr>
                <w:b/>
              </w:rPr>
              <w:t>Ukraina (UU14)</w:t>
            </w:r>
          </w:p>
          <w:p w14:paraId="40D8B338" w14:textId="5460354D" w:rsidR="00203835" w:rsidRDefault="00203835" w:rsidP="0013117A">
            <w:pPr>
              <w:rPr>
                <w:b/>
              </w:rPr>
            </w:pPr>
          </w:p>
          <w:p w14:paraId="7D836E4B" w14:textId="77777777" w:rsidR="00AD441D" w:rsidRDefault="00AD441D" w:rsidP="00AD441D">
            <w:r>
              <w:t>Utskottet fortsatte behandlingen av motioner.</w:t>
            </w:r>
          </w:p>
          <w:p w14:paraId="362B38EC" w14:textId="77777777" w:rsidR="00AD441D" w:rsidRDefault="00AD441D" w:rsidP="00AD441D"/>
          <w:p w14:paraId="33338216" w14:textId="77777777" w:rsidR="00AD441D" w:rsidRPr="00203835" w:rsidRDefault="00AD441D" w:rsidP="00AD441D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5E943533" w14:textId="226F7EE6" w:rsidR="002F1B2F" w:rsidRDefault="002F1B2F" w:rsidP="009E3E40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9A1F84" w:rsidRPr="004B367D" w14:paraId="52C4BEBF" w14:textId="77777777" w:rsidTr="00BF0094">
        <w:trPr>
          <w:trHeight w:val="884"/>
        </w:trPr>
        <w:tc>
          <w:tcPr>
            <w:tcW w:w="567" w:type="dxa"/>
          </w:tcPr>
          <w:p w14:paraId="3C42EDDC" w14:textId="6BD7333F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643CA5B7" w14:textId="4C201A1A" w:rsidR="00203835" w:rsidRDefault="00AD441D" w:rsidP="00D2473F">
            <w:pPr>
              <w:rPr>
                <w:b/>
              </w:rPr>
            </w:pPr>
            <w:r>
              <w:rPr>
                <w:b/>
              </w:rPr>
              <w:t>Mänskliga rättigheter</w:t>
            </w:r>
            <w:r w:rsidR="009E3E40" w:rsidRPr="009543B9">
              <w:rPr>
                <w:b/>
              </w:rPr>
              <w:t xml:space="preserve"> (UU</w:t>
            </w:r>
            <w:r>
              <w:rPr>
                <w:b/>
              </w:rPr>
              <w:t>15</w:t>
            </w:r>
            <w:r w:rsidR="009E3E40" w:rsidRPr="009543B9">
              <w:rPr>
                <w:b/>
              </w:rPr>
              <w:t>)</w:t>
            </w:r>
          </w:p>
          <w:p w14:paraId="2FFEBFA9" w14:textId="516C7A2B" w:rsidR="00BE10A2" w:rsidRDefault="009A1F84" w:rsidP="00D2473F">
            <w:r>
              <w:rPr>
                <w:b/>
              </w:rPr>
              <w:br/>
            </w:r>
            <w:r w:rsidR="00BE10A2">
              <w:t>Utskottet fortsatte behandl</w:t>
            </w:r>
            <w:r w:rsidR="003E4D97">
              <w:t>ingen av</w:t>
            </w:r>
            <w:r w:rsidR="00BE10A2">
              <w:t xml:space="preserve"> </w:t>
            </w:r>
            <w:r w:rsidR="009E3E40">
              <w:t>motioner</w:t>
            </w:r>
            <w:r w:rsidR="00203835">
              <w:t>.</w:t>
            </w:r>
          </w:p>
          <w:p w14:paraId="664FD7F7" w14:textId="77777777" w:rsidR="00BE10A2" w:rsidRDefault="00BE10A2" w:rsidP="00D2473F"/>
          <w:p w14:paraId="6D958A51" w14:textId="35C414AF" w:rsidR="00203835" w:rsidRPr="00203835" w:rsidRDefault="009E3E40" w:rsidP="00203835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6EABE032" w14:textId="064874C5" w:rsidR="00BE10A2" w:rsidRDefault="00BE10A2" w:rsidP="0047600C">
            <w:pPr>
              <w:rPr>
                <w:b/>
              </w:rPr>
            </w:pPr>
          </w:p>
        </w:tc>
      </w:tr>
      <w:tr w:rsidR="00786225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23C10723" w:rsidR="00786225" w:rsidRDefault="0078622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5501613E" w14:textId="2C0F8FCC" w:rsidR="00786225" w:rsidRDefault="00AD441D" w:rsidP="00786225">
            <w:pPr>
              <w:rPr>
                <w:b/>
              </w:rPr>
            </w:pPr>
            <w:r>
              <w:rPr>
                <w:b/>
              </w:rPr>
              <w:t>Internationella relationer m.m. (UU7)</w:t>
            </w:r>
          </w:p>
          <w:p w14:paraId="29D9B482" w14:textId="77777777" w:rsidR="00786225" w:rsidRDefault="00786225" w:rsidP="00D2473F">
            <w:pPr>
              <w:rPr>
                <w:b/>
              </w:rPr>
            </w:pPr>
          </w:p>
          <w:p w14:paraId="6701EDB6" w14:textId="77777777" w:rsidR="00AD441D" w:rsidRDefault="00AD441D" w:rsidP="00AD441D">
            <w:r>
              <w:t>Utskottet fortsatte behandlingen av motioner.</w:t>
            </w:r>
          </w:p>
          <w:p w14:paraId="50095906" w14:textId="77777777" w:rsidR="00AD441D" w:rsidRDefault="00AD441D" w:rsidP="00AD441D"/>
          <w:p w14:paraId="11A92954" w14:textId="77777777" w:rsidR="00AD441D" w:rsidRPr="00203835" w:rsidRDefault="00AD441D" w:rsidP="00AD441D">
            <w:pPr>
              <w:rPr>
                <w:bCs/>
              </w:rPr>
            </w:pPr>
            <w:r>
              <w:rPr>
                <w:bCs/>
              </w:rPr>
              <w:t>Ärendet bordlades.</w:t>
            </w:r>
          </w:p>
          <w:p w14:paraId="6B411977" w14:textId="1FEEA42A" w:rsidR="00786225" w:rsidRPr="009543B9" w:rsidRDefault="00786225" w:rsidP="00D2473F">
            <w:pPr>
              <w:rPr>
                <w:b/>
              </w:rPr>
            </w:pPr>
          </w:p>
        </w:tc>
      </w:tr>
      <w:tr w:rsidR="009A1F84" w:rsidRPr="004B367D" w14:paraId="1FF3BEAD" w14:textId="77777777" w:rsidTr="00BF0094">
        <w:trPr>
          <w:trHeight w:val="884"/>
        </w:trPr>
        <w:tc>
          <w:tcPr>
            <w:tcW w:w="567" w:type="dxa"/>
          </w:tcPr>
          <w:p w14:paraId="6CA4F36A" w14:textId="4EB87FD0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06BAE227" w14:textId="5BE1F0BF" w:rsidR="009A1F84" w:rsidRDefault="00AD441D" w:rsidP="0013117A">
            <w:pPr>
              <w:rPr>
                <w:b/>
              </w:rPr>
            </w:pPr>
            <w:r>
              <w:rPr>
                <w:b/>
              </w:rPr>
              <w:t xml:space="preserve">Makroekonomiskt stöd till Republiken </w:t>
            </w:r>
            <w:proofErr w:type="spellStart"/>
            <w:r>
              <w:rPr>
                <w:b/>
              </w:rPr>
              <w:t>Nordmakedonien</w:t>
            </w:r>
            <w:proofErr w:type="spellEnd"/>
            <w:r w:rsidR="009E3E40">
              <w:rPr>
                <w:b/>
              </w:rPr>
              <w:br/>
            </w:r>
          </w:p>
          <w:p w14:paraId="09EC780D" w14:textId="2259ADAE" w:rsidR="00AD441D" w:rsidRDefault="00AD441D" w:rsidP="00AD441D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2D49E0">
              <w:rPr>
                <w:szCs w:val="26"/>
              </w:rPr>
              <w:t xml:space="preserve">Utskottet </w:t>
            </w:r>
            <w:r>
              <w:rPr>
                <w:szCs w:val="26"/>
              </w:rPr>
              <w:t xml:space="preserve">inledde subsidiaritetsprövningen av </w:t>
            </w:r>
            <w:proofErr w:type="gramStart"/>
            <w:r>
              <w:rPr>
                <w:szCs w:val="26"/>
              </w:rPr>
              <w:t>COM(</w:t>
            </w:r>
            <w:proofErr w:type="gramEnd"/>
            <w:r>
              <w:rPr>
                <w:szCs w:val="26"/>
              </w:rPr>
              <w:t xml:space="preserve">2023) 74. </w:t>
            </w:r>
          </w:p>
          <w:p w14:paraId="4FC6502E" w14:textId="77777777" w:rsidR="00AD441D" w:rsidRDefault="00AD441D" w:rsidP="00AD441D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14:paraId="05FEDD2A" w14:textId="77777777" w:rsidR="00AD441D" w:rsidRPr="002D49E0" w:rsidRDefault="00AD441D" w:rsidP="00AD441D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Utskottet ansåg att förslaget inte strider mot subsidiaritetsprincipen.</w:t>
            </w:r>
          </w:p>
          <w:p w14:paraId="1D774FAE" w14:textId="77777777" w:rsidR="00AD441D" w:rsidRPr="002D49E0" w:rsidRDefault="00AD441D" w:rsidP="00AD441D">
            <w:pPr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14:paraId="05387B44" w14:textId="77777777" w:rsidR="00AD441D" w:rsidRPr="002D49E0" w:rsidRDefault="00AD441D" w:rsidP="00AD441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Denna paragraf förklarades omedelbart justerad.</w:t>
            </w:r>
          </w:p>
          <w:p w14:paraId="0F1B28AA" w14:textId="42373DB8" w:rsidR="009E3E40" w:rsidRDefault="009E3E40" w:rsidP="009E3E40">
            <w:pPr>
              <w:widowControl/>
              <w:rPr>
                <w:b/>
              </w:rPr>
            </w:pPr>
          </w:p>
        </w:tc>
      </w:tr>
      <w:tr w:rsidR="00D2473F" w:rsidRPr="004B367D" w14:paraId="2C2184B3" w14:textId="77777777" w:rsidTr="00BF0094">
        <w:trPr>
          <w:trHeight w:val="884"/>
        </w:trPr>
        <w:tc>
          <w:tcPr>
            <w:tcW w:w="567" w:type="dxa"/>
          </w:tcPr>
          <w:p w14:paraId="5E452B8D" w14:textId="4803CE43" w:rsidR="00D2473F" w:rsidRDefault="00D2473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54970359" w14:textId="6BF07193" w:rsidR="00D2473F" w:rsidRDefault="00AD441D" w:rsidP="0013117A">
            <w:pPr>
              <w:rPr>
                <w:b/>
              </w:rPr>
            </w:pPr>
            <w:r>
              <w:rPr>
                <w:b/>
              </w:rPr>
              <w:t>Aktuella EU-frågor</w:t>
            </w:r>
            <w:r w:rsidR="006D1A76">
              <w:rPr>
                <w:b/>
              </w:rPr>
              <w:br/>
            </w:r>
          </w:p>
          <w:p w14:paraId="711AD609" w14:textId="77777777" w:rsidR="00502986" w:rsidRDefault="00AD441D" w:rsidP="00AD441D">
            <w:r>
              <w:t>Dokumentet lades till handlingarna.</w:t>
            </w:r>
          </w:p>
          <w:p w14:paraId="1EA49CD6" w14:textId="63B9FC8F" w:rsidR="00AD441D" w:rsidRPr="004E4FE0" w:rsidRDefault="00AD441D" w:rsidP="00AD441D">
            <w:pPr>
              <w:rPr>
                <w:snapToGrid w:val="0"/>
              </w:rPr>
            </w:pPr>
          </w:p>
        </w:tc>
      </w:tr>
      <w:tr w:rsidR="00237BE5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489F5F4C" w:rsidR="00237BE5" w:rsidRDefault="00237BE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45EC6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14:paraId="16553851" w14:textId="77777777" w:rsidR="00BE10A2" w:rsidRDefault="00BE10A2" w:rsidP="00BE10A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14:paraId="5E5E32B9" w14:textId="77777777" w:rsidR="00BE10A2" w:rsidRDefault="00BE10A2" w:rsidP="00BE10A2">
            <w:pPr>
              <w:rPr>
                <w:b/>
              </w:rPr>
            </w:pPr>
          </w:p>
          <w:p w14:paraId="2C770C6A" w14:textId="1D8BADE9" w:rsidR="00AD3982" w:rsidRDefault="00BE10A2" w:rsidP="00BE10A2">
            <w:pPr>
              <w:rPr>
                <w:color w:val="000000"/>
                <w:szCs w:val="24"/>
              </w:rPr>
            </w:pPr>
            <w:r w:rsidRPr="003C7A98">
              <w:rPr>
                <w:color w:val="000000"/>
                <w:szCs w:val="24"/>
              </w:rPr>
              <w:t>Utskottet justerade protokoll 2022/23:</w:t>
            </w:r>
            <w:r w:rsidR="00AD441D">
              <w:rPr>
                <w:color w:val="000000"/>
                <w:szCs w:val="24"/>
              </w:rPr>
              <w:t>31</w:t>
            </w:r>
            <w:r w:rsidR="00FE5589">
              <w:rPr>
                <w:color w:val="000000"/>
                <w:szCs w:val="24"/>
              </w:rPr>
              <w:t>.</w:t>
            </w:r>
          </w:p>
          <w:p w14:paraId="7E654DF3" w14:textId="7F8735F5" w:rsidR="006C7D29" w:rsidRDefault="006C7D29" w:rsidP="00237BE5">
            <w:pPr>
              <w:rPr>
                <w:b/>
              </w:rPr>
            </w:pPr>
          </w:p>
        </w:tc>
      </w:tr>
      <w:tr w:rsidR="002E5B4C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1D4FB5A8" w:rsidR="002E5B4C" w:rsidRDefault="002E5B4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45EC6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3B5B4004" w14:textId="6FB237D0" w:rsidR="002E5B4C" w:rsidRPr="008D58C3" w:rsidRDefault="00AD441D" w:rsidP="00BE10A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Inkomna handlingar</w:t>
            </w:r>
          </w:p>
          <w:p w14:paraId="256847A3" w14:textId="77777777" w:rsidR="002E5B4C" w:rsidRPr="00B42F9D" w:rsidRDefault="002E5B4C" w:rsidP="00BE10A2">
            <w:pPr>
              <w:rPr>
                <w:color w:val="000000"/>
                <w:szCs w:val="24"/>
              </w:rPr>
            </w:pPr>
          </w:p>
          <w:p w14:paraId="38003485" w14:textId="15C62B85" w:rsidR="00AD441D" w:rsidRDefault="00AD441D" w:rsidP="002E5B4C">
            <w:pPr>
              <w:rPr>
                <w:bCs/>
              </w:rPr>
            </w:pPr>
            <w:r>
              <w:rPr>
                <w:bCs/>
              </w:rPr>
              <w:t>Inkomna handlingar anmäldes enligt bilaga.</w:t>
            </w:r>
          </w:p>
          <w:p w14:paraId="6E803999" w14:textId="482E89D5" w:rsidR="00745EC6" w:rsidRDefault="00745EC6" w:rsidP="002E5B4C">
            <w:pPr>
              <w:rPr>
                <w:bCs/>
              </w:rPr>
            </w:pPr>
          </w:p>
          <w:p w14:paraId="3C6A95E8" w14:textId="77777777" w:rsidR="00745EC6" w:rsidRDefault="00745EC6" w:rsidP="002E5B4C">
            <w:pPr>
              <w:rPr>
                <w:bCs/>
              </w:rPr>
            </w:pPr>
          </w:p>
          <w:p w14:paraId="4AEBBB49" w14:textId="3CFAD2E1" w:rsidR="002E5B4C" w:rsidRPr="002E5B4C" w:rsidRDefault="002E5B4C" w:rsidP="002E5B4C">
            <w:pPr>
              <w:rPr>
                <w:color w:val="000000"/>
                <w:szCs w:val="24"/>
              </w:rPr>
            </w:pPr>
          </w:p>
        </w:tc>
      </w:tr>
      <w:tr w:rsidR="00237BE5" w:rsidRPr="004B367D" w14:paraId="7E983E34" w14:textId="77777777" w:rsidTr="00BF0094">
        <w:trPr>
          <w:trHeight w:val="884"/>
        </w:trPr>
        <w:tc>
          <w:tcPr>
            <w:tcW w:w="567" w:type="dxa"/>
          </w:tcPr>
          <w:p w14:paraId="3A8D504A" w14:textId="7FA07B27" w:rsidR="00237BE5" w:rsidRDefault="00237BE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745EC6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120F12A4" w14:textId="7BF83B8B" w:rsidR="00BE10A2" w:rsidRDefault="00AD441D" w:rsidP="00BE10A2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Kanslimeddelanden</w:t>
            </w:r>
          </w:p>
          <w:p w14:paraId="674ACAC2" w14:textId="77777777" w:rsidR="00BE10A2" w:rsidRDefault="00BE10A2" w:rsidP="00BE10A2">
            <w:pPr>
              <w:rPr>
                <w:b/>
                <w:bCs/>
                <w:color w:val="000000"/>
                <w:szCs w:val="24"/>
              </w:rPr>
            </w:pPr>
          </w:p>
          <w:p w14:paraId="51DFD041" w14:textId="01057EA9" w:rsidR="00AD441D" w:rsidRDefault="00AD441D" w:rsidP="00745EC6">
            <w:pPr>
              <w:rPr>
                <w:bCs/>
              </w:rPr>
            </w:pPr>
            <w:r w:rsidRPr="00745EC6">
              <w:rPr>
                <w:bCs/>
              </w:rPr>
              <w:t xml:space="preserve">Utskottet </w:t>
            </w:r>
            <w:r w:rsidR="00745EC6" w:rsidRPr="00745EC6">
              <w:rPr>
                <w:bCs/>
              </w:rPr>
              <w:t>påmindes om</w:t>
            </w:r>
            <w:r w:rsidRPr="00745EC6">
              <w:rPr>
                <w:bCs/>
              </w:rPr>
              <w:t>:</w:t>
            </w:r>
            <w:r w:rsidR="00745EC6">
              <w:rPr>
                <w:bCs/>
              </w:rPr>
              <w:br/>
              <w:t xml:space="preserve">- att UNDP:s chef </w:t>
            </w:r>
            <w:proofErr w:type="spellStart"/>
            <w:r w:rsidR="00745EC6">
              <w:rPr>
                <w:bCs/>
              </w:rPr>
              <w:t>Achim</w:t>
            </w:r>
            <w:proofErr w:type="spellEnd"/>
            <w:r w:rsidR="00745EC6">
              <w:rPr>
                <w:bCs/>
              </w:rPr>
              <w:t xml:space="preserve"> Steiner besöker utskottet idag kl. 13:00.</w:t>
            </w:r>
          </w:p>
          <w:p w14:paraId="5A4E0810" w14:textId="7DEEEBFA" w:rsidR="00745EC6" w:rsidRDefault="00745EC6" w:rsidP="00745EC6">
            <w:pPr>
              <w:rPr>
                <w:b/>
              </w:rPr>
            </w:pPr>
          </w:p>
        </w:tc>
      </w:tr>
      <w:tr w:rsidR="008D58C3" w:rsidRPr="004B367D" w14:paraId="1953B626" w14:textId="77777777" w:rsidTr="00BF0094">
        <w:trPr>
          <w:trHeight w:val="884"/>
        </w:trPr>
        <w:tc>
          <w:tcPr>
            <w:tcW w:w="567" w:type="dxa"/>
          </w:tcPr>
          <w:p w14:paraId="2843AE53" w14:textId="5C4BCDE2" w:rsidR="008D58C3" w:rsidRDefault="008D58C3" w:rsidP="000B0A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45EC6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22B3BFB6" w14:textId="77777777" w:rsidR="008D58C3" w:rsidRDefault="008D58C3" w:rsidP="008D58C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Nästa sammanträde</w:t>
            </w:r>
          </w:p>
          <w:p w14:paraId="64CE80DB" w14:textId="77777777" w:rsidR="008D58C3" w:rsidRDefault="008D58C3" w:rsidP="008D58C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14:paraId="056502C1" w14:textId="79FD680C" w:rsidR="00745EC6" w:rsidRDefault="008D58C3" w:rsidP="008D58C3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tisdagen den </w:t>
            </w:r>
            <w:r w:rsidR="0067432A">
              <w:rPr>
                <w:bCs/>
                <w:color w:val="000000"/>
                <w:szCs w:val="24"/>
              </w:rPr>
              <w:t>28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47837607" w14:textId="77777777" w:rsidR="008D58C3" w:rsidRDefault="008D58C3" w:rsidP="000B0A9E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745EC6" w:rsidRPr="004B367D" w14:paraId="1C147EB0" w14:textId="77777777" w:rsidTr="00BF0094">
        <w:trPr>
          <w:trHeight w:val="884"/>
        </w:trPr>
        <w:tc>
          <w:tcPr>
            <w:tcW w:w="567" w:type="dxa"/>
          </w:tcPr>
          <w:p w14:paraId="577EE6BE" w14:textId="2F2400F5" w:rsidR="00745EC6" w:rsidRDefault="00745EC6" w:rsidP="000B0A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10</w:t>
            </w:r>
          </w:p>
        </w:tc>
        <w:tc>
          <w:tcPr>
            <w:tcW w:w="6947" w:type="dxa"/>
            <w:shd w:val="clear" w:color="auto" w:fill="auto"/>
          </w:tcPr>
          <w:p w14:paraId="74AB1681" w14:textId="77777777" w:rsidR="00745EC6" w:rsidRDefault="00745EC6" w:rsidP="008D58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1EE3">
              <w:rPr>
                <w:b/>
                <w:bCs/>
              </w:rPr>
              <w:t>Folkmord, brott mot mänskligheten och krigsförbrytelser</w:t>
            </w:r>
          </w:p>
          <w:p w14:paraId="13C83E7A" w14:textId="77777777" w:rsidR="00745EC6" w:rsidRDefault="00745EC6" w:rsidP="008D58C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4119582" w14:textId="17ABA883" w:rsidR="00745EC6" w:rsidRDefault="00745EC6" w:rsidP="00745EC6">
            <w:r>
              <w:t xml:space="preserve">Åklagare Karolina Wieslander och Henrik </w:t>
            </w:r>
            <w:proofErr w:type="spellStart"/>
            <w:r>
              <w:t>Attorps</w:t>
            </w:r>
            <w:proofErr w:type="spellEnd"/>
            <w:r>
              <w:t xml:space="preserve">, </w:t>
            </w:r>
            <w:r w:rsidRPr="00611EE3">
              <w:t>Riksenheten mot internationell och organiserad brottslighet</w:t>
            </w:r>
            <w:r>
              <w:t>, Åklagarmyndigheten, informerade utskottet om folkmord, brott mot mänskligheten och krigsförbrytelser.</w:t>
            </w:r>
          </w:p>
          <w:p w14:paraId="31A13EC5" w14:textId="77777777" w:rsidR="00745EC6" w:rsidRDefault="00745EC6" w:rsidP="00745EC6"/>
          <w:p w14:paraId="3A66FD69" w14:textId="11F1DB4B" w:rsidR="00745EC6" w:rsidRDefault="00745EC6" w:rsidP="00745EC6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t>Ledamöternas frågor besvarades.</w:t>
            </w:r>
          </w:p>
        </w:tc>
      </w:tr>
      <w:tr w:rsidR="00745EC6" w:rsidRPr="004B367D" w14:paraId="57AEDB03" w14:textId="77777777" w:rsidTr="00BF0094">
        <w:trPr>
          <w:trHeight w:val="884"/>
        </w:trPr>
        <w:tc>
          <w:tcPr>
            <w:tcW w:w="567" w:type="dxa"/>
          </w:tcPr>
          <w:p w14:paraId="1B6129E7" w14:textId="77777777" w:rsidR="00745EC6" w:rsidRDefault="00745EC6" w:rsidP="000B0A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79915676" w14:textId="77777777" w:rsidR="00745EC6" w:rsidRDefault="00745EC6" w:rsidP="008D58C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8D58C3" w:rsidRDefault="008D58C3" w:rsidP="0013117A">
            <w:pPr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8D58C3" w:rsidRDefault="008D58C3" w:rsidP="00D612FC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0B5A0A0B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67432A">
              <w:t>28</w:t>
            </w:r>
            <w:r w:rsidR="00FF69F2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3FE91159" w:rsidR="004B327E" w:rsidRPr="004B327E" w:rsidRDefault="00D828A1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58419E66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67432A">
              <w:rPr>
                <w:sz w:val="20"/>
              </w:rPr>
              <w:t>32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6A8BCEBC" w:rsidR="0050083A" w:rsidRPr="00745EC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745EC6">
              <w:rPr>
                <w:sz w:val="19"/>
                <w:szCs w:val="19"/>
              </w:rPr>
              <w:t>§</w:t>
            </w:r>
            <w:r w:rsidR="00605583" w:rsidRPr="00745EC6">
              <w:rPr>
                <w:sz w:val="19"/>
                <w:szCs w:val="19"/>
              </w:rPr>
              <w:t xml:space="preserve"> </w:t>
            </w:r>
            <w:proofErr w:type="gramStart"/>
            <w:r w:rsidR="00300A09" w:rsidRPr="00745EC6">
              <w:rPr>
                <w:sz w:val="19"/>
                <w:szCs w:val="19"/>
              </w:rPr>
              <w:t>1</w:t>
            </w:r>
            <w:r w:rsidR="00745EC6" w:rsidRPr="00745EC6">
              <w:rPr>
                <w:sz w:val="19"/>
                <w:szCs w:val="19"/>
              </w:rPr>
              <w:t>-9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F8ACF12" w:rsidR="0050083A" w:rsidRPr="00745EC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745EC6">
              <w:rPr>
                <w:sz w:val="19"/>
                <w:szCs w:val="19"/>
              </w:rPr>
              <w:t>§</w:t>
            </w:r>
            <w:r w:rsidR="00175CF2" w:rsidRPr="00745EC6">
              <w:rPr>
                <w:sz w:val="19"/>
                <w:szCs w:val="19"/>
              </w:rPr>
              <w:t xml:space="preserve"> </w:t>
            </w:r>
            <w:r w:rsidR="00745EC6" w:rsidRPr="00745EC6">
              <w:rPr>
                <w:sz w:val="19"/>
                <w:szCs w:val="19"/>
              </w:rPr>
              <w:t>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2B36A874" w:rsidR="0050083A" w:rsidRPr="00745EC6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745EC6">
              <w:rPr>
                <w:sz w:val="19"/>
                <w:szCs w:val="19"/>
              </w:rPr>
              <w:t>§</w:t>
            </w:r>
            <w:r w:rsidR="00FE1ED1" w:rsidRPr="00745EC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5132BE50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55BC9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B7DE286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6ED4C742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3036D781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936F681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55BC9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76CD55F5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73ED0F68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7A65935D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5D5F384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6875004A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398BC4C3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63E44D8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1E75FE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6B990C4B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E55BC9" w:rsidRPr="00745EC6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50C90730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01BAC43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4AC4953A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69798B49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B2B5D29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62764419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4D848757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76E15B0A" w:rsidR="00E55BC9" w:rsidRPr="00745EC6" w:rsidRDefault="00E55BC9" w:rsidP="00E55BC9">
            <w:pPr>
              <w:rPr>
                <w:sz w:val="20"/>
              </w:rPr>
            </w:pPr>
            <w:r w:rsidRPr="00745EC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647A23ED" w:rsidR="00E55BC9" w:rsidRPr="00745EC6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3A76C1F6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2649D23A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3E6E819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5B5D7288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5B2E30D9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D69020E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306DB075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2F8F6FBD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3D96518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7B1739F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1EC47600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F14C1E2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D88397A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451895A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0FDA996B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215E7B6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06DF3A0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5B32BD9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33602825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655B725D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E55BC9" w:rsidRPr="00FE558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E55BC9" w:rsidRPr="00FE5589" w:rsidRDefault="00E55BC9" w:rsidP="00E55BC9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0AE6178B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449FA54A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5724FC54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D611AAF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260A4E" w:rsidR="00E55BC9" w:rsidRPr="00B439FD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3B94EF82" w:rsidR="00E55BC9" w:rsidRPr="00B439FD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794FF23E" w:rsidR="00E55BC9" w:rsidRPr="00B439FD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4741C66" w:rsidR="00E55BC9" w:rsidRPr="003504FA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E55BC9" w:rsidRPr="003504FA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E55BC9" w:rsidRPr="003504FA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E55BC9" w:rsidRPr="003504FA" w:rsidRDefault="00E55BC9" w:rsidP="00E55BC9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4D30F92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5BB53015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146D582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1299D35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2B39CA80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51027802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31A618A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36490F7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9A1E28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66C2D185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299174A1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02EA2C1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8B1FD7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5AECD1A0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0406CA84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96EA1C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55BC9" w:rsidRPr="003504FA" w:rsidRDefault="00E55BC9" w:rsidP="00E55BC9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EA12DD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7D8C729E" w:rsidR="00E55BC9" w:rsidRPr="00B439FD" w:rsidRDefault="00E04C7A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29ADCADC" w:rsidR="00E55BC9" w:rsidRPr="00B439FD" w:rsidRDefault="00E04C7A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27D6D6D6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057A9A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55BC9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E55BC9" w:rsidRPr="00EA12DD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53A3CA75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1CCA7FB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17E7C43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C88A794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04C7A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E04C7A" w:rsidRPr="003504FA" w:rsidRDefault="00E04C7A" w:rsidP="00E04C7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2376D9F4" w:rsidR="00E04C7A" w:rsidRPr="00B439FD" w:rsidRDefault="00E04C7A" w:rsidP="00E04C7A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E04C7A" w:rsidRPr="00B439FD" w:rsidRDefault="00E04C7A" w:rsidP="00E04C7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4AA57949" w:rsidR="00E04C7A" w:rsidRPr="00B439FD" w:rsidRDefault="00E04C7A" w:rsidP="00E04C7A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E04C7A" w:rsidRPr="00B439FD" w:rsidRDefault="00E04C7A" w:rsidP="00E04C7A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172C8803" w:rsidR="00E04C7A" w:rsidRPr="00B439FD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E04C7A" w:rsidRPr="003504FA" w:rsidRDefault="00E04C7A" w:rsidP="00E04C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C96EF1E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E04C7A" w:rsidRPr="003504FA" w:rsidRDefault="00E04C7A" w:rsidP="00E04C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E04C7A" w:rsidRPr="003504FA" w:rsidRDefault="00E04C7A" w:rsidP="00E04C7A">
            <w:pPr>
              <w:rPr>
                <w:sz w:val="20"/>
              </w:rPr>
            </w:pPr>
          </w:p>
        </w:tc>
      </w:tr>
      <w:tr w:rsidR="00E55BC9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16C017C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6836FC92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6C7367C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03AA92E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1EE35CF0" w:rsidR="00E55BC9" w:rsidRPr="00B439FD" w:rsidRDefault="00E04C7A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0559B933" w:rsidR="00E55BC9" w:rsidRPr="00B439FD" w:rsidRDefault="00E04C7A" w:rsidP="00E55BC9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04A123FF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5578CFE4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10B673D9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3FC1DD10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E49DAB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42871077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463B16E6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53CD1B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29C6FB2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528F8DC1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2FCC3DA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61C28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E55BC9" w:rsidRPr="003E4D97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683E0DD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B622FC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77A731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E55BC9" w:rsidRPr="00450C2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2FA6AE9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41313BA4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FB4B8AA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Gustaf Göthberg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7651F8A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28842EB2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144D642C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0F5CE6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07FBB009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025B00E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F7DF0A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8407B9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1406DE0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0C0D0A56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42B44695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34F12BF1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6B522F6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633ECF7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F53A3DA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4AF24C8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526C223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7076C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1A26C859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4C6FA30D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10067EBB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FAD979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4115D75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71CEFDCA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68AA57BA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757D0CE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37988FC1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2CEB26F2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5E3187FC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B7B2F3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2439AE5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5441CF6E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4317B910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41E86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3EA4C8CF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7BBF8DAB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69451319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AEE8C1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F2B5CA6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7EAAC9B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F2EE590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9E439B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790A31C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26DD0316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E35C31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7254CBB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3E32EC7D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678100E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0CFD71E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2491FC34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42DF065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7206BDAB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026F15D6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22D20D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07A74FC5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352FD0F4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519B3F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38ABFBC7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0D11FE9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10ADE6C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0836FE34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38E6D883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417B12A8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2B325E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0CFBB98F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0B0CDD8E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50F5CADF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67DB4B26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0AB72C9A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079C3A66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18FAAACC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10CB700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55BC9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E55BC9" w:rsidRPr="003504FA" w:rsidRDefault="00E55BC9" w:rsidP="00E55BC9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0F791C2C" w:rsidR="00E55BC9" w:rsidRPr="00B439FD" w:rsidRDefault="00E55BC9" w:rsidP="00E55BC9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E55BC9" w:rsidRPr="00B439FD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6A6A8BA5" w:rsidR="00E55BC9" w:rsidRPr="00B439FD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822DD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E55BC9" w:rsidRPr="003504FA" w:rsidRDefault="00E55BC9" w:rsidP="00E55BC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E55BC9" w:rsidRPr="003504FA" w:rsidRDefault="00E55BC9" w:rsidP="00E55BC9">
            <w:pPr>
              <w:rPr>
                <w:sz w:val="20"/>
              </w:rPr>
            </w:pPr>
          </w:p>
        </w:tc>
      </w:tr>
      <w:tr w:rsidR="00E04C7A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E04C7A" w:rsidRDefault="00E04C7A" w:rsidP="00E04C7A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2DC54226" w:rsidR="00E04C7A" w:rsidRPr="00B439FD" w:rsidRDefault="00E04C7A" w:rsidP="00E04C7A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E04C7A" w:rsidRPr="00B439FD" w:rsidRDefault="00E04C7A" w:rsidP="00E04C7A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7D420919" w:rsidR="00E04C7A" w:rsidRPr="00B439FD" w:rsidRDefault="00E04C7A" w:rsidP="00E04C7A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E04C7A" w:rsidRPr="00B439FD" w:rsidRDefault="00E04C7A" w:rsidP="00E04C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785663E7" w:rsidR="00E04C7A" w:rsidRPr="00B439FD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E04C7A" w:rsidRPr="003504FA" w:rsidRDefault="00E04C7A" w:rsidP="00E04C7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E04C7A" w:rsidRPr="003504FA" w:rsidRDefault="00E04C7A" w:rsidP="00E04C7A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E04C7A" w:rsidRPr="003504FA" w:rsidRDefault="00E04C7A" w:rsidP="00E04C7A">
            <w:pPr>
              <w:rPr>
                <w:sz w:val="20"/>
              </w:rPr>
            </w:pPr>
          </w:p>
        </w:tc>
      </w:tr>
      <w:tr w:rsidR="00E55BC9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E55BC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E55BC9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</w:tr>
      <w:tr w:rsidR="00E55BC9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E55BC9" w:rsidRPr="003504FA" w:rsidRDefault="00E55BC9" w:rsidP="00E55B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E55BC9" w:rsidRPr="003504FA" w:rsidRDefault="00E55BC9" w:rsidP="00E55BC9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B89A" w14:textId="77777777" w:rsidR="006A3820" w:rsidRDefault="006A3820" w:rsidP="00286A5C">
      <w:r>
        <w:separator/>
      </w:r>
    </w:p>
  </w:endnote>
  <w:endnote w:type="continuationSeparator" w:id="0">
    <w:p w14:paraId="5E9C4BD7" w14:textId="77777777" w:rsidR="006A3820" w:rsidRDefault="006A3820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B3B" w14:textId="77777777" w:rsidR="006A3820" w:rsidRDefault="006A3820" w:rsidP="00286A5C">
      <w:r>
        <w:separator/>
      </w:r>
    </w:p>
  </w:footnote>
  <w:footnote w:type="continuationSeparator" w:id="0">
    <w:p w14:paraId="40831FCF" w14:textId="77777777" w:rsidR="006A3820" w:rsidRDefault="006A3820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CB0"/>
    <w:rsid w:val="000311B1"/>
    <w:rsid w:val="00031A4B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C1024"/>
    <w:rsid w:val="000C10B6"/>
    <w:rsid w:val="000C4C5D"/>
    <w:rsid w:val="000D10F2"/>
    <w:rsid w:val="000D222D"/>
    <w:rsid w:val="000D3693"/>
    <w:rsid w:val="000D57A3"/>
    <w:rsid w:val="000E04CB"/>
    <w:rsid w:val="000E0CBF"/>
    <w:rsid w:val="000E35D7"/>
    <w:rsid w:val="000E3A10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EC4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32A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3820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EC6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41D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B687A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0792F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2CCC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4C7A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5BC9"/>
    <w:rsid w:val="00E56628"/>
    <w:rsid w:val="00E568E5"/>
    <w:rsid w:val="00E64313"/>
    <w:rsid w:val="00E65EB8"/>
    <w:rsid w:val="00E676BD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29</TotalTime>
  <Pages>3</Pages>
  <Words>606</Words>
  <Characters>3344</Characters>
  <Application>Microsoft Office Word</Application>
  <DocSecurity>0</DocSecurity>
  <Lines>1672</Lines>
  <Paragraphs>282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7</cp:revision>
  <cp:lastPrinted>2023-03-09T12:11:00Z</cp:lastPrinted>
  <dcterms:created xsi:type="dcterms:W3CDTF">2023-03-22T11:44:00Z</dcterms:created>
  <dcterms:modified xsi:type="dcterms:W3CDTF">2023-03-23T14:13:00Z</dcterms:modified>
</cp:coreProperties>
</file>