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ECCE9D" w14:textId="77777777">
      <w:pPr>
        <w:pStyle w:val="Normalutanindragellerluft"/>
      </w:pPr>
    </w:p>
    <w:sdt>
      <w:sdtPr>
        <w:alias w:val="CC_Boilerplate_4"/>
        <w:tag w:val="CC_Boilerplate_4"/>
        <w:id w:val="-1644581176"/>
        <w:lock w:val="sdtLocked"/>
        <w:placeholder>
          <w:docPart w:val="D2838DF6002F466595EF1CEF57EC7175"/>
        </w:placeholder>
        <w15:appearance w15:val="hidden"/>
        <w:text/>
      </w:sdtPr>
      <w:sdtEndPr/>
      <w:sdtContent>
        <w:p w:rsidR="00AF30DD" w:rsidP="00CC4C93" w:rsidRDefault="00AF30DD" w14:paraId="56BF3320" w14:textId="77777777">
          <w:pPr>
            <w:pStyle w:val="Rubrik1"/>
          </w:pPr>
          <w:r>
            <w:t>Förslag till riksdagsbeslut</w:t>
          </w:r>
        </w:p>
      </w:sdtContent>
    </w:sdt>
    <w:sdt>
      <w:sdtPr>
        <w:alias w:val="Förslag 1"/>
        <w:tag w:val="c2b770ec-316d-45b0-b711-4d925efecccc"/>
        <w:id w:val="-1701306349"/>
        <w:lock w:val="sdtLocked"/>
      </w:sdtPr>
      <w:sdtEndPr/>
      <w:sdtContent>
        <w:p w:rsidR="002D1263" w:rsidRDefault="00873CFD" w14:paraId="262DFCEC" w14:textId="3B3003A7">
          <w:pPr>
            <w:pStyle w:val="Frslagstext"/>
          </w:pPr>
          <w:r>
            <w:t>Riksdagen tillkännager för regeringen som sin mening vad som anförs i motionen om att länsstyrelser och regioner bör ges ett tydligare uppdrag att stötta svenskt mathantverk.</w:t>
          </w:r>
        </w:p>
      </w:sdtContent>
    </w:sdt>
    <w:p w:rsidR="00AF30DD" w:rsidP="00AF30DD" w:rsidRDefault="000156D9" w14:paraId="64D95437" w14:textId="77777777">
      <w:pPr>
        <w:pStyle w:val="Rubrik1"/>
      </w:pPr>
      <w:bookmarkStart w:name="MotionsStart" w:id="0"/>
      <w:bookmarkEnd w:id="0"/>
      <w:r>
        <w:t>Motivering</w:t>
      </w:r>
    </w:p>
    <w:p w:rsidR="00AF30DD" w:rsidP="00AF30DD" w:rsidRDefault="0084122C" w14:paraId="0080A3D8" w14:textId="01C1D7BC">
      <w:pPr>
        <w:pStyle w:val="Normalutanindragellerluft"/>
      </w:pPr>
      <w:r>
        <w:t>Jämtlands län har en lå</w:t>
      </w:r>
      <w:r w:rsidR="00032CBE">
        <w:t>ng tradition med mathantverk som</w:t>
      </w:r>
      <w:r>
        <w:t xml:space="preserve"> utgör en betydande del av besöken i länet, vid sidan av övriga näringar som bidrar med besök utifrån. Eldrimner, nationellt resurscentrum för mathantverk</w:t>
      </w:r>
      <w:r w:rsidR="00032CBE">
        <w:t>,</w:t>
      </w:r>
      <w:bookmarkStart w:name="_GoBack" w:id="1"/>
      <w:bookmarkEnd w:id="1"/>
      <w:r>
        <w:t xml:space="preserve"> är ett sådant exempel.</w:t>
      </w:r>
    </w:p>
    <w:p w:rsidR="0084122C" w:rsidP="0084122C" w:rsidRDefault="0084122C" w14:paraId="621A38C2" w14:textId="77777777">
      <w:pPr>
        <w:ind w:firstLine="0"/>
      </w:pPr>
    </w:p>
    <w:p w:rsidR="0084122C" w:rsidP="0084122C" w:rsidRDefault="0084122C" w14:paraId="23005986" w14:textId="4B8225F7">
      <w:pPr>
        <w:ind w:firstLine="0"/>
      </w:pPr>
      <w:r>
        <w:t xml:space="preserve">Matturismen är betydelsefull för många delar av Sverige och en god förutsättning för växande företag, speciellt ute på landsbygden. </w:t>
      </w:r>
      <w:r w:rsidR="00D93558">
        <w:t>Alliansen</w:t>
      </w:r>
      <w:r w:rsidR="00E8105F">
        <w:t>s</w:t>
      </w:r>
      <w:r w:rsidR="00D93558">
        <w:t xml:space="preserve"> </w:t>
      </w:r>
      <w:r>
        <w:t>satsningar på Matlandet har varit betydelsefull för att lyfta hela Sverige som en matnation, i konkurrens med europeiska stornationer som Frankrike.</w:t>
      </w:r>
    </w:p>
    <w:p w:rsidR="0084122C" w:rsidP="0084122C" w:rsidRDefault="0084122C" w14:paraId="5F772FF6" w14:textId="77777777">
      <w:pPr>
        <w:ind w:firstLine="0"/>
      </w:pPr>
    </w:p>
    <w:p w:rsidR="0084122C" w:rsidP="0084122C" w:rsidRDefault="0084122C" w14:paraId="7A77D8BD" w14:textId="77777777">
      <w:pPr>
        <w:ind w:firstLine="0"/>
      </w:pPr>
      <w:r>
        <w:t>Fler människor lägger stor vikt vid att köpa mat som är ansvarsfullt framtagen, producerad nära och med höga krav på djurhållning. Trots det är självförsörjningsgraden hos svenskt lantbruk lågt, drygt 50 procent. Import från länder med lägre krav på djurhållning står för en betydande</w:t>
      </w:r>
      <w:r w:rsidR="00D93558">
        <w:t xml:space="preserve"> del</w:t>
      </w:r>
      <w:r>
        <w:t>. Sverige ska dock inte konkurrera med lägre krav på djurhållning, det är viktigt att vi inom ramen för EU-samarbetet får andra länder att anta lika höga regler för djurhållning som Sverige.</w:t>
      </w:r>
    </w:p>
    <w:p w:rsidR="0084122C" w:rsidP="0084122C" w:rsidRDefault="0084122C" w14:paraId="62C2CBD6" w14:textId="77777777">
      <w:pPr>
        <w:ind w:firstLine="0"/>
      </w:pPr>
    </w:p>
    <w:p w:rsidRPr="0084122C" w:rsidR="0084122C" w:rsidP="0084122C" w:rsidRDefault="0084122C" w14:paraId="6612B046" w14:textId="5AF760B3">
      <w:pPr>
        <w:ind w:firstLine="0"/>
      </w:pPr>
      <w:r>
        <w:t xml:space="preserve">Ett gott samarbete mellan matproducenter, myndigheter och andra aktörer som har intresse i svenskt mathantverk är viktigt. Det visar sig inte minst i Jämtland i och med </w:t>
      </w:r>
      <w:r>
        <w:lastRenderedPageBreak/>
        <w:t xml:space="preserve">arbetet med Eldrimner. Därför är det viktigt att regeringen fortsätter det goda arbete kring svensk mat som </w:t>
      </w:r>
      <w:r w:rsidR="00D93558">
        <w:t xml:space="preserve">Alliansen </w:t>
      </w:r>
      <w:r>
        <w:t>gjorde, att regionerna ges ett tydligare uppdrag att jobba med frågor som rör det svenska mathantverket.</w:t>
      </w:r>
    </w:p>
    <w:sdt>
      <w:sdtPr>
        <w:rPr>
          <w:i/>
          <w:noProof/>
        </w:rPr>
        <w:alias w:val="CC_Underskrifter"/>
        <w:tag w:val="CC_Underskrifter"/>
        <w:id w:val="583496634"/>
        <w:lock w:val="sdtContentLocked"/>
        <w:placeholder>
          <w:docPart w:val="8739113FC0204F069DD3DDD1BF03A80F"/>
        </w:placeholder>
        <w15:appearance w15:val="hidden"/>
      </w:sdtPr>
      <w:sdtEndPr>
        <w:rPr>
          <w:i w:val="0"/>
          <w:noProof w:val="0"/>
        </w:rPr>
      </w:sdtEndPr>
      <w:sdtContent>
        <w:p w:rsidRPr="009E153C" w:rsidR="00865E70" w:rsidP="004B4C9D" w:rsidRDefault="004B4C9D" w14:paraId="05165543" w14:textId="2756C4D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60610" w:rsidRDefault="00060610" w14:paraId="304CDEA5" w14:textId="77777777"/>
    <w:sectPr w:rsidR="0006061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4BAEF" w14:textId="77777777" w:rsidR="007A7AF4" w:rsidRDefault="007A7AF4" w:rsidP="000C1CAD">
      <w:pPr>
        <w:spacing w:line="240" w:lineRule="auto"/>
      </w:pPr>
      <w:r>
        <w:separator/>
      </w:r>
    </w:p>
  </w:endnote>
  <w:endnote w:type="continuationSeparator" w:id="0">
    <w:p w14:paraId="7C6DC25D" w14:textId="77777777" w:rsidR="007A7AF4" w:rsidRDefault="007A7A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456E" w14:textId="77777777" w:rsidR="00AF7A61" w:rsidRDefault="00AF7A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37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2CB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08EA8" w14:textId="77777777" w:rsidR="00D81A97" w:rsidRDefault="00D81A97">
    <w:pPr>
      <w:pStyle w:val="Sidfot"/>
    </w:pPr>
    <w:r>
      <w:fldChar w:fldCharType="begin"/>
    </w:r>
    <w:r>
      <w:instrText xml:space="preserve"> PRINTDATE  \@ "yyyy-MM-dd HH:mm"  \* MERGEFORMAT </w:instrText>
    </w:r>
    <w:r>
      <w:fldChar w:fldCharType="separate"/>
    </w:r>
    <w:r>
      <w:rPr>
        <w:noProof/>
      </w:rPr>
      <w:t>2014-11-07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D3FAC" w14:textId="77777777" w:rsidR="007A7AF4" w:rsidRDefault="007A7AF4" w:rsidP="000C1CAD">
      <w:pPr>
        <w:spacing w:line="240" w:lineRule="auto"/>
      </w:pPr>
      <w:r>
        <w:separator/>
      </w:r>
    </w:p>
  </w:footnote>
  <w:footnote w:type="continuationSeparator" w:id="0">
    <w:p w14:paraId="2BFCCA57" w14:textId="77777777" w:rsidR="007A7AF4" w:rsidRDefault="007A7A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61" w:rsidRDefault="00AF7A61" w14:paraId="6977F93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61" w:rsidRDefault="00AF7A61" w14:paraId="1F93F08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989B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32CBE" w14:paraId="665E32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2334</w:t>
        </w:r>
      </w:sdtContent>
    </w:sdt>
  </w:p>
  <w:p w:rsidR="00467151" w:rsidP="00283E0F" w:rsidRDefault="00032CBE" w14:paraId="46BA995E"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7E4575" w14:paraId="7F9A7600" w14:textId="77777777">
        <w:pPr>
          <w:pStyle w:val="FSHRub2"/>
        </w:pPr>
        <w:r>
          <w:t>Förutsättningar för mathantverk</w:t>
        </w:r>
      </w:p>
    </w:sdtContent>
  </w:sdt>
  <w:sdt>
    <w:sdtPr>
      <w:alias w:val="CC_Boilerplate_3"/>
      <w:tag w:val="CC_Boilerplate_3"/>
      <w:id w:val="-1567486118"/>
      <w:lock w:val="sdtContentLocked"/>
      <w15:appearance w15:val="hidden"/>
      <w:text w:multiLine="1"/>
    </w:sdtPr>
    <w:sdtEndPr/>
    <w:sdtContent>
      <w:p w:rsidR="00467151" w:rsidP="00283E0F" w:rsidRDefault="00467151" w14:paraId="63ADC9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7E457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2CBE"/>
    <w:rsid w:val="00042A9E"/>
    <w:rsid w:val="00043AA9"/>
    <w:rsid w:val="00046B18"/>
    <w:rsid w:val="00051929"/>
    <w:rsid w:val="000542C8"/>
    <w:rsid w:val="0006032F"/>
    <w:rsid w:val="0006043F"/>
    <w:rsid w:val="00060610"/>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968"/>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263"/>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C9D"/>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AF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575"/>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22C"/>
    <w:rsid w:val="008424FA"/>
    <w:rsid w:val="00843650"/>
    <w:rsid w:val="00843CEF"/>
    <w:rsid w:val="00850645"/>
    <w:rsid w:val="00852493"/>
    <w:rsid w:val="00852AC4"/>
    <w:rsid w:val="0085565F"/>
    <w:rsid w:val="008566A8"/>
    <w:rsid w:val="0085764A"/>
    <w:rsid w:val="00857833"/>
    <w:rsid w:val="00860F5A"/>
    <w:rsid w:val="00865E70"/>
    <w:rsid w:val="00865FA2"/>
    <w:rsid w:val="00873CFD"/>
    <w:rsid w:val="00874A67"/>
    <w:rsid w:val="0087557D"/>
    <w:rsid w:val="008759D3"/>
    <w:rsid w:val="00875D1B"/>
    <w:rsid w:val="008761E2"/>
    <w:rsid w:val="00876F08"/>
    <w:rsid w:val="00883544"/>
    <w:rsid w:val="008851F6"/>
    <w:rsid w:val="00891A8C"/>
    <w:rsid w:val="00894507"/>
    <w:rsid w:val="008A0566"/>
    <w:rsid w:val="008A1ECF"/>
    <w:rsid w:val="008A3DB6"/>
    <w:rsid w:val="008A4C3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D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6D90"/>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A61"/>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8B6"/>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A97"/>
    <w:rsid w:val="00D82C6D"/>
    <w:rsid w:val="00D83933"/>
    <w:rsid w:val="00D8468E"/>
    <w:rsid w:val="00D90E18"/>
    <w:rsid w:val="00D92CD6"/>
    <w:rsid w:val="00D93558"/>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05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EE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DF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FDE01D"/>
  <w15:chartTrackingRefBased/>
  <w15:docId w15:val="{97AE832B-36BA-4730-A258-28425CDE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838DF6002F466595EF1CEF57EC7175"/>
        <w:category>
          <w:name w:val="Allmänt"/>
          <w:gallery w:val="placeholder"/>
        </w:category>
        <w:types>
          <w:type w:val="bbPlcHdr"/>
        </w:types>
        <w:behaviors>
          <w:behavior w:val="content"/>
        </w:behaviors>
        <w:guid w:val="{300A8FEB-7EC1-46F1-924B-1696CB67CD82}"/>
      </w:docPartPr>
      <w:docPartBody>
        <w:p w:rsidR="006B1FF7" w:rsidRDefault="006B1FF7">
          <w:pPr>
            <w:pStyle w:val="D2838DF6002F466595EF1CEF57EC7175"/>
          </w:pPr>
          <w:r w:rsidRPr="009A726D">
            <w:rPr>
              <w:rStyle w:val="Platshllartext"/>
            </w:rPr>
            <w:t>Klicka här för att ange text.</w:t>
          </w:r>
        </w:p>
      </w:docPartBody>
    </w:docPart>
    <w:docPart>
      <w:docPartPr>
        <w:name w:val="8739113FC0204F069DD3DDD1BF03A80F"/>
        <w:category>
          <w:name w:val="Allmänt"/>
          <w:gallery w:val="placeholder"/>
        </w:category>
        <w:types>
          <w:type w:val="bbPlcHdr"/>
        </w:types>
        <w:behaviors>
          <w:behavior w:val="content"/>
        </w:behaviors>
        <w:guid w:val="{AD308A5A-9C8A-4BA0-91CA-7403E53F3AE6}"/>
      </w:docPartPr>
      <w:docPartBody>
        <w:p w:rsidR="006B1FF7" w:rsidRDefault="006B1FF7">
          <w:pPr>
            <w:pStyle w:val="8739113FC0204F069DD3DDD1BF03A80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F7"/>
    <w:rsid w:val="006B1FF7"/>
    <w:rsid w:val="009D38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2838DF6002F466595EF1CEF57EC7175">
    <w:name w:val="D2838DF6002F466595EF1CEF57EC7175"/>
  </w:style>
  <w:style w:type="paragraph" w:customStyle="1" w:styleId="FED354C1F8374E64B85BDAF875E9013C">
    <w:name w:val="FED354C1F8374E64B85BDAF875E9013C"/>
  </w:style>
  <w:style w:type="paragraph" w:customStyle="1" w:styleId="8739113FC0204F069DD3DDD1BF03A80F">
    <w:name w:val="8739113FC0204F069DD3DDD1BF03A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2376</RubrikLookup>
    <MotionGuid xmlns="00d11361-0b92-4bae-a181-288d6a55b763">fc61face-7ad5-4fa5-9e97-b26b109c70ae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C6C97-EF24-4B88-9A09-C7BFD2437E60}"/>
</file>

<file path=customXml/itemProps2.xml><?xml version="1.0" encoding="utf-8"?>
<ds:datastoreItem xmlns:ds="http://schemas.openxmlformats.org/officeDocument/2006/customXml" ds:itemID="{0F353E6F-36E4-4D7F-9F34-B6EB314B9D2C}"/>
</file>

<file path=customXml/itemProps3.xml><?xml version="1.0" encoding="utf-8"?>
<ds:datastoreItem xmlns:ds="http://schemas.openxmlformats.org/officeDocument/2006/customXml" ds:itemID="{46203F68-194F-46A4-B68B-F7ED8B169022}"/>
</file>

<file path=customXml/itemProps4.xml><?xml version="1.0" encoding="utf-8"?>
<ds:datastoreItem xmlns:ds="http://schemas.openxmlformats.org/officeDocument/2006/customXml" ds:itemID="{8DCF8563-5F1F-4CBB-8DCA-08169F2414BC}"/>
</file>

<file path=docProps/app.xml><?xml version="1.0" encoding="utf-8"?>
<Properties xmlns="http://schemas.openxmlformats.org/officeDocument/2006/extended-properties" xmlns:vt="http://schemas.openxmlformats.org/officeDocument/2006/docPropsVTypes">
  <Template>GranskaMot</Template>
  <TotalTime>3</TotalTime>
  <Pages>2</Pages>
  <Words>250</Words>
  <Characters>1396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201415M1634 Förutsättningar för mathantverk</vt:lpstr>
      <vt:lpstr/>
    </vt:vector>
  </TitlesOfParts>
  <Company>Riksdagen</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201415M1634 Förutsättningar för mathantverk</dc:title>
  <dc:subject/>
  <dc:creator>It-avdelningen</dc:creator>
  <cp:keywords/>
  <dc:description/>
  <cp:lastModifiedBy>Kerstin Carlqvist</cp:lastModifiedBy>
  <cp:revision>11</cp:revision>
  <cp:lastPrinted>2014-11-07T13:23:00Z</cp:lastPrinted>
  <dcterms:created xsi:type="dcterms:W3CDTF">2014-11-06T13:42:00Z</dcterms:created>
  <dcterms:modified xsi:type="dcterms:W3CDTF">2015-07-16T11:27:00Z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*T1191620F6B1B*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http://filur.riksdagen.se/drop/DropOffLibrary/T1191620F6B1B.docx</vt:lpwstr>
  </property>
</Properties>
</file>