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F9832" w14:textId="77777777" w:rsidR="00577BD2" w:rsidRDefault="00577BD2" w:rsidP="00DA0661">
      <w:pPr>
        <w:pStyle w:val="Rubrik"/>
      </w:pPr>
      <w:bookmarkStart w:id="0" w:name="Start"/>
      <w:bookmarkEnd w:id="0"/>
      <w:r>
        <w:t xml:space="preserve">Svar på fråga 2018/19:932 av Lars </w:t>
      </w:r>
      <w:proofErr w:type="spellStart"/>
      <w:r>
        <w:t>Mejern</w:t>
      </w:r>
      <w:proofErr w:type="spellEnd"/>
      <w:r>
        <w:t xml:space="preserve"> Larsson (S)</w:t>
      </w:r>
      <w:r>
        <w:br/>
        <w:t>Besiktningskrav på restaurangbåtar och pråmar</w:t>
      </w:r>
    </w:p>
    <w:p w14:paraId="18CE96C0" w14:textId="77777777" w:rsidR="00577BD2" w:rsidRDefault="00577BD2" w:rsidP="002749F7">
      <w:pPr>
        <w:pStyle w:val="Brdtext"/>
      </w:pPr>
      <w:r>
        <w:t xml:space="preserve">Lars </w:t>
      </w:r>
      <w:proofErr w:type="spellStart"/>
      <w:r>
        <w:t>Mejern</w:t>
      </w:r>
      <w:proofErr w:type="spellEnd"/>
      <w:r>
        <w:t xml:space="preserve"> Larsson har frågat mig vilka åtgärder jag tänker vidta för att besiktningskrav och regelbundna kontroller ska gälla även restaurangbåtar och restaurangpråmar.</w:t>
      </w:r>
    </w:p>
    <w:p w14:paraId="4879FC65" w14:textId="77777777" w:rsidR="00A05181" w:rsidRDefault="005921E7" w:rsidP="00CA7448">
      <w:pPr>
        <w:pStyle w:val="Brdtext"/>
      </w:pPr>
      <w:r>
        <w:t xml:space="preserve">Jag har stor förståelse för det som Lars </w:t>
      </w:r>
      <w:proofErr w:type="spellStart"/>
      <w:r>
        <w:t>Mejern</w:t>
      </w:r>
      <w:proofErr w:type="spellEnd"/>
      <w:r>
        <w:t xml:space="preserve"> Larsson</w:t>
      </w:r>
      <w:r w:rsidR="00FE5B97">
        <w:t xml:space="preserve"> </w:t>
      </w:r>
      <w:r>
        <w:t xml:space="preserve">tar upp i </w:t>
      </w:r>
      <w:r w:rsidR="008225E7">
        <w:t xml:space="preserve">sin </w:t>
      </w:r>
      <w:r>
        <w:t>fråga</w:t>
      </w:r>
      <w:r w:rsidR="008225E7">
        <w:t>.</w:t>
      </w:r>
      <w:r>
        <w:t xml:space="preserve"> </w:t>
      </w:r>
      <w:r w:rsidR="007E26E3">
        <w:t>D</w:t>
      </w:r>
      <w:r w:rsidR="0033134B">
        <w:t xml:space="preserve">et </w:t>
      </w:r>
      <w:r w:rsidR="00FE5B97">
        <w:t>måste</w:t>
      </w:r>
      <w:r w:rsidR="0033134B">
        <w:t xml:space="preserve"> vara säkert för såväl anställda som gäster att vistas på dessa s.k. restaurangbåtar</w:t>
      </w:r>
      <w:r w:rsidR="00FE5B97">
        <w:t xml:space="preserve"> eller </w:t>
      </w:r>
      <w:r w:rsidR="0086374F">
        <w:t>restaurang</w:t>
      </w:r>
      <w:r w:rsidR="00FE5B97">
        <w:t>pråmar</w:t>
      </w:r>
      <w:r w:rsidR="0033134B">
        <w:t>.</w:t>
      </w:r>
    </w:p>
    <w:p w14:paraId="0AD494D2" w14:textId="77777777" w:rsidR="00CA7448" w:rsidRPr="00425468" w:rsidRDefault="00CA7448" w:rsidP="00CA7448">
      <w:pPr>
        <w:pStyle w:val="Brdtext"/>
      </w:pPr>
      <w:r w:rsidRPr="00425468">
        <w:t xml:space="preserve">Krav på säkerhet och arbetsmiljö för fartyg </w:t>
      </w:r>
      <w:r>
        <w:t>som används till sjöfart</w:t>
      </w:r>
      <w:r w:rsidR="007E26E3">
        <w:t xml:space="preserve"> </w:t>
      </w:r>
      <w:r w:rsidRPr="00425468">
        <w:t>regleras genom fartygssäkerhetslagen (2003:364)</w:t>
      </w:r>
      <w:r w:rsidR="00A05181">
        <w:t xml:space="preserve"> och </w:t>
      </w:r>
      <w:r w:rsidRPr="00425468">
        <w:t xml:space="preserve">Transportstyrelsen </w:t>
      </w:r>
      <w:r w:rsidR="00DA333A">
        <w:t>har bemyndigande att</w:t>
      </w:r>
      <w:r>
        <w:t xml:space="preserve"> </w:t>
      </w:r>
      <w:r w:rsidRPr="00425468">
        <w:t>ställa krav på eller utöva tillsyn över dessa fartyg</w:t>
      </w:r>
      <w:r w:rsidR="002F64BE">
        <w:t xml:space="preserve"> (dvs. inte de fartyg som t.ex. ligger förtöjda vid kaj under lång tid och används som restaurang)</w:t>
      </w:r>
      <w:r w:rsidRPr="00425468">
        <w:t>.</w:t>
      </w:r>
    </w:p>
    <w:p w14:paraId="185E05DF" w14:textId="77777777" w:rsidR="00CA7448" w:rsidRDefault="00CA7448" w:rsidP="00CA7448">
      <w:pPr>
        <w:pStyle w:val="Brdtext"/>
      </w:pPr>
      <w:r>
        <w:t>E</w:t>
      </w:r>
      <w:r w:rsidRPr="00425468">
        <w:t>nligt fartygssäkerhetsförordningen (2003:438) har Arbetsmiljöverket tillsyn över vissa pråmar</w:t>
      </w:r>
      <w:r w:rsidR="00A05181">
        <w:t xml:space="preserve">. </w:t>
      </w:r>
      <w:r w:rsidR="007E26E3">
        <w:t xml:space="preserve">I en </w:t>
      </w:r>
      <w:r w:rsidR="00A05181">
        <w:t xml:space="preserve">överenskommelse </w:t>
      </w:r>
      <w:r w:rsidR="007E26E3">
        <w:t xml:space="preserve">från 2015 </w:t>
      </w:r>
      <w:r w:rsidR="00A05181">
        <w:t xml:space="preserve">mellan Arbetsmiljöverket och Transportstyrelsen </w:t>
      </w:r>
      <w:r w:rsidR="007E26E3">
        <w:t>förtydligas</w:t>
      </w:r>
      <w:r w:rsidR="002F64BE">
        <w:t xml:space="preserve"> det</w:t>
      </w:r>
      <w:r w:rsidR="007E26E3">
        <w:t xml:space="preserve"> att restaurangpråmar ingår bland de pråmar </w:t>
      </w:r>
      <w:r w:rsidR="002F64BE">
        <w:t xml:space="preserve">för vilka </w:t>
      </w:r>
      <w:r w:rsidR="007E26E3">
        <w:t xml:space="preserve">verket har </w:t>
      </w:r>
      <w:r w:rsidR="00A05181">
        <w:t>tillsynsansvar</w:t>
      </w:r>
      <w:r>
        <w:t>.</w:t>
      </w:r>
      <w:r w:rsidR="00C3527D">
        <w:t xml:space="preserve"> </w:t>
      </w:r>
    </w:p>
    <w:p w14:paraId="6A13FDB9" w14:textId="77777777" w:rsidR="00577BD2" w:rsidRDefault="00577BD2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F5373B064E0C4D64ADBF05B14155DDF3"/>
          </w:placeholder>
          <w:dataBinding w:prefixMappings="xmlns:ns0='http://lp/documentinfo/RK' " w:xpath="/ns0:DocumentInfo[1]/ns0:BaseInfo[1]/ns0:HeaderDate[1]" w:storeItemID="{81EC4E8E-7B52-4A5C-82D2-5E80648541AF}"/>
          <w:date w:fullDate="2019-09-13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D1359E">
            <w:t>13 september 2019</w:t>
          </w:r>
        </w:sdtContent>
      </w:sdt>
    </w:p>
    <w:p w14:paraId="1BF98783" w14:textId="77777777" w:rsidR="00577BD2" w:rsidRDefault="00577BD2" w:rsidP="004E7A8F">
      <w:pPr>
        <w:pStyle w:val="Brdtextutanavstnd"/>
      </w:pPr>
    </w:p>
    <w:p w14:paraId="4ED0763E" w14:textId="77777777" w:rsidR="00577BD2" w:rsidRDefault="00577BD2" w:rsidP="004E7A8F">
      <w:pPr>
        <w:pStyle w:val="Brdtextutanavstnd"/>
      </w:pPr>
    </w:p>
    <w:p w14:paraId="2E551792" w14:textId="77777777" w:rsidR="00425468" w:rsidRPr="00425468" w:rsidRDefault="00577BD2" w:rsidP="008225E7">
      <w:pPr>
        <w:pStyle w:val="Brdtext"/>
      </w:pPr>
      <w:r>
        <w:t>Tomas Eneroth</w:t>
      </w:r>
    </w:p>
    <w:p w14:paraId="1175F6DC" w14:textId="77777777" w:rsidR="00577BD2" w:rsidRPr="00425468" w:rsidRDefault="00577BD2" w:rsidP="00425468"/>
    <w:sectPr w:rsidR="00577BD2" w:rsidRPr="00425468"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6CC12" w14:textId="77777777" w:rsidR="00687663" w:rsidRDefault="00687663" w:rsidP="00A87A54">
      <w:pPr>
        <w:spacing w:after="0" w:line="240" w:lineRule="auto"/>
      </w:pPr>
      <w:r>
        <w:separator/>
      </w:r>
    </w:p>
  </w:endnote>
  <w:endnote w:type="continuationSeparator" w:id="0">
    <w:p w14:paraId="2EBE1746" w14:textId="77777777" w:rsidR="00687663" w:rsidRDefault="00687663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1BB298CD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758C1FF3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7110477E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2D9CBD20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1893A8EF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2285ECFF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6DE9198B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234BD6E9" w14:textId="77777777" w:rsidTr="00C26068">
      <w:trPr>
        <w:trHeight w:val="227"/>
      </w:trPr>
      <w:tc>
        <w:tcPr>
          <w:tcW w:w="4074" w:type="dxa"/>
        </w:tcPr>
        <w:p w14:paraId="06E1C416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1E2C447B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2F807346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D564B" w14:textId="77777777" w:rsidR="00687663" w:rsidRDefault="00687663" w:rsidP="00A87A54">
      <w:pPr>
        <w:spacing w:after="0" w:line="240" w:lineRule="auto"/>
      </w:pPr>
      <w:r>
        <w:separator/>
      </w:r>
    </w:p>
  </w:footnote>
  <w:footnote w:type="continuationSeparator" w:id="0">
    <w:p w14:paraId="119C58CA" w14:textId="77777777" w:rsidR="00687663" w:rsidRDefault="00687663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577BD2" w14:paraId="5E156ADF" w14:textId="77777777" w:rsidTr="00C93EBA">
      <w:trPr>
        <w:trHeight w:val="227"/>
      </w:trPr>
      <w:tc>
        <w:tcPr>
          <w:tcW w:w="5534" w:type="dxa"/>
        </w:tcPr>
        <w:p w14:paraId="562A78F0" w14:textId="77777777" w:rsidR="00577BD2" w:rsidRPr="007D73AB" w:rsidRDefault="00577BD2">
          <w:pPr>
            <w:pStyle w:val="Sidhuvud"/>
          </w:pPr>
        </w:p>
      </w:tc>
      <w:tc>
        <w:tcPr>
          <w:tcW w:w="3170" w:type="dxa"/>
          <w:vAlign w:val="bottom"/>
        </w:tcPr>
        <w:p w14:paraId="366E6B6D" w14:textId="77777777" w:rsidR="00577BD2" w:rsidRPr="007D73AB" w:rsidRDefault="00577BD2" w:rsidP="00340DE0">
          <w:pPr>
            <w:pStyle w:val="Sidhuvud"/>
          </w:pPr>
        </w:p>
      </w:tc>
      <w:tc>
        <w:tcPr>
          <w:tcW w:w="1134" w:type="dxa"/>
        </w:tcPr>
        <w:p w14:paraId="451BFF14" w14:textId="77777777" w:rsidR="00577BD2" w:rsidRDefault="00577BD2" w:rsidP="005A703A">
          <w:pPr>
            <w:pStyle w:val="Sidhuvud"/>
          </w:pPr>
        </w:p>
      </w:tc>
    </w:tr>
    <w:tr w:rsidR="00577BD2" w14:paraId="0F1C6B15" w14:textId="77777777" w:rsidTr="00C93EBA">
      <w:trPr>
        <w:trHeight w:val="1928"/>
      </w:trPr>
      <w:tc>
        <w:tcPr>
          <w:tcW w:w="5534" w:type="dxa"/>
        </w:tcPr>
        <w:p w14:paraId="76B1C739" w14:textId="77777777" w:rsidR="00577BD2" w:rsidRPr="00340DE0" w:rsidRDefault="00577BD2" w:rsidP="00340DE0">
          <w:pPr>
            <w:pStyle w:val="Sidhuvud"/>
          </w:pPr>
          <w:r>
            <w:rPr>
              <w:noProof/>
            </w:rPr>
            <w:drawing>
              <wp:inline distT="0" distB="0" distL="0" distR="0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1D34CA39" w14:textId="77777777" w:rsidR="00577BD2" w:rsidRPr="00710A6C" w:rsidRDefault="00577BD2" w:rsidP="00EE3C0F">
          <w:pPr>
            <w:pStyle w:val="Sidhuvud"/>
            <w:rPr>
              <w:b/>
            </w:rPr>
          </w:pPr>
        </w:p>
        <w:p w14:paraId="0D3EB192" w14:textId="77777777" w:rsidR="00577BD2" w:rsidRDefault="00577BD2" w:rsidP="00EE3C0F">
          <w:pPr>
            <w:pStyle w:val="Sidhuvud"/>
          </w:pPr>
        </w:p>
        <w:p w14:paraId="392EDEBE" w14:textId="77777777" w:rsidR="00577BD2" w:rsidRDefault="00577BD2" w:rsidP="00EE3C0F">
          <w:pPr>
            <w:pStyle w:val="Sidhuvud"/>
          </w:pPr>
        </w:p>
        <w:p w14:paraId="5623FB69" w14:textId="77777777" w:rsidR="00577BD2" w:rsidRDefault="00577BD2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B9309400413045D686B09268E01E87ED"/>
            </w:placeholder>
            <w:dataBinding w:prefixMappings="xmlns:ns0='http://lp/documentinfo/RK' " w:xpath="/ns0:DocumentInfo[1]/ns0:BaseInfo[1]/ns0:Dnr[1]" w:storeItemID="{81EC4E8E-7B52-4A5C-82D2-5E80648541AF}"/>
            <w:text/>
          </w:sdtPr>
          <w:sdtEndPr/>
          <w:sdtContent>
            <w:p w14:paraId="3D70C38F" w14:textId="77777777" w:rsidR="00577BD2" w:rsidRDefault="0086374F" w:rsidP="00EE3C0F">
              <w:pPr>
                <w:pStyle w:val="Sidhuvud"/>
              </w:pPr>
              <w:r>
                <w:t>I</w:t>
              </w:r>
              <w:r w:rsidR="00577BD2">
                <w:t>2019/02317/TM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1A74C62DEC15476A8B574C9AD2D00FD6"/>
            </w:placeholder>
            <w:showingPlcHdr/>
            <w:dataBinding w:prefixMappings="xmlns:ns0='http://lp/documentinfo/RK' " w:xpath="/ns0:DocumentInfo[1]/ns0:BaseInfo[1]/ns0:DocNumber[1]" w:storeItemID="{81EC4E8E-7B52-4A5C-82D2-5E80648541AF}"/>
            <w:text/>
          </w:sdtPr>
          <w:sdtEndPr/>
          <w:sdtContent>
            <w:p w14:paraId="2A0B2BAD" w14:textId="77777777" w:rsidR="00577BD2" w:rsidRDefault="00577BD2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099766D0" w14:textId="77777777" w:rsidR="00577BD2" w:rsidRDefault="00577BD2" w:rsidP="00EE3C0F">
          <w:pPr>
            <w:pStyle w:val="Sidhuvud"/>
          </w:pPr>
        </w:p>
      </w:tc>
      <w:tc>
        <w:tcPr>
          <w:tcW w:w="1134" w:type="dxa"/>
        </w:tcPr>
        <w:p w14:paraId="105000AC" w14:textId="77777777" w:rsidR="00577BD2" w:rsidRDefault="00577BD2" w:rsidP="0094502D">
          <w:pPr>
            <w:pStyle w:val="Sidhuvud"/>
          </w:pPr>
        </w:p>
        <w:p w14:paraId="6836886B" w14:textId="77777777" w:rsidR="00577BD2" w:rsidRPr="0094502D" w:rsidRDefault="00577BD2" w:rsidP="00EC71A6">
          <w:pPr>
            <w:pStyle w:val="Sidhuvud"/>
          </w:pPr>
        </w:p>
      </w:tc>
    </w:tr>
    <w:tr w:rsidR="00577BD2" w14:paraId="4BAFAF14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ACFEA75EE08D4013A8EA072B57335094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5044C1EB" w14:textId="77777777" w:rsidR="00577BD2" w:rsidRPr="00577BD2" w:rsidRDefault="000706EF" w:rsidP="00340DE0">
              <w:pPr>
                <w:pStyle w:val="Sidhuvud"/>
                <w:rPr>
                  <w:b/>
                </w:rPr>
              </w:pPr>
              <w:r>
                <w:rPr>
                  <w:b/>
                </w:rPr>
                <w:t>Infrastruktur</w:t>
              </w:r>
              <w:r w:rsidR="00577BD2" w:rsidRPr="00577BD2">
                <w:rPr>
                  <w:b/>
                </w:rPr>
                <w:t>departementet</w:t>
              </w:r>
            </w:p>
            <w:p w14:paraId="78D04489" w14:textId="77777777" w:rsidR="00577BD2" w:rsidRPr="00340DE0" w:rsidRDefault="00577BD2" w:rsidP="0035464D">
              <w:pPr>
                <w:pStyle w:val="Sidhuvud"/>
              </w:pPr>
            </w:p>
          </w:tc>
          <w:bookmarkStart w:id="1" w:name="_Hlk19088704" w:displacedByCustomXml="next"/>
        </w:sdtContent>
      </w:sdt>
      <w:bookmarkEnd w:id="1" w:displacedByCustomXml="prev"/>
      <w:sdt>
        <w:sdtPr>
          <w:alias w:val="Recipient"/>
          <w:tag w:val="ccRKShow_Recipient"/>
          <w:id w:val="-28344517"/>
          <w:placeholder>
            <w:docPart w:val="1A79F3B9BE8C4766B5BCCEF9B8343024"/>
          </w:placeholder>
          <w:dataBinding w:prefixMappings="xmlns:ns0='http://lp/documentinfo/RK' " w:xpath="/ns0:DocumentInfo[1]/ns0:BaseInfo[1]/ns0:Recipient[1]" w:storeItemID="{81EC4E8E-7B52-4A5C-82D2-5E80648541AF}"/>
          <w:text w:multiLine="1"/>
        </w:sdtPr>
        <w:sdtEndPr/>
        <w:sdtContent>
          <w:tc>
            <w:tcPr>
              <w:tcW w:w="3170" w:type="dxa"/>
            </w:tcPr>
            <w:p w14:paraId="68E238BF" w14:textId="77777777" w:rsidR="00577BD2" w:rsidRDefault="00577BD2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49A7F6B1" w14:textId="77777777" w:rsidR="00577BD2" w:rsidRDefault="00577BD2" w:rsidP="003E6020">
          <w:pPr>
            <w:pStyle w:val="Sidhuvud"/>
          </w:pPr>
        </w:p>
      </w:tc>
    </w:tr>
  </w:tbl>
  <w:p w14:paraId="2DDC76BF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BD2"/>
    <w:rsid w:val="00000290"/>
    <w:rsid w:val="00001068"/>
    <w:rsid w:val="0000412C"/>
    <w:rsid w:val="00004D5C"/>
    <w:rsid w:val="00005F68"/>
    <w:rsid w:val="00006CA7"/>
    <w:rsid w:val="00012B00"/>
    <w:rsid w:val="00014EF6"/>
    <w:rsid w:val="00016730"/>
    <w:rsid w:val="00017197"/>
    <w:rsid w:val="0001725B"/>
    <w:rsid w:val="000203B0"/>
    <w:rsid w:val="000241FA"/>
    <w:rsid w:val="00025992"/>
    <w:rsid w:val="00026711"/>
    <w:rsid w:val="0002708E"/>
    <w:rsid w:val="0002763D"/>
    <w:rsid w:val="0003679E"/>
    <w:rsid w:val="00041EDC"/>
    <w:rsid w:val="0004352E"/>
    <w:rsid w:val="00051341"/>
    <w:rsid w:val="00053CAA"/>
    <w:rsid w:val="00057FE0"/>
    <w:rsid w:val="000620FD"/>
    <w:rsid w:val="00063DCB"/>
    <w:rsid w:val="000647D2"/>
    <w:rsid w:val="000656A1"/>
    <w:rsid w:val="00066BC9"/>
    <w:rsid w:val="0007033C"/>
    <w:rsid w:val="000706EF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980"/>
    <w:rsid w:val="001C5DC9"/>
    <w:rsid w:val="001C71A9"/>
    <w:rsid w:val="001D12FC"/>
    <w:rsid w:val="001D512F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4BE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134B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5464D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A1315"/>
    <w:rsid w:val="003A2E73"/>
    <w:rsid w:val="003A3071"/>
    <w:rsid w:val="003A5969"/>
    <w:rsid w:val="003A5C58"/>
    <w:rsid w:val="003B0C81"/>
    <w:rsid w:val="003C36FA"/>
    <w:rsid w:val="003C7BE0"/>
    <w:rsid w:val="003D0DD3"/>
    <w:rsid w:val="003D17EF"/>
    <w:rsid w:val="003D3535"/>
    <w:rsid w:val="003D4246"/>
    <w:rsid w:val="003D4D9F"/>
    <w:rsid w:val="003D7B03"/>
    <w:rsid w:val="003E30BD"/>
    <w:rsid w:val="003E38CE"/>
    <w:rsid w:val="003E5A50"/>
    <w:rsid w:val="003E6020"/>
    <w:rsid w:val="003F1F1F"/>
    <w:rsid w:val="003F299F"/>
    <w:rsid w:val="003F2F1D"/>
    <w:rsid w:val="003F59B4"/>
    <w:rsid w:val="003F6B92"/>
    <w:rsid w:val="0040090E"/>
    <w:rsid w:val="00403D11"/>
    <w:rsid w:val="00404DB4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5468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57F3"/>
    <w:rsid w:val="0045607E"/>
    <w:rsid w:val="00456DC3"/>
    <w:rsid w:val="00460C88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4F79F2"/>
    <w:rsid w:val="0050238B"/>
    <w:rsid w:val="00505905"/>
    <w:rsid w:val="00511A1B"/>
    <w:rsid w:val="00511A68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19DC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77BD2"/>
    <w:rsid w:val="005827D5"/>
    <w:rsid w:val="00582918"/>
    <w:rsid w:val="005849E3"/>
    <w:rsid w:val="005850D7"/>
    <w:rsid w:val="0058522F"/>
    <w:rsid w:val="00586266"/>
    <w:rsid w:val="005921E7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E79"/>
    <w:rsid w:val="005E5CE7"/>
    <w:rsid w:val="005E790C"/>
    <w:rsid w:val="005F08C5"/>
    <w:rsid w:val="00605718"/>
    <w:rsid w:val="00605C66"/>
    <w:rsid w:val="00606310"/>
    <w:rsid w:val="00607814"/>
    <w:rsid w:val="00610D87"/>
    <w:rsid w:val="00610E88"/>
    <w:rsid w:val="00611B57"/>
    <w:rsid w:val="006175D7"/>
    <w:rsid w:val="006208E5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397D"/>
    <w:rsid w:val="00685C94"/>
    <w:rsid w:val="00687663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0376"/>
    <w:rsid w:val="00720503"/>
    <w:rsid w:val="007213D0"/>
    <w:rsid w:val="00732599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3EA3"/>
    <w:rsid w:val="007C44FF"/>
    <w:rsid w:val="007C6456"/>
    <w:rsid w:val="007C7BDB"/>
    <w:rsid w:val="007D2FF5"/>
    <w:rsid w:val="007D4BCF"/>
    <w:rsid w:val="007D73AB"/>
    <w:rsid w:val="007D790E"/>
    <w:rsid w:val="007E26E3"/>
    <w:rsid w:val="007E2712"/>
    <w:rsid w:val="007E4A9C"/>
    <w:rsid w:val="007E5516"/>
    <w:rsid w:val="007E7EE2"/>
    <w:rsid w:val="007F06CA"/>
    <w:rsid w:val="007F61D0"/>
    <w:rsid w:val="0080228F"/>
    <w:rsid w:val="00804C1B"/>
    <w:rsid w:val="0080595A"/>
    <w:rsid w:val="008150A6"/>
    <w:rsid w:val="00817098"/>
    <w:rsid w:val="008178E6"/>
    <w:rsid w:val="0082249C"/>
    <w:rsid w:val="008225E7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240E"/>
    <w:rsid w:val="00852484"/>
    <w:rsid w:val="008573B9"/>
    <w:rsid w:val="0085782D"/>
    <w:rsid w:val="0086374F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2D6B"/>
    <w:rsid w:val="008D3090"/>
    <w:rsid w:val="008D4306"/>
    <w:rsid w:val="008D4508"/>
    <w:rsid w:val="008D4DC4"/>
    <w:rsid w:val="008D7CAF"/>
    <w:rsid w:val="008E02EE"/>
    <w:rsid w:val="008E4B99"/>
    <w:rsid w:val="008E65A8"/>
    <w:rsid w:val="008E77D6"/>
    <w:rsid w:val="009036E7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65590"/>
    <w:rsid w:val="00973084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5F8E"/>
    <w:rsid w:val="00996279"/>
    <w:rsid w:val="009965F7"/>
    <w:rsid w:val="009A0866"/>
    <w:rsid w:val="009A4D0A"/>
    <w:rsid w:val="009A759C"/>
    <w:rsid w:val="009B2F70"/>
    <w:rsid w:val="009B4594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53C8"/>
    <w:rsid w:val="009E7B92"/>
    <w:rsid w:val="009F19C0"/>
    <w:rsid w:val="009F505F"/>
    <w:rsid w:val="00A00AE4"/>
    <w:rsid w:val="00A00D24"/>
    <w:rsid w:val="00A01F5C"/>
    <w:rsid w:val="00A05181"/>
    <w:rsid w:val="00A12A69"/>
    <w:rsid w:val="00A2019A"/>
    <w:rsid w:val="00A23493"/>
    <w:rsid w:val="00A2416A"/>
    <w:rsid w:val="00A30E06"/>
    <w:rsid w:val="00A3270B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B00702"/>
    <w:rsid w:val="00B0110B"/>
    <w:rsid w:val="00B0234E"/>
    <w:rsid w:val="00B06751"/>
    <w:rsid w:val="00B07931"/>
    <w:rsid w:val="00B149E2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75E72"/>
    <w:rsid w:val="00B80840"/>
    <w:rsid w:val="00B815FC"/>
    <w:rsid w:val="00B81623"/>
    <w:rsid w:val="00B82A05"/>
    <w:rsid w:val="00B84409"/>
    <w:rsid w:val="00B84E2D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66D2"/>
    <w:rsid w:val="00C01585"/>
    <w:rsid w:val="00C0764A"/>
    <w:rsid w:val="00C1410E"/>
    <w:rsid w:val="00C141C6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0DBB"/>
    <w:rsid w:val="00C31F15"/>
    <w:rsid w:val="00C32067"/>
    <w:rsid w:val="00C3527D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9061B"/>
    <w:rsid w:val="00C93EBA"/>
    <w:rsid w:val="00CA0BD8"/>
    <w:rsid w:val="00CA6B28"/>
    <w:rsid w:val="00CA72BB"/>
    <w:rsid w:val="00CA7448"/>
    <w:rsid w:val="00CA7FF5"/>
    <w:rsid w:val="00CB07E5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D00E9E"/>
    <w:rsid w:val="00D021D2"/>
    <w:rsid w:val="00D061BB"/>
    <w:rsid w:val="00D07BE1"/>
    <w:rsid w:val="00D116C0"/>
    <w:rsid w:val="00D13433"/>
    <w:rsid w:val="00D1359E"/>
    <w:rsid w:val="00D13D8A"/>
    <w:rsid w:val="00D20DA7"/>
    <w:rsid w:val="00D249A5"/>
    <w:rsid w:val="00D254DF"/>
    <w:rsid w:val="00D2793F"/>
    <w:rsid w:val="00D279D8"/>
    <w:rsid w:val="00D27C8E"/>
    <w:rsid w:val="00D3026A"/>
    <w:rsid w:val="00D32D62"/>
    <w:rsid w:val="00D36E44"/>
    <w:rsid w:val="00D37387"/>
    <w:rsid w:val="00D40205"/>
    <w:rsid w:val="00D40C72"/>
    <w:rsid w:val="00D4141B"/>
    <w:rsid w:val="00D4145D"/>
    <w:rsid w:val="00D458F0"/>
    <w:rsid w:val="00D50B3B"/>
    <w:rsid w:val="00D51C1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333A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4C83"/>
    <w:rsid w:val="00EB763D"/>
    <w:rsid w:val="00EB7FE4"/>
    <w:rsid w:val="00EC0A92"/>
    <w:rsid w:val="00EC1DA0"/>
    <w:rsid w:val="00EC329B"/>
    <w:rsid w:val="00EC4AF0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5279"/>
    <w:rsid w:val="00FC069A"/>
    <w:rsid w:val="00FC08A9"/>
    <w:rsid w:val="00FC0BA0"/>
    <w:rsid w:val="00FC7600"/>
    <w:rsid w:val="00FD0B7B"/>
    <w:rsid w:val="00FD4C08"/>
    <w:rsid w:val="00FE1DCC"/>
    <w:rsid w:val="00FE2B19"/>
    <w:rsid w:val="00FE5B97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6AA787-154A-4A5A-A26F-18BED417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vsndare">
    <w:name w:val="Avsändare"/>
    <w:basedOn w:val="Normal"/>
    <w:rsid w:val="0035464D"/>
    <w:pPr>
      <w:framePr w:w="4695" w:h="2483" w:hSpace="113" w:wrap="notBeside" w:vAnchor="page" w:hAnchor="page" w:x="1475" w:y="2496"/>
      <w:tabs>
        <w:tab w:val="left" w:pos="3260"/>
      </w:tabs>
      <w:overflowPunct w:val="0"/>
      <w:autoSpaceDE w:val="0"/>
      <w:autoSpaceDN w:val="0"/>
      <w:adjustRightInd w:val="0"/>
      <w:spacing w:after="0" w:line="260" w:lineRule="exact"/>
    </w:pPr>
    <w:rPr>
      <w:rFonts w:ascii="TradeGothic" w:eastAsia="Times New Roman" w:hAnsi="TradeGothic" w:cs="Times New Roman"/>
      <w:i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9309400413045D686B09268E01E87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9E632C-ED4F-4D3A-BE24-788CCC48CD32}"/>
      </w:docPartPr>
      <w:docPartBody>
        <w:p w:rsidR="00C37096" w:rsidRDefault="0017304D" w:rsidP="0017304D">
          <w:pPr>
            <w:pStyle w:val="B9309400413045D686B09268E01E87E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A74C62DEC15476A8B574C9AD2D00F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618851-4629-4197-BDD0-DFF3440CB90F}"/>
      </w:docPartPr>
      <w:docPartBody>
        <w:p w:rsidR="00C37096" w:rsidRDefault="0017304D" w:rsidP="0017304D">
          <w:pPr>
            <w:pStyle w:val="1A74C62DEC15476A8B574C9AD2D00FD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CFEA75EE08D4013A8EA072B573350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B37505-80DA-407E-9027-0E1A19E67CF0}"/>
      </w:docPartPr>
      <w:docPartBody>
        <w:p w:rsidR="00C37096" w:rsidRDefault="0017304D" w:rsidP="0017304D">
          <w:pPr>
            <w:pStyle w:val="ACFEA75EE08D4013A8EA072B5733509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A79F3B9BE8C4766B5BCCEF9B83430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ED3EF5-AF66-49EF-ABB8-43FA57A52AC0}"/>
      </w:docPartPr>
      <w:docPartBody>
        <w:p w:rsidR="00C37096" w:rsidRDefault="0017304D" w:rsidP="0017304D">
          <w:pPr>
            <w:pStyle w:val="1A79F3B9BE8C4766B5BCCEF9B834302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5373B064E0C4D64ADBF05B14155DD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957C97-ADE3-45BA-8667-F6F5378C6F84}"/>
      </w:docPartPr>
      <w:docPartBody>
        <w:p w:rsidR="00C37096" w:rsidRDefault="0017304D" w:rsidP="0017304D">
          <w:pPr>
            <w:pStyle w:val="F5373B064E0C4D64ADBF05B14155DDF3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04D"/>
    <w:rsid w:val="0017304D"/>
    <w:rsid w:val="00BD6850"/>
    <w:rsid w:val="00C3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27B7E868960A442388FC5BE474041BFA">
    <w:name w:val="27B7E868960A442388FC5BE474041BFA"/>
    <w:rsid w:val="0017304D"/>
  </w:style>
  <w:style w:type="character" w:styleId="Platshllartext">
    <w:name w:val="Placeholder Text"/>
    <w:basedOn w:val="Standardstycketeckensnitt"/>
    <w:uiPriority w:val="99"/>
    <w:semiHidden/>
    <w:rsid w:val="0017304D"/>
    <w:rPr>
      <w:noProof w:val="0"/>
      <w:color w:val="808080"/>
    </w:rPr>
  </w:style>
  <w:style w:type="paragraph" w:customStyle="1" w:styleId="3A1B5C3E81AA45899236D6A1B408B9F0">
    <w:name w:val="3A1B5C3E81AA45899236D6A1B408B9F0"/>
    <w:rsid w:val="0017304D"/>
  </w:style>
  <w:style w:type="paragraph" w:customStyle="1" w:styleId="BA4E2AED7CC0420EB62E5FDD68C9FB71">
    <w:name w:val="BA4E2AED7CC0420EB62E5FDD68C9FB71"/>
    <w:rsid w:val="0017304D"/>
  </w:style>
  <w:style w:type="paragraph" w:customStyle="1" w:styleId="A6CCAF5CAD724225907EB2B305690CBE">
    <w:name w:val="A6CCAF5CAD724225907EB2B305690CBE"/>
    <w:rsid w:val="0017304D"/>
  </w:style>
  <w:style w:type="paragraph" w:customStyle="1" w:styleId="B9309400413045D686B09268E01E87ED">
    <w:name w:val="B9309400413045D686B09268E01E87ED"/>
    <w:rsid w:val="0017304D"/>
  </w:style>
  <w:style w:type="paragraph" w:customStyle="1" w:styleId="1A74C62DEC15476A8B574C9AD2D00FD6">
    <w:name w:val="1A74C62DEC15476A8B574C9AD2D00FD6"/>
    <w:rsid w:val="0017304D"/>
  </w:style>
  <w:style w:type="paragraph" w:customStyle="1" w:styleId="60EEC178693C49C096EB4490D028E52A">
    <w:name w:val="60EEC178693C49C096EB4490D028E52A"/>
    <w:rsid w:val="0017304D"/>
  </w:style>
  <w:style w:type="paragraph" w:customStyle="1" w:styleId="0748E85B585C4B60BA27E03E8454C3F7">
    <w:name w:val="0748E85B585C4B60BA27E03E8454C3F7"/>
    <w:rsid w:val="0017304D"/>
  </w:style>
  <w:style w:type="paragraph" w:customStyle="1" w:styleId="385EB1B0564D4145BC60B1362EEF438B">
    <w:name w:val="385EB1B0564D4145BC60B1362EEF438B"/>
    <w:rsid w:val="0017304D"/>
  </w:style>
  <w:style w:type="paragraph" w:customStyle="1" w:styleId="ACFEA75EE08D4013A8EA072B57335094">
    <w:name w:val="ACFEA75EE08D4013A8EA072B57335094"/>
    <w:rsid w:val="0017304D"/>
  </w:style>
  <w:style w:type="paragraph" w:customStyle="1" w:styleId="1A79F3B9BE8C4766B5BCCEF9B8343024">
    <w:name w:val="1A79F3B9BE8C4766B5BCCEF9B8343024"/>
    <w:rsid w:val="0017304D"/>
  </w:style>
  <w:style w:type="paragraph" w:customStyle="1" w:styleId="33FD3C4808754EB995B8F02359DE26A9">
    <w:name w:val="33FD3C4808754EB995B8F02359DE26A9"/>
    <w:rsid w:val="0017304D"/>
  </w:style>
  <w:style w:type="paragraph" w:customStyle="1" w:styleId="B0876517933748F39434FDC3A88924A6">
    <w:name w:val="B0876517933748F39434FDC3A88924A6"/>
    <w:rsid w:val="0017304D"/>
  </w:style>
  <w:style w:type="paragraph" w:customStyle="1" w:styleId="F815C1CA5B264BA9A7F27A2B95902C61">
    <w:name w:val="F815C1CA5B264BA9A7F27A2B95902C61"/>
    <w:rsid w:val="0017304D"/>
  </w:style>
  <w:style w:type="paragraph" w:customStyle="1" w:styleId="25C76BB8F30D4393AC9A2542201B7799">
    <w:name w:val="25C76BB8F30D4393AC9A2542201B7799"/>
    <w:rsid w:val="0017304D"/>
  </w:style>
  <w:style w:type="paragraph" w:customStyle="1" w:styleId="944FD3F3BB39497AB37BDF67A5F5B751">
    <w:name w:val="944FD3F3BB39497AB37BDF67A5F5B751"/>
    <w:rsid w:val="0017304D"/>
  </w:style>
  <w:style w:type="paragraph" w:customStyle="1" w:styleId="F5373B064E0C4D64ADBF05B14155DDF3">
    <w:name w:val="F5373B064E0C4D64ADBF05B14155DDF3"/>
    <w:rsid w:val="0017304D"/>
  </w:style>
  <w:style w:type="paragraph" w:customStyle="1" w:styleId="5648EA04965B4403AAE63BF79524FFCD">
    <w:name w:val="5648EA04965B4403AAE63BF79524FFCD"/>
    <w:rsid w:val="001730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260bf83f2811731f829421c33c2ce4e8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f86c0e1d7a7991b5e2a7a987506e6584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Infrastrukturministern</TopSender>
    <OrganisationInfo>
      <Organisatoriskenhet1>Näringsdepartementet</Organisatoriskenhet1>
      <Organisatoriskenhet2> </Organisatoriskenhet2>
      <Organisatoriskenhet3> </Organisatoriskenhet3>
      <Organisatoriskenhet1Id>196</Organisatoriskenhet1Id>
      <Organisatoriskenhet2Id> </Organisatoriskenhet2Id>
      <Organisatoriskenhet3Id> </Organisatoriskenhet3Id>
    </OrganisationInfo>
    <HeaderDate>2019-09-13T00:00:00</HeaderDate>
    <Office/>
    <Dnr>I2019/02317/TM</Dnr>
    <ParagrafNr/>
    <DocumentTitle/>
    <VisitingAddress/>
    <Extra1/>
    <Extra2/>
    <Extra3>Lars Mejern Larsson</Extra3>
    <Number/>
    <Recipient>Till riksdagen</Recipient>
    <SenderText/>
    <DocNumber/>
    <Doclanguage>1053</Doclanguage>
    <Appendix/>
    <LogotypeName>RK_LOGO_SV_BW.emf</LogotypeName>
  </BaseInfo>
</DocumentInfo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1b1e059b-a606-45a9-9019-08e609f167c0</RD_Svarsid>
  </documentManagement>
</p:properties>
</file>

<file path=customXml/itemProps1.xml><?xml version="1.0" encoding="utf-8"?>
<ds:datastoreItem xmlns:ds="http://schemas.openxmlformats.org/officeDocument/2006/customXml" ds:itemID="{DF4AF73C-7B62-4A00-8BF4-9E1C8065C23B}"/>
</file>

<file path=customXml/itemProps2.xml><?xml version="1.0" encoding="utf-8"?>
<ds:datastoreItem xmlns:ds="http://schemas.openxmlformats.org/officeDocument/2006/customXml" ds:itemID="{48F51339-CDDB-437F-B712-4001DB9AA154}"/>
</file>

<file path=customXml/itemProps3.xml><?xml version="1.0" encoding="utf-8"?>
<ds:datastoreItem xmlns:ds="http://schemas.openxmlformats.org/officeDocument/2006/customXml" ds:itemID="{7D779782-E344-4323-B719-96910D8D02E0}"/>
</file>

<file path=customXml/itemProps4.xml><?xml version="1.0" encoding="utf-8"?>
<ds:datastoreItem xmlns:ds="http://schemas.openxmlformats.org/officeDocument/2006/customXml" ds:itemID="{81EC4E8E-7B52-4A5C-82D2-5E80648541AF}"/>
</file>

<file path=customXml/itemProps5.xml><?xml version="1.0" encoding="utf-8"?>
<ds:datastoreItem xmlns:ds="http://schemas.openxmlformats.org/officeDocument/2006/customXml" ds:itemID="{20F13D2B-2636-47DB-8A8E-3E19DDD476FB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174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932 av Lars Mejern Larsson (S) Besiktningskrav på restaurangbåtar och pråmar.docx</dc:title>
  <dc:subject/>
  <dc:creator>Christina Bergström</dc:creator>
  <cp:keywords/>
  <dc:description/>
  <cp:lastModifiedBy>Peter Kalliopuro</cp:lastModifiedBy>
  <cp:revision>2</cp:revision>
  <cp:lastPrinted>2019-09-11T07:26:00Z</cp:lastPrinted>
  <dcterms:created xsi:type="dcterms:W3CDTF">2019-09-12T09:02:00Z</dcterms:created>
  <dcterms:modified xsi:type="dcterms:W3CDTF">2019-09-12T09:02:00Z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</Properties>
</file>