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36" w:rsidRPr="00CD7560" w:rsidRDefault="001D1036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91</w:t>
      </w:r>
      <w:bookmarkEnd w:id="1"/>
    </w:p>
    <w:p w:rsidR="001D1036" w:rsidRDefault="001D1036">
      <w:pPr>
        <w:pStyle w:val="Date"/>
        <w:outlineLvl w:val="0"/>
      </w:pPr>
      <w:bookmarkStart w:id="2" w:name="DocumentDate"/>
      <w:r>
        <w:t>Torsdagen den 27 mars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1D1036" w:rsidTr="00E47117">
        <w:trPr>
          <w:cantSplit/>
        </w:trPr>
        <w:tc>
          <w:tcPr>
            <w:tcW w:w="454" w:type="dxa"/>
          </w:tcPr>
          <w:p w:rsidR="001D1036" w:rsidRDefault="001D103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1D1036" w:rsidRDefault="001D103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1D1036" w:rsidRDefault="001D1036"/>
        </w:tc>
        <w:tc>
          <w:tcPr>
            <w:tcW w:w="7512" w:type="dxa"/>
          </w:tcPr>
          <w:p w:rsidR="001D1036" w:rsidRDefault="001D103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D1036" w:rsidTr="00E47117">
        <w:trPr>
          <w:cantSplit/>
        </w:trPr>
        <w:tc>
          <w:tcPr>
            <w:tcW w:w="454" w:type="dxa"/>
          </w:tcPr>
          <w:p w:rsidR="001D1036" w:rsidRDefault="001D1036"/>
        </w:tc>
        <w:tc>
          <w:tcPr>
            <w:tcW w:w="851" w:type="dxa"/>
          </w:tcPr>
          <w:p w:rsidR="001D1036" w:rsidRDefault="001D1036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1D1036" w:rsidRDefault="001D1036"/>
        </w:tc>
        <w:tc>
          <w:tcPr>
            <w:tcW w:w="7512" w:type="dxa"/>
          </w:tcPr>
          <w:p w:rsidR="001D1036" w:rsidRDefault="001D1036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1D1036" w:rsidTr="00E47117">
        <w:trPr>
          <w:cantSplit/>
        </w:trPr>
        <w:tc>
          <w:tcPr>
            <w:tcW w:w="454" w:type="dxa"/>
          </w:tcPr>
          <w:p w:rsidR="001D1036" w:rsidRDefault="001D1036"/>
        </w:tc>
        <w:tc>
          <w:tcPr>
            <w:tcW w:w="851" w:type="dxa"/>
          </w:tcPr>
          <w:p w:rsidR="001D1036" w:rsidRDefault="001D1036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1D1036" w:rsidRDefault="001D1036"/>
        </w:tc>
        <w:tc>
          <w:tcPr>
            <w:tcW w:w="7512" w:type="dxa"/>
          </w:tcPr>
          <w:p w:rsidR="001D1036" w:rsidRDefault="001D1036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1D1036" w:rsidRDefault="001D1036">
      <w:pPr>
        <w:pStyle w:val="StreckLngt"/>
      </w:pPr>
      <w:r>
        <w:tab/>
      </w:r>
    </w:p>
    <w:p w:rsidR="001D1036" w:rsidRDefault="001D1036" w:rsidP="00121B42">
      <w:pPr>
        <w:pStyle w:val="Blankrad"/>
      </w:pPr>
      <w:r>
        <w:t xml:space="preserve">      </w:t>
      </w:r>
    </w:p>
    <w:p w:rsidR="001D1036" w:rsidRDefault="001D103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keepNext/>
            </w:pPr>
          </w:p>
        </w:tc>
        <w:tc>
          <w:tcPr>
            <w:tcW w:w="6663" w:type="dxa"/>
          </w:tcPr>
          <w:p w:rsidR="001D1036" w:rsidRDefault="001D103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:rsidR="001D1036" w:rsidRDefault="001D1036" w:rsidP="00C84F80">
            <w:pPr>
              <w:keepNext/>
            </w:pP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1D1036" w:rsidRDefault="001D1036" w:rsidP="000326E3">
            <w:r>
              <w:t>Protokollet från sammanträdet fredagen den 21 mars</w:t>
            </w:r>
          </w:p>
        </w:tc>
        <w:tc>
          <w:tcPr>
            <w:tcW w:w="2055" w:type="dxa"/>
          </w:tcPr>
          <w:p w:rsidR="001D1036" w:rsidRDefault="001D1036" w:rsidP="00C84F80"/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keepNext/>
            </w:pPr>
          </w:p>
        </w:tc>
        <w:tc>
          <w:tcPr>
            <w:tcW w:w="6663" w:type="dxa"/>
          </w:tcPr>
          <w:p w:rsidR="001D1036" w:rsidRDefault="001D1036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:rsidR="001D1036" w:rsidRDefault="001D103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1D1036" w:rsidRDefault="001D1036" w:rsidP="000326E3">
            <w:r>
              <w:t>2013/14:32 Tisdagen den 25 mars</w:t>
            </w:r>
          </w:p>
        </w:tc>
        <w:tc>
          <w:tcPr>
            <w:tcW w:w="2055" w:type="dxa"/>
          </w:tcPr>
          <w:p w:rsidR="001D1036" w:rsidRDefault="001D1036" w:rsidP="00C84F80">
            <w:r>
              <w:t>FiU</w:t>
            </w: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keepNext/>
            </w:pPr>
          </w:p>
        </w:tc>
        <w:tc>
          <w:tcPr>
            <w:tcW w:w="6663" w:type="dxa"/>
          </w:tcPr>
          <w:p w:rsidR="001D1036" w:rsidRDefault="001D1036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:rsidR="001D1036" w:rsidRDefault="001D1036" w:rsidP="00C84F80">
            <w:pPr>
              <w:keepNext/>
            </w:pP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1D1036" w:rsidRDefault="001D1036" w:rsidP="000326E3">
            <w:r>
              <w:t xml:space="preserve">2013/14:353 av Per Bolund (MP) </w:t>
            </w:r>
            <w:r>
              <w:br/>
              <w:t>Beslut om styrelse i Carnegie bank</w:t>
            </w:r>
          </w:p>
        </w:tc>
        <w:tc>
          <w:tcPr>
            <w:tcW w:w="2055" w:type="dxa"/>
          </w:tcPr>
          <w:p w:rsidR="001D1036" w:rsidRDefault="001D1036" w:rsidP="00C84F80"/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1D1036" w:rsidRDefault="001D1036" w:rsidP="000326E3">
            <w:r>
              <w:t xml:space="preserve">2013/14:356 av Peter Persson (S) </w:t>
            </w:r>
            <w:r>
              <w:br/>
              <w:t>Sänkningen av hotell- och restaurangmomsen</w:t>
            </w:r>
          </w:p>
        </w:tc>
        <w:tc>
          <w:tcPr>
            <w:tcW w:w="2055" w:type="dxa"/>
          </w:tcPr>
          <w:p w:rsidR="001D1036" w:rsidRDefault="001D1036" w:rsidP="00C84F80"/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1D1036" w:rsidRDefault="001D1036" w:rsidP="000326E3">
            <w:r>
              <w:t xml:space="preserve">2013/14:368 av Johan Andersson (S) </w:t>
            </w:r>
            <w:r>
              <w:br/>
              <w:t>Regeringens ambitioner för en ökad jämställdhet</w:t>
            </w:r>
          </w:p>
        </w:tc>
        <w:tc>
          <w:tcPr>
            <w:tcW w:w="2055" w:type="dxa"/>
          </w:tcPr>
          <w:p w:rsidR="001D1036" w:rsidRDefault="001D1036" w:rsidP="00C84F80"/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1D1036" w:rsidRDefault="001D1036" w:rsidP="000326E3">
            <w:r>
              <w:t xml:space="preserve">2013/14:375 av Monica Green (S) </w:t>
            </w:r>
            <w:r>
              <w:br/>
              <w:t>Hungriga barn på privata förskolor</w:t>
            </w:r>
          </w:p>
        </w:tc>
        <w:tc>
          <w:tcPr>
            <w:tcW w:w="2055" w:type="dxa"/>
          </w:tcPr>
          <w:p w:rsidR="001D1036" w:rsidRDefault="001D1036" w:rsidP="00C84F80"/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keepNext/>
            </w:pPr>
          </w:p>
        </w:tc>
        <w:tc>
          <w:tcPr>
            <w:tcW w:w="6663" w:type="dxa"/>
          </w:tcPr>
          <w:p w:rsidR="001D1036" w:rsidRDefault="001D1036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:rsidR="001D1036" w:rsidRDefault="001D103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keepNext/>
            </w:pPr>
          </w:p>
        </w:tc>
        <w:tc>
          <w:tcPr>
            <w:tcW w:w="6663" w:type="dxa"/>
          </w:tcPr>
          <w:p w:rsidR="001D1036" w:rsidRDefault="001D1036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:rsidR="001D1036" w:rsidRDefault="001D1036" w:rsidP="00C84F80">
            <w:pPr>
              <w:keepNext/>
            </w:pP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1D1036" w:rsidRDefault="001D1036" w:rsidP="000326E3">
            <w:r>
              <w:t>2013/14:200 Riksrevisionens rapport om statens tillsyn över skolan</w:t>
            </w:r>
          </w:p>
        </w:tc>
        <w:tc>
          <w:tcPr>
            <w:tcW w:w="2055" w:type="dxa"/>
          </w:tcPr>
          <w:p w:rsidR="001D1036" w:rsidRDefault="001D1036" w:rsidP="00C84F80">
            <w:r>
              <w:t>UbU</w:t>
            </w: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</w:p>
          <w:p w:rsidR="001D1036" w:rsidRDefault="001D1036" w:rsidP="00C84F80">
            <w:pPr>
              <w:pStyle w:val="FlistaNrText"/>
            </w:pPr>
          </w:p>
          <w:p w:rsidR="001D1036" w:rsidRDefault="001D1036" w:rsidP="00C84F80">
            <w:pPr>
              <w:pStyle w:val="FlistaNrText"/>
            </w:pPr>
          </w:p>
          <w:p w:rsidR="001D1036" w:rsidRDefault="001D1036" w:rsidP="00C84F80">
            <w:pPr>
              <w:pStyle w:val="FlistaNrText"/>
            </w:pPr>
          </w:p>
        </w:tc>
        <w:tc>
          <w:tcPr>
            <w:tcW w:w="6663" w:type="dxa"/>
          </w:tcPr>
          <w:p w:rsidR="001D1036" w:rsidRDefault="001D1036" w:rsidP="000326E3"/>
        </w:tc>
        <w:tc>
          <w:tcPr>
            <w:tcW w:w="2055" w:type="dxa"/>
          </w:tcPr>
          <w:p w:rsidR="001D1036" w:rsidRDefault="001D1036" w:rsidP="00C84F80"/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keepNext/>
            </w:pPr>
          </w:p>
        </w:tc>
        <w:tc>
          <w:tcPr>
            <w:tcW w:w="6663" w:type="dxa"/>
          </w:tcPr>
          <w:p w:rsidR="001D1036" w:rsidRDefault="001D1036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:rsidR="001D1036" w:rsidRDefault="001D103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/>
        </w:tc>
        <w:tc>
          <w:tcPr>
            <w:tcW w:w="6663" w:type="dxa"/>
          </w:tcPr>
          <w:p w:rsidR="001D1036" w:rsidRDefault="001D1036" w:rsidP="000326E3">
            <w:pPr>
              <w:pStyle w:val="Subtitle"/>
            </w:pPr>
            <w:r>
              <w:t xml:space="preserve"> </w:t>
            </w:r>
          </w:p>
          <w:p w:rsidR="001D1036" w:rsidRDefault="001D1036" w:rsidP="000326E3">
            <w:pPr>
              <w:pStyle w:val="Subtitle"/>
            </w:pPr>
            <w:r>
              <w:t>Tidigare slutdebatterade</w:t>
            </w:r>
          </w:p>
        </w:tc>
        <w:tc>
          <w:tcPr>
            <w:tcW w:w="2055" w:type="dxa"/>
          </w:tcPr>
          <w:p w:rsidR="001D1036" w:rsidRDefault="001D1036" w:rsidP="00C84F80"/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keepNext/>
            </w:pPr>
          </w:p>
        </w:tc>
        <w:tc>
          <w:tcPr>
            <w:tcW w:w="6663" w:type="dxa"/>
          </w:tcPr>
          <w:p w:rsidR="001D1036" w:rsidRDefault="001D1036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:rsidR="001D1036" w:rsidRDefault="001D1036" w:rsidP="00C84F80">
            <w:pPr>
              <w:keepNext/>
            </w:pPr>
          </w:p>
        </w:tc>
      </w:tr>
      <w:tr w:rsidR="001D1036" w:rsidRPr="000533F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1D1036" w:rsidRDefault="001D1036" w:rsidP="000326E3">
            <w:r>
              <w:t>Bet. 2013/14:CU10 Planering och byggande</w:t>
            </w:r>
          </w:p>
        </w:tc>
        <w:tc>
          <w:tcPr>
            <w:tcW w:w="2055" w:type="dxa"/>
          </w:tcPr>
          <w:p w:rsidR="001D1036" w:rsidRPr="000533F6" w:rsidRDefault="001D1036" w:rsidP="00C84F80">
            <w:pPr>
              <w:rPr>
                <w:lang w:val="en-US"/>
              </w:rPr>
            </w:pPr>
            <w:r w:rsidRPr="000533F6">
              <w:rPr>
                <w:lang w:val="en-US"/>
              </w:rPr>
              <w:t>21 res. (S, M, MP, FP, C, SD, V, KD)</w:t>
            </w: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1D1036" w:rsidRDefault="001D1036" w:rsidP="000326E3">
            <w:r>
              <w:t>Bet. 2013/14:CU15 Rättvisare regler vid förtidsbetalning av bostadslån</w:t>
            </w:r>
          </w:p>
        </w:tc>
        <w:tc>
          <w:tcPr>
            <w:tcW w:w="2055" w:type="dxa"/>
          </w:tcPr>
          <w:p w:rsidR="001D1036" w:rsidRDefault="001D1036" w:rsidP="00C84F80"/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1D1036" w:rsidRDefault="001D1036" w:rsidP="000326E3">
            <w:r>
              <w:t>Bet. 2013/14:CU21 En samordnad tillståndsprövning vid fastighetsbildning</w:t>
            </w:r>
          </w:p>
        </w:tc>
        <w:tc>
          <w:tcPr>
            <w:tcW w:w="2055" w:type="dxa"/>
          </w:tcPr>
          <w:p w:rsidR="001D1036" w:rsidRDefault="001D1036" w:rsidP="00C84F80"/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1D1036" w:rsidRDefault="001D1036" w:rsidP="000326E3">
            <w:r>
              <w:t>Bet. 2013/14:CU18 Fastighetsrätt</w:t>
            </w:r>
          </w:p>
        </w:tc>
        <w:tc>
          <w:tcPr>
            <w:tcW w:w="2055" w:type="dxa"/>
          </w:tcPr>
          <w:p w:rsidR="001D1036" w:rsidRDefault="001D1036" w:rsidP="00C84F80">
            <w:r>
              <w:t>4 res. (S, MP, SD, V)</w:t>
            </w: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keepNext/>
            </w:pPr>
          </w:p>
        </w:tc>
        <w:tc>
          <w:tcPr>
            <w:tcW w:w="6663" w:type="dxa"/>
          </w:tcPr>
          <w:p w:rsidR="001D1036" w:rsidRDefault="001D1036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:rsidR="001D1036" w:rsidRDefault="001D1036" w:rsidP="00C84F80">
            <w:pPr>
              <w:keepNext/>
            </w:pP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keepNext/>
            </w:pPr>
          </w:p>
        </w:tc>
        <w:tc>
          <w:tcPr>
            <w:tcW w:w="6663" w:type="dxa"/>
          </w:tcPr>
          <w:p w:rsidR="001D1036" w:rsidRDefault="001D1036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:rsidR="001D1036" w:rsidRDefault="001D1036" w:rsidP="00C84F80">
            <w:pPr>
              <w:keepNext/>
            </w:pP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1D1036" w:rsidRDefault="001D1036" w:rsidP="000326E3">
            <w:r>
              <w:t>Bet. 2013/14:KU19 Frågor om rösträtt, valsystem m.m.</w:t>
            </w:r>
          </w:p>
        </w:tc>
        <w:tc>
          <w:tcPr>
            <w:tcW w:w="2055" w:type="dxa"/>
          </w:tcPr>
          <w:p w:rsidR="001D1036" w:rsidRDefault="001D1036" w:rsidP="00C84F80"/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1D1036" w:rsidRDefault="001D1036" w:rsidP="000326E3">
            <w:r>
              <w:t>Bet. 2013/14:KU22 Vallagsfrågor</w:t>
            </w:r>
          </w:p>
        </w:tc>
        <w:tc>
          <w:tcPr>
            <w:tcW w:w="2055" w:type="dxa"/>
          </w:tcPr>
          <w:p w:rsidR="001D1036" w:rsidRDefault="001D1036" w:rsidP="00C84F80">
            <w:r>
              <w:t>1 res. (SD)</w:t>
            </w: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1D1036" w:rsidRDefault="001D1036" w:rsidP="000326E3">
            <w:r>
              <w:t>Bet. 2013/14:KU24 Minoritetsfrågor</w:t>
            </w:r>
          </w:p>
        </w:tc>
        <w:tc>
          <w:tcPr>
            <w:tcW w:w="2055" w:type="dxa"/>
          </w:tcPr>
          <w:p w:rsidR="001D1036" w:rsidRDefault="001D1036" w:rsidP="00C84F80">
            <w:r>
              <w:t>3 res. (S, MP, V)</w:t>
            </w: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keepNext/>
            </w:pPr>
          </w:p>
        </w:tc>
        <w:tc>
          <w:tcPr>
            <w:tcW w:w="6663" w:type="dxa"/>
          </w:tcPr>
          <w:p w:rsidR="001D1036" w:rsidRDefault="001D1036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1D1036" w:rsidRDefault="001D1036" w:rsidP="00C84F80">
            <w:pPr>
              <w:keepNext/>
            </w:pP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1D1036" w:rsidRDefault="001D1036" w:rsidP="000326E3">
            <w:r>
              <w:t>Bet. 2013/14:AU6 Arbetsrätt</w:t>
            </w:r>
          </w:p>
        </w:tc>
        <w:tc>
          <w:tcPr>
            <w:tcW w:w="2055" w:type="dxa"/>
          </w:tcPr>
          <w:p w:rsidR="001D1036" w:rsidRDefault="001D1036" w:rsidP="00C84F80">
            <w:r>
              <w:t>34 res. (S, MP, SD, V)</w:t>
            </w: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keepNext/>
            </w:pPr>
          </w:p>
        </w:tc>
        <w:tc>
          <w:tcPr>
            <w:tcW w:w="6663" w:type="dxa"/>
          </w:tcPr>
          <w:p w:rsidR="001D1036" w:rsidRDefault="001D1036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:rsidR="001D1036" w:rsidRDefault="001D1036" w:rsidP="00C84F80">
            <w:pPr>
              <w:keepNext/>
            </w:pP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1D1036" w:rsidRDefault="001D1036" w:rsidP="000326E3">
            <w:r>
              <w:t>Bet. 2013/14:UbU14 Forskning</w:t>
            </w:r>
          </w:p>
        </w:tc>
        <w:tc>
          <w:tcPr>
            <w:tcW w:w="2055" w:type="dxa"/>
          </w:tcPr>
          <w:p w:rsidR="001D1036" w:rsidRDefault="001D1036" w:rsidP="00C84F80">
            <w:r>
              <w:t>17 res. (S, MP, SD, V)</w:t>
            </w: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keepNext/>
            </w:pPr>
          </w:p>
        </w:tc>
        <w:tc>
          <w:tcPr>
            <w:tcW w:w="6663" w:type="dxa"/>
          </w:tcPr>
          <w:p w:rsidR="001D1036" w:rsidRDefault="001D1036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:rsidR="001D1036" w:rsidRDefault="001D1036" w:rsidP="00C84F80">
            <w:pPr>
              <w:keepNext/>
            </w:pP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keepNext/>
            </w:pPr>
          </w:p>
        </w:tc>
        <w:tc>
          <w:tcPr>
            <w:tcW w:w="6663" w:type="dxa"/>
          </w:tcPr>
          <w:p w:rsidR="001D1036" w:rsidRDefault="001D1036" w:rsidP="000326E3">
            <w:pPr>
              <w:pStyle w:val="Motionsrubrik"/>
            </w:pPr>
            <w:r>
              <w:t>Gemensam debatt bet. 2013/14:SfU9, 2013/14:SfU11 och 2013/14:SfU12</w:t>
            </w:r>
          </w:p>
        </w:tc>
        <w:tc>
          <w:tcPr>
            <w:tcW w:w="2055" w:type="dxa"/>
          </w:tcPr>
          <w:p w:rsidR="001D1036" w:rsidRDefault="001D1036" w:rsidP="00C84F80">
            <w:pPr>
              <w:keepNext/>
            </w:pP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1D1036" w:rsidRDefault="001D1036" w:rsidP="000326E3">
            <w:r>
              <w:t>Bet. 2013/14:SfU9 Genomförande av det ändrade direktivet om varaktigt bosatta tredjelandsmedborgares ställning</w:t>
            </w:r>
          </w:p>
        </w:tc>
        <w:tc>
          <w:tcPr>
            <w:tcW w:w="2055" w:type="dxa"/>
          </w:tcPr>
          <w:p w:rsidR="001D1036" w:rsidRDefault="001D1036" w:rsidP="00C84F80">
            <w:r>
              <w:t>1 res. (SD)</w:t>
            </w: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1D1036" w:rsidRDefault="001D1036" w:rsidP="000326E3">
            <w:r>
              <w:t>Bet. 2013/14:SfU11 Uppföljning av rörlighetsdirektivets genomförande</w:t>
            </w:r>
          </w:p>
        </w:tc>
        <w:tc>
          <w:tcPr>
            <w:tcW w:w="2055" w:type="dxa"/>
          </w:tcPr>
          <w:p w:rsidR="001D1036" w:rsidRDefault="001D1036" w:rsidP="00C84F80">
            <w:r>
              <w:t>1 res. (SD)</w:t>
            </w: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1D1036" w:rsidRDefault="001D1036" w:rsidP="000326E3">
            <w:r>
              <w:t>Bet. 2013/14:SfU12 Tydligare regler om fri rörlighet för EES-medborgare och deras familjemedlemmar</w:t>
            </w:r>
          </w:p>
        </w:tc>
        <w:tc>
          <w:tcPr>
            <w:tcW w:w="2055" w:type="dxa"/>
          </w:tcPr>
          <w:p w:rsidR="001D1036" w:rsidRDefault="001D1036" w:rsidP="00C84F80">
            <w:r>
              <w:t>1 res. (SD)</w:t>
            </w: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keepNext/>
            </w:pPr>
          </w:p>
        </w:tc>
        <w:tc>
          <w:tcPr>
            <w:tcW w:w="6663" w:type="dxa"/>
          </w:tcPr>
          <w:p w:rsidR="001D1036" w:rsidRDefault="001D1036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:rsidR="001D1036" w:rsidRDefault="001D1036" w:rsidP="00C84F80">
            <w:pPr>
              <w:keepNext/>
            </w:pPr>
          </w:p>
        </w:tc>
      </w:tr>
      <w:tr w:rsidR="001D1036" w:rsidTr="00055526">
        <w:trPr>
          <w:cantSplit/>
        </w:trPr>
        <w:tc>
          <w:tcPr>
            <w:tcW w:w="567" w:type="dxa"/>
          </w:tcPr>
          <w:p w:rsidR="001D1036" w:rsidRDefault="001D103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1D1036" w:rsidRDefault="001D1036" w:rsidP="000326E3">
            <w:r>
              <w:t>Frågor besvaras av:</w:t>
            </w:r>
            <w:r>
              <w:br/>
              <w:t>Statsrådet Catharina Elmsäter-Svärd (M)</w:t>
            </w:r>
            <w:r>
              <w:br/>
              <w:t>Statsrådet Peter Norman (M)</w:t>
            </w:r>
            <w:r>
              <w:br/>
              <w:t>Statsrådet Hillevi Engström (M)</w:t>
            </w:r>
            <w:r>
              <w:br/>
              <w:t>Försvarsminister Karin Enström (M)</w:t>
            </w:r>
          </w:p>
        </w:tc>
        <w:tc>
          <w:tcPr>
            <w:tcW w:w="2055" w:type="dxa"/>
          </w:tcPr>
          <w:p w:rsidR="001D1036" w:rsidRDefault="001D1036" w:rsidP="00C84F80"/>
        </w:tc>
      </w:tr>
    </w:tbl>
    <w:p w:rsidR="001D1036" w:rsidRPr="00F221DA" w:rsidRDefault="001D1036" w:rsidP="00137840">
      <w:pPr>
        <w:pStyle w:val="Blankrad"/>
      </w:pPr>
      <w:r>
        <w:t xml:space="preserve">     </w:t>
      </w:r>
    </w:p>
    <w:p w:rsidR="001D1036" w:rsidRDefault="001D1036" w:rsidP="00121B42">
      <w:pPr>
        <w:pStyle w:val="Blankrad"/>
      </w:pPr>
      <w:r>
        <w:t xml:space="preserve">     </w:t>
      </w:r>
    </w:p>
    <w:p w:rsidR="001D1036" w:rsidRPr="00F221DA" w:rsidRDefault="001D103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R="001D1036" w:rsidTr="00D774A8">
        <w:tc>
          <w:tcPr>
            <w:tcW w:w="567" w:type="dxa"/>
          </w:tcPr>
          <w:p w:rsidR="001D1036" w:rsidRDefault="001D1036">
            <w:pPr>
              <w:pStyle w:val="IngenText"/>
            </w:pPr>
          </w:p>
        </w:tc>
        <w:tc>
          <w:tcPr>
            <w:tcW w:w="8718" w:type="dxa"/>
          </w:tcPr>
          <w:p w:rsidR="001D1036" w:rsidRDefault="001D103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1D1036" w:rsidRPr="00852BA1" w:rsidRDefault="001D103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1D1036" w:rsidRPr="00852BA1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36" w:rsidRDefault="001D1036" w:rsidP="00B407DD">
      <w:pPr>
        <w:spacing w:line="240" w:lineRule="auto"/>
      </w:pPr>
      <w:r>
        <w:separator/>
      </w:r>
    </w:p>
  </w:endnote>
  <w:endnote w:type="continuationSeparator" w:id="1">
    <w:p w:rsidR="001D1036" w:rsidRDefault="001D1036" w:rsidP="00B40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36" w:rsidRDefault="001D10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36" w:rsidRDefault="001D1036">
    <w:pPr>
      <w:pStyle w:val="Header"/>
      <w:jc w:val="center"/>
    </w:pPr>
    <w:fldSimple w:instr=" PAGE ">
      <w:r>
        <w:rPr>
          <w:noProof/>
        </w:rPr>
        <w:t>3</w:t>
      </w:r>
    </w:fldSimple>
    <w:r>
      <w:t xml:space="preserve"> (</w:t>
    </w:r>
    <w:fldSimple w:instr=" NUMPAGES ">
      <w:r>
        <w:rPr>
          <w:noProof/>
        </w:rPr>
        <w:t>3</w:t>
      </w:r>
    </w:fldSimple>
    <w:r>
      <w:t>)</w:t>
    </w:r>
  </w:p>
  <w:p w:rsidR="001D1036" w:rsidRDefault="001D10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36" w:rsidRDefault="001D1036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3</w:t>
      </w:r>
    </w:fldSimple>
    <w:r>
      <w:t>)</w:t>
    </w:r>
  </w:p>
  <w:p w:rsidR="001D1036" w:rsidRDefault="001D10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36" w:rsidRDefault="001D1036" w:rsidP="00B407DD">
      <w:pPr>
        <w:spacing w:line="240" w:lineRule="auto"/>
      </w:pPr>
      <w:r>
        <w:separator/>
      </w:r>
    </w:p>
  </w:footnote>
  <w:footnote w:type="continuationSeparator" w:id="1">
    <w:p w:rsidR="001D1036" w:rsidRDefault="001D1036" w:rsidP="00B407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36" w:rsidRDefault="001D10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36" w:rsidRDefault="001D1036">
    <w:pPr>
      <w:pStyle w:val="Header"/>
      <w:tabs>
        <w:tab w:val="clear" w:pos="4536"/>
      </w:tabs>
    </w:pPr>
    <w:fldSimple w:instr=" DOCPROPERTY  DocumentDate  \* MERGEFORMAT ">
      <w:r>
        <w:t>Torsdagen den 27 mars 2014</w:t>
      </w:r>
    </w:fldSimple>
  </w:p>
  <w:p w:rsidR="001D1036" w:rsidRDefault="001D1036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1D1036" w:rsidRDefault="001D1036"/>
  <w:p w:rsidR="001D1036" w:rsidRDefault="001D103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36" w:rsidRDefault="001D103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 w:rsidRPr="00D13B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9pt;height:27pt;visibility:visible">
          <v:imagedata r:id="rId1" o:title=""/>
        </v:shape>
      </w:pict>
    </w:r>
  </w:p>
  <w:p w:rsidR="001D1036" w:rsidRDefault="001D1036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1D1036" w:rsidRDefault="001D10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A1ACAD44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91529B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768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C26B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02C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5CE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469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82B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70C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407DD"/>
    <w:rsid w:val="000326E3"/>
    <w:rsid w:val="000533F6"/>
    <w:rsid w:val="00055526"/>
    <w:rsid w:val="000B0734"/>
    <w:rsid w:val="00121B42"/>
    <w:rsid w:val="00137840"/>
    <w:rsid w:val="001D1036"/>
    <w:rsid w:val="001D7AF0"/>
    <w:rsid w:val="00382937"/>
    <w:rsid w:val="00517888"/>
    <w:rsid w:val="006E04A4"/>
    <w:rsid w:val="00852BA1"/>
    <w:rsid w:val="00B407DD"/>
    <w:rsid w:val="00B42C75"/>
    <w:rsid w:val="00BE217A"/>
    <w:rsid w:val="00C43E11"/>
    <w:rsid w:val="00C62D79"/>
    <w:rsid w:val="00C84F80"/>
    <w:rsid w:val="00CB41A5"/>
    <w:rsid w:val="00CD7560"/>
    <w:rsid w:val="00CF242C"/>
    <w:rsid w:val="00D016E9"/>
    <w:rsid w:val="00D13B74"/>
    <w:rsid w:val="00D40E88"/>
    <w:rsid w:val="00D73249"/>
    <w:rsid w:val="00D774A8"/>
    <w:rsid w:val="00E47117"/>
    <w:rsid w:val="00F2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7DD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7DD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7DD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7DD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9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9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91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407DD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391A"/>
    <w:rPr>
      <w:sz w:val="24"/>
      <w:szCs w:val="20"/>
    </w:rPr>
  </w:style>
  <w:style w:type="paragraph" w:customStyle="1" w:styleId="logo">
    <w:name w:val="logo"/>
    <w:basedOn w:val="Normal"/>
    <w:uiPriority w:val="99"/>
    <w:rsid w:val="00B407DD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B407DD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B407DD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9D391A"/>
    <w:rPr>
      <w:sz w:val="24"/>
      <w:szCs w:val="20"/>
    </w:rPr>
  </w:style>
  <w:style w:type="paragraph" w:customStyle="1" w:styleId="Plenum">
    <w:name w:val="Plenum"/>
    <w:basedOn w:val="Normal"/>
    <w:uiPriority w:val="99"/>
    <w:rsid w:val="00B407DD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B407DD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B407DD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B407DD"/>
  </w:style>
  <w:style w:type="paragraph" w:customStyle="1" w:styleId="StreckMitten">
    <w:name w:val="StreckMitten"/>
    <w:basedOn w:val="Normal"/>
    <w:uiPriority w:val="99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B407DD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B407DD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B407DD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B407DD"/>
    <w:rPr>
      <w:b w:val="0"/>
    </w:rPr>
  </w:style>
  <w:style w:type="paragraph" w:styleId="Subtitle">
    <w:name w:val="Subtitle"/>
    <w:basedOn w:val="Normal"/>
    <w:link w:val="SubtitleChar"/>
    <w:uiPriority w:val="99"/>
    <w:qFormat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9D391A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7DD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391A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B407DD"/>
    <w:rPr>
      <w:b/>
    </w:rPr>
  </w:style>
  <w:style w:type="paragraph" w:customStyle="1" w:styleId="TalartidCentrerad">
    <w:name w:val="TalartidCentrerad"/>
    <w:basedOn w:val="Talartid"/>
    <w:uiPriority w:val="99"/>
    <w:rsid w:val="00B407DD"/>
    <w:pPr>
      <w:jc w:val="center"/>
    </w:pPr>
  </w:style>
  <w:style w:type="paragraph" w:customStyle="1" w:styleId="IngenText">
    <w:name w:val="IngenText"/>
    <w:basedOn w:val="Normal"/>
    <w:uiPriority w:val="99"/>
    <w:rsid w:val="00B407DD"/>
    <w:pPr>
      <w:jc w:val="right"/>
    </w:pPr>
  </w:style>
  <w:style w:type="paragraph" w:customStyle="1" w:styleId="Talarlista">
    <w:name w:val="Talarlista"/>
    <w:basedOn w:val="Normal"/>
    <w:uiPriority w:val="99"/>
  </w:style>
  <w:style w:type="paragraph" w:customStyle="1" w:styleId="Debattregler">
    <w:name w:val="Debattregler"/>
    <w:basedOn w:val="Normal"/>
    <w:uiPriority w:val="99"/>
    <w:rsid w:val="00B407DD"/>
    <w:pPr>
      <w:spacing w:after="200"/>
    </w:pPr>
  </w:style>
  <w:style w:type="paragraph" w:customStyle="1" w:styleId="Blankrad">
    <w:name w:val="Blankrad"/>
    <w:basedOn w:val="Header"/>
    <w:uiPriority w:val="99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B407DD"/>
    <w:rPr>
      <w:spacing w:val="0"/>
    </w:rPr>
  </w:style>
  <w:style w:type="paragraph" w:customStyle="1" w:styleId="PlenumUndertext">
    <w:name w:val="PlenumUndertext"/>
    <w:basedOn w:val="Plenum"/>
    <w:uiPriority w:val="99"/>
    <w:rsid w:val="00B407DD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B407DD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B407DD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391A"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B407DD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B407DD"/>
    <w:pPr>
      <w:spacing w:before="60"/>
    </w:pPr>
  </w:style>
  <w:style w:type="paragraph" w:customStyle="1" w:styleId="HuvudrubrikFlisteNr">
    <w:name w:val="HuvudrubrikFlisteNr"/>
    <w:basedOn w:val="HuvudrubrikEnsam"/>
    <w:uiPriority w:val="99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91A"/>
    <w:rPr>
      <w:sz w:val="0"/>
      <w:szCs w:val="0"/>
    </w:rPr>
  </w:style>
  <w:style w:type="paragraph" w:customStyle="1" w:styleId="Huvudrubrik">
    <w:name w:val="Huvudrubrik"/>
    <w:basedOn w:val="HuvudrubrikEnsam"/>
    <w:uiPriority w:val="99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</w:style>
  <w:style w:type="paragraph" w:customStyle="1" w:styleId="FlistaNrText">
    <w:name w:val="FlistaNr_Text"/>
    <w:basedOn w:val="FlistaNrRubrik"/>
    <w:uiPriority w:val="99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1A"/>
    <w:rPr>
      <w:sz w:val="0"/>
      <w:szCs w:val="0"/>
    </w:rPr>
  </w:style>
  <w:style w:type="paragraph" w:customStyle="1" w:styleId="FlistaNrRubriknr">
    <w:name w:val="FlistaNr_Rubrik_nr"/>
    <w:basedOn w:val="HuvudrubrikFlisteN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120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Ej publicerad</SAFIR_FlistaStatus_Doc>
    <SAFIR_Sammantradesdatum_Doc xmlns="C07A1A6C-0B19-41D9-BDF8-F523BA3921EB">2014-03-27</SAFIR_Sammantradesdatum_Doc>
    <SAFIR_FlistaEdited_Doc xmlns="C07A1A6C-0B19-41D9-BDF8-F523BA3921EB">true</SAFIR_FlistaEdited_Doc>
    <SAFIR_SammantradeID xmlns="C07A1A6C-0B19-41D9-BDF8-F523BA3921EB">21e53110-929d-4db4-ba84-a29eae3cb355</SAFIR_SammantradeID>
  </documentManagement>
</p:properties>
</file>

<file path=customXml/itemProps1.xml><?xml version="1.0" encoding="utf-8"?>
<ds:datastoreItem xmlns:ds="http://schemas.openxmlformats.org/officeDocument/2006/customXml" ds:itemID="{5CD7680B-B91D-48CA-BC98-FFD0F79832E6}"/>
</file>

<file path=customXml/itemProps2.xml><?xml version="1.0" encoding="utf-8"?>
<ds:datastoreItem xmlns:ds="http://schemas.openxmlformats.org/officeDocument/2006/customXml" ds:itemID="{0C634298-BE4B-4540-93D2-02A99245A6DC}"/>
</file>

<file path=customXml/itemProps3.xml><?xml version="1.0" encoding="utf-8"?>
<ds:datastoreItem xmlns:ds="http://schemas.openxmlformats.org/officeDocument/2006/customXml" ds:itemID="{1DD7CF39-4FA2-4FD0-86D8-0CB4B0D5F67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55</TotalTime>
  <Pages>3</Pages>
  <Words>303</Words>
  <Characters>1958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Gergö Kisch</cp:lastModifiedBy>
  <cp:revision>4</cp:revision>
  <cp:lastPrinted>2014-03-26T15:20:00Z</cp:lastPrinted>
  <dcterms:created xsi:type="dcterms:W3CDTF">2014-03-26T14:47:00Z</dcterms:created>
  <dcterms:modified xsi:type="dcterms:W3CDTF">2014-03-26T15:42:00Z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27 mars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sdatum_Doc">
    <vt:lpwstr>2014-03-27</vt:lpwstr>
  </property>
  <property fmtid="{D5CDD505-2E9C-101B-9397-08002B2CF9AE}" pid="10" name="SAFIR_SammantradeID">
    <vt:lpwstr>21e53110-929d-4db4-ba84-a29eae3cb355</vt:lpwstr>
  </property>
  <property fmtid="{D5CDD505-2E9C-101B-9397-08002B2CF9AE}" pid="11" name="SAFIR_FlistaEdited_Doc">
    <vt:lpwstr>0</vt:lpwstr>
  </property>
  <property fmtid="{D5CDD505-2E9C-101B-9397-08002B2CF9AE}" pid="12" name="SAFIR_FlistaStatus_Doc">
    <vt:lpwstr>Ej publicerad</vt:lpwstr>
  </property>
</Properties>
</file>