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2617AEF78A403DA9A46080A8C7A69F"/>
        </w:placeholder>
        <w15:appearance w15:val="hidden"/>
        <w:text/>
      </w:sdtPr>
      <w:sdtEndPr/>
      <w:sdtContent>
        <w:p w:rsidRPr="009B062B" w:rsidR="00AF30DD" w:rsidP="009B062B" w:rsidRDefault="00AF30DD" w14:paraId="3E2FAA57" w14:textId="77777777">
          <w:pPr>
            <w:pStyle w:val="RubrikFrslagTIllRiksdagsbeslut"/>
          </w:pPr>
          <w:r w:rsidRPr="009B062B">
            <w:t>Förslag till riksdagsbeslut</w:t>
          </w:r>
        </w:p>
      </w:sdtContent>
    </w:sdt>
    <w:sdt>
      <w:sdtPr>
        <w:alias w:val="Yrkande 1"/>
        <w:tag w:val="5b26ff1f-8b14-412a-b09a-73d26df8c075"/>
        <w:id w:val="2131738155"/>
        <w:lock w:val="sdtLocked"/>
      </w:sdtPr>
      <w:sdtEndPr/>
      <w:sdtContent>
        <w:p w:rsidR="00DF6BE1" w:rsidRDefault="00B2153B" w14:paraId="6E90AE9F" w14:textId="77777777">
          <w:pPr>
            <w:pStyle w:val="Frslagstext"/>
            <w:numPr>
              <w:ilvl w:val="0"/>
              <w:numId w:val="0"/>
            </w:numPr>
          </w:pPr>
          <w:r>
            <w:t>Riksdagen anvisar anslagen för 2018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EE9328C6DBF4BD298E022781069DDAA"/>
        </w:placeholder>
        <w15:appearance w15:val="hidden"/>
        <w:text/>
      </w:sdtPr>
      <w:sdtEndPr/>
      <w:sdtContent>
        <w:p w:rsidRPr="009B062B" w:rsidR="006D79C9" w:rsidP="00333E95" w:rsidRDefault="006D79C9" w14:paraId="253CE284" w14:textId="77777777">
          <w:pPr>
            <w:pStyle w:val="Rubrik1"/>
          </w:pPr>
          <w:r>
            <w:t>Motivering</w:t>
          </w:r>
        </w:p>
      </w:sdtContent>
    </w:sdt>
    <w:p w:rsidRPr="00C043E5" w:rsidR="004A0C43" w:rsidP="0094474E" w:rsidRDefault="004A0C43" w14:paraId="4ED4E8BE" w14:textId="6ADA9FD4">
      <w:pPr>
        <w:pStyle w:val="Tabellrubrik"/>
        <w:spacing w:after="150"/>
      </w:pPr>
      <w:r w:rsidRPr="00C043E5">
        <w:t>Tabell 1</w:t>
      </w:r>
      <w:r w:rsidRPr="00C043E5" w:rsidR="004811EF">
        <w:t xml:space="preserve"> Kristdemokraternas förslag till anslag för 2018 uttryckt som differensgentemot reger</w:t>
      </w:r>
      <w:r w:rsidR="00C043E5">
        <w:t>ingens förslag</w:t>
      </w:r>
    </w:p>
    <w:tbl>
      <w:tblPr>
        <w:tblW w:w="8505" w:type="dxa"/>
        <w:tblLayout w:type="fixed"/>
        <w:tblCellMar>
          <w:left w:w="70" w:type="dxa"/>
          <w:right w:w="70" w:type="dxa"/>
        </w:tblCellMar>
        <w:tblLook w:val="04A0" w:firstRow="1" w:lastRow="0" w:firstColumn="1" w:lastColumn="0" w:noHBand="0" w:noVBand="1"/>
      </w:tblPr>
      <w:tblGrid>
        <w:gridCol w:w="591"/>
        <w:gridCol w:w="4312"/>
        <w:gridCol w:w="1621"/>
        <w:gridCol w:w="1981"/>
      </w:tblGrid>
      <w:tr w:rsidRPr="003C3433" w:rsidR="003C3433" w:rsidTr="0094474E" w14:paraId="5311E440" w14:textId="77777777">
        <w:tc>
          <w:tcPr>
            <w:tcW w:w="8505" w:type="dxa"/>
            <w:gridSpan w:val="4"/>
            <w:tcBorders>
              <w:top w:val="nil"/>
              <w:left w:val="nil"/>
              <w:bottom w:val="single" w:color="auto" w:sz="4" w:space="0"/>
              <w:right w:val="nil"/>
            </w:tcBorders>
            <w:shd w:val="clear" w:color="auto" w:fill="auto"/>
            <w:noWrap/>
            <w:hideMark/>
          </w:tcPr>
          <w:p w:rsidRPr="003C3433" w:rsidR="003C3433" w:rsidP="00C043E5" w:rsidRDefault="003C3433" w14:paraId="2EF6F496"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3C3433">
              <w:rPr>
                <w:rFonts w:ascii="Times New Roman" w:hAnsi="Times New Roman" w:eastAsia="Times New Roman" w:cs="Times New Roman"/>
                <w:i/>
                <w:iCs/>
                <w:kern w:val="0"/>
                <w:sz w:val="20"/>
                <w:szCs w:val="20"/>
                <w:lang w:eastAsia="sv-SE"/>
                <w14:numSpacing w14:val="default"/>
              </w:rPr>
              <w:t>Tusental kronor</w:t>
            </w:r>
          </w:p>
        </w:tc>
      </w:tr>
      <w:tr w:rsidRPr="003C3433" w:rsidR="003C3433" w:rsidTr="0094474E" w14:paraId="69ABA812" w14:textId="77777777">
        <w:tc>
          <w:tcPr>
            <w:tcW w:w="4903" w:type="dxa"/>
            <w:gridSpan w:val="2"/>
            <w:tcBorders>
              <w:top w:val="single" w:color="auto" w:sz="4" w:space="0"/>
              <w:left w:val="nil"/>
              <w:bottom w:val="single" w:color="auto" w:sz="4" w:space="0"/>
              <w:right w:val="nil"/>
            </w:tcBorders>
            <w:shd w:val="clear" w:color="auto" w:fill="auto"/>
            <w:noWrap/>
            <w:hideMark/>
          </w:tcPr>
          <w:p w:rsidRPr="003C3433" w:rsidR="003C3433" w:rsidP="00C043E5" w:rsidRDefault="003C3433" w14:paraId="706E4935"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Ramanslag</w:t>
            </w:r>
          </w:p>
        </w:tc>
        <w:tc>
          <w:tcPr>
            <w:tcW w:w="1621" w:type="dxa"/>
            <w:tcBorders>
              <w:top w:val="nil"/>
              <w:left w:val="nil"/>
              <w:bottom w:val="single" w:color="auto" w:sz="4" w:space="0"/>
              <w:right w:val="nil"/>
            </w:tcBorders>
            <w:shd w:val="clear" w:color="auto" w:fill="auto"/>
            <w:hideMark/>
          </w:tcPr>
          <w:p w:rsidRPr="003C3433" w:rsidR="003C3433" w:rsidP="00C043E5" w:rsidRDefault="003C3433" w14:paraId="51FB6DEA"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Regeringens förslag</w:t>
            </w:r>
          </w:p>
        </w:tc>
        <w:tc>
          <w:tcPr>
            <w:tcW w:w="1981" w:type="dxa"/>
            <w:tcBorders>
              <w:top w:val="nil"/>
              <w:left w:val="nil"/>
              <w:bottom w:val="single" w:color="auto" w:sz="4" w:space="0"/>
              <w:right w:val="nil"/>
            </w:tcBorders>
            <w:shd w:val="clear" w:color="auto" w:fill="auto"/>
            <w:hideMark/>
          </w:tcPr>
          <w:p w:rsidRPr="003C3433" w:rsidR="003C3433" w:rsidP="00C043E5" w:rsidRDefault="003C3433" w14:paraId="35B486FF"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Avvikelse från regeringen (KD)</w:t>
            </w:r>
          </w:p>
        </w:tc>
      </w:tr>
      <w:tr w:rsidRPr="003C3433" w:rsidR="003C3433" w:rsidTr="0094474E" w14:paraId="0F4592DC" w14:textId="77777777">
        <w:tc>
          <w:tcPr>
            <w:tcW w:w="591" w:type="dxa"/>
            <w:tcBorders>
              <w:top w:val="nil"/>
              <w:left w:val="nil"/>
              <w:bottom w:val="nil"/>
              <w:right w:val="nil"/>
            </w:tcBorders>
            <w:shd w:val="clear" w:color="auto" w:fill="auto"/>
            <w:hideMark/>
          </w:tcPr>
          <w:p w:rsidRPr="003C3433" w:rsidR="003C3433" w:rsidP="00205856" w:rsidRDefault="003C3433" w14:paraId="795BA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1:1</w:t>
            </w:r>
          </w:p>
        </w:tc>
        <w:tc>
          <w:tcPr>
            <w:tcW w:w="4312" w:type="dxa"/>
            <w:tcBorders>
              <w:top w:val="nil"/>
              <w:left w:val="nil"/>
              <w:bottom w:val="nil"/>
              <w:right w:val="nil"/>
            </w:tcBorders>
            <w:shd w:val="clear" w:color="auto" w:fill="auto"/>
            <w:hideMark/>
          </w:tcPr>
          <w:p w:rsidRPr="003C3433" w:rsidR="003C3433" w:rsidP="00205856" w:rsidRDefault="003C3433" w14:paraId="4C157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Kungliga hov- och slottsstaten</w:t>
            </w:r>
          </w:p>
        </w:tc>
        <w:tc>
          <w:tcPr>
            <w:tcW w:w="1621" w:type="dxa"/>
            <w:tcBorders>
              <w:top w:val="nil"/>
              <w:left w:val="nil"/>
              <w:bottom w:val="nil"/>
              <w:right w:val="nil"/>
            </w:tcBorders>
            <w:shd w:val="clear" w:color="auto" w:fill="auto"/>
            <w:hideMark/>
          </w:tcPr>
          <w:p w:rsidRPr="003C3433" w:rsidR="003C3433" w:rsidP="00205856" w:rsidRDefault="003C3433" w14:paraId="6FC39781" w14:textId="2D084D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139</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199</w:t>
            </w:r>
          </w:p>
        </w:tc>
        <w:tc>
          <w:tcPr>
            <w:tcW w:w="1981" w:type="dxa"/>
            <w:tcBorders>
              <w:top w:val="nil"/>
              <w:left w:val="nil"/>
              <w:bottom w:val="nil"/>
              <w:right w:val="nil"/>
            </w:tcBorders>
            <w:shd w:val="clear" w:color="auto" w:fill="auto"/>
            <w:hideMark/>
          </w:tcPr>
          <w:p w:rsidRPr="003C3433" w:rsidR="003C3433" w:rsidP="00205856" w:rsidRDefault="003C3433" w14:paraId="3D981AB6" w14:textId="0C9EE3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r>
      <w:tr w:rsidRPr="003C3433" w:rsidR="003C3433" w:rsidTr="0094474E" w14:paraId="548B8D97" w14:textId="77777777">
        <w:tc>
          <w:tcPr>
            <w:tcW w:w="591" w:type="dxa"/>
            <w:tcBorders>
              <w:top w:val="nil"/>
              <w:left w:val="nil"/>
              <w:bottom w:val="nil"/>
              <w:right w:val="nil"/>
            </w:tcBorders>
            <w:shd w:val="clear" w:color="auto" w:fill="auto"/>
            <w:hideMark/>
          </w:tcPr>
          <w:p w:rsidRPr="003C3433" w:rsidR="003C3433" w:rsidP="00205856" w:rsidRDefault="003C3433" w14:paraId="7B1FB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2:1</w:t>
            </w:r>
          </w:p>
        </w:tc>
        <w:tc>
          <w:tcPr>
            <w:tcW w:w="4312" w:type="dxa"/>
            <w:tcBorders>
              <w:top w:val="nil"/>
              <w:left w:val="nil"/>
              <w:bottom w:val="nil"/>
              <w:right w:val="nil"/>
            </w:tcBorders>
            <w:shd w:val="clear" w:color="auto" w:fill="auto"/>
            <w:hideMark/>
          </w:tcPr>
          <w:p w:rsidRPr="003C3433" w:rsidR="003C3433" w:rsidP="00205856" w:rsidRDefault="003C3433" w14:paraId="0A4DF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Riksdagens ledamöter och partier m.m.</w:t>
            </w:r>
          </w:p>
        </w:tc>
        <w:tc>
          <w:tcPr>
            <w:tcW w:w="1621" w:type="dxa"/>
            <w:tcBorders>
              <w:top w:val="nil"/>
              <w:left w:val="nil"/>
              <w:bottom w:val="nil"/>
              <w:right w:val="nil"/>
            </w:tcBorders>
            <w:shd w:val="clear" w:color="auto" w:fill="auto"/>
            <w:hideMark/>
          </w:tcPr>
          <w:p w:rsidRPr="003C3433" w:rsidR="003C3433" w:rsidP="00205856" w:rsidRDefault="003C3433" w14:paraId="6D133FE4" w14:textId="500DEC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904</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666</w:t>
            </w:r>
          </w:p>
        </w:tc>
        <w:tc>
          <w:tcPr>
            <w:tcW w:w="1981" w:type="dxa"/>
            <w:tcBorders>
              <w:top w:val="nil"/>
              <w:left w:val="nil"/>
              <w:bottom w:val="nil"/>
              <w:right w:val="nil"/>
            </w:tcBorders>
            <w:shd w:val="clear" w:color="auto" w:fill="auto"/>
            <w:hideMark/>
          </w:tcPr>
          <w:p w:rsidRPr="003C3433" w:rsidR="003C3433" w:rsidP="00205856" w:rsidRDefault="003C3433" w14:paraId="16870305" w14:textId="1D5AEB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−3</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r>
      <w:tr w:rsidRPr="003C3433" w:rsidR="003C3433" w:rsidTr="0094474E" w14:paraId="17A79053" w14:textId="77777777">
        <w:tc>
          <w:tcPr>
            <w:tcW w:w="591" w:type="dxa"/>
            <w:tcBorders>
              <w:top w:val="nil"/>
              <w:left w:val="nil"/>
              <w:bottom w:val="nil"/>
              <w:right w:val="nil"/>
            </w:tcBorders>
            <w:shd w:val="clear" w:color="auto" w:fill="auto"/>
            <w:hideMark/>
          </w:tcPr>
          <w:p w:rsidRPr="003C3433" w:rsidR="003C3433" w:rsidP="00205856" w:rsidRDefault="003C3433" w14:paraId="08C3A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2:2</w:t>
            </w:r>
          </w:p>
        </w:tc>
        <w:tc>
          <w:tcPr>
            <w:tcW w:w="4312" w:type="dxa"/>
            <w:tcBorders>
              <w:top w:val="nil"/>
              <w:left w:val="nil"/>
              <w:bottom w:val="nil"/>
              <w:right w:val="nil"/>
            </w:tcBorders>
            <w:shd w:val="clear" w:color="auto" w:fill="auto"/>
            <w:hideMark/>
          </w:tcPr>
          <w:p w:rsidRPr="003C3433" w:rsidR="003C3433" w:rsidP="00205856" w:rsidRDefault="003C3433" w14:paraId="558CB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Riksdagens förvaltningsanslag</w:t>
            </w:r>
          </w:p>
        </w:tc>
        <w:tc>
          <w:tcPr>
            <w:tcW w:w="1621" w:type="dxa"/>
            <w:tcBorders>
              <w:top w:val="nil"/>
              <w:left w:val="nil"/>
              <w:bottom w:val="nil"/>
              <w:right w:val="nil"/>
            </w:tcBorders>
            <w:shd w:val="clear" w:color="auto" w:fill="auto"/>
            <w:hideMark/>
          </w:tcPr>
          <w:p w:rsidRPr="003C3433" w:rsidR="003C3433" w:rsidP="00205856" w:rsidRDefault="003C3433" w14:paraId="11E04FFD" w14:textId="52F755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814</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471</w:t>
            </w:r>
          </w:p>
        </w:tc>
        <w:tc>
          <w:tcPr>
            <w:tcW w:w="1981" w:type="dxa"/>
            <w:tcBorders>
              <w:top w:val="nil"/>
              <w:left w:val="nil"/>
              <w:bottom w:val="nil"/>
              <w:right w:val="nil"/>
            </w:tcBorders>
            <w:shd w:val="clear" w:color="auto" w:fill="auto"/>
            <w:hideMark/>
          </w:tcPr>
          <w:p w:rsidRPr="003C3433" w:rsidR="003C3433" w:rsidP="00205856" w:rsidRDefault="003C3433" w14:paraId="6569672A" w14:textId="189B86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−4</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r>
      <w:tr w:rsidRPr="003C3433" w:rsidR="003C3433" w:rsidTr="0094474E" w14:paraId="747F80DE" w14:textId="77777777">
        <w:tc>
          <w:tcPr>
            <w:tcW w:w="591" w:type="dxa"/>
            <w:tcBorders>
              <w:top w:val="nil"/>
              <w:left w:val="nil"/>
              <w:bottom w:val="nil"/>
              <w:right w:val="nil"/>
            </w:tcBorders>
            <w:shd w:val="clear" w:color="auto" w:fill="auto"/>
            <w:hideMark/>
          </w:tcPr>
          <w:p w:rsidRPr="003C3433" w:rsidR="003C3433" w:rsidP="00205856" w:rsidRDefault="003C3433" w14:paraId="12588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2:3</w:t>
            </w:r>
          </w:p>
        </w:tc>
        <w:tc>
          <w:tcPr>
            <w:tcW w:w="4312" w:type="dxa"/>
            <w:tcBorders>
              <w:top w:val="nil"/>
              <w:left w:val="nil"/>
              <w:bottom w:val="nil"/>
              <w:right w:val="nil"/>
            </w:tcBorders>
            <w:shd w:val="clear" w:color="auto" w:fill="auto"/>
            <w:hideMark/>
          </w:tcPr>
          <w:p w:rsidRPr="003C3433" w:rsidR="003C3433" w:rsidP="00205856" w:rsidRDefault="003C3433" w14:paraId="68416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Riksdagens fastighetsanslag</w:t>
            </w:r>
          </w:p>
        </w:tc>
        <w:tc>
          <w:tcPr>
            <w:tcW w:w="1621" w:type="dxa"/>
            <w:tcBorders>
              <w:top w:val="nil"/>
              <w:left w:val="nil"/>
              <w:bottom w:val="nil"/>
              <w:right w:val="nil"/>
            </w:tcBorders>
            <w:shd w:val="clear" w:color="auto" w:fill="auto"/>
            <w:hideMark/>
          </w:tcPr>
          <w:p w:rsidRPr="003C3433" w:rsidR="003C3433" w:rsidP="00205856" w:rsidRDefault="003C3433" w14:paraId="2F8684B3" w14:textId="557508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120</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c>
          <w:tcPr>
            <w:tcW w:w="1981" w:type="dxa"/>
            <w:tcBorders>
              <w:top w:val="nil"/>
              <w:left w:val="nil"/>
              <w:bottom w:val="nil"/>
              <w:right w:val="nil"/>
            </w:tcBorders>
            <w:shd w:val="clear" w:color="auto" w:fill="auto"/>
            <w:hideMark/>
          </w:tcPr>
          <w:p w:rsidRPr="003C3433" w:rsidR="003C3433" w:rsidP="00205856" w:rsidRDefault="003C3433" w14:paraId="569D8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019CEADB" w14:textId="77777777">
        <w:tc>
          <w:tcPr>
            <w:tcW w:w="591" w:type="dxa"/>
            <w:tcBorders>
              <w:top w:val="nil"/>
              <w:left w:val="nil"/>
              <w:bottom w:val="nil"/>
              <w:right w:val="nil"/>
            </w:tcBorders>
            <w:shd w:val="clear" w:color="auto" w:fill="auto"/>
            <w:hideMark/>
          </w:tcPr>
          <w:p w:rsidRPr="003C3433" w:rsidR="003C3433" w:rsidP="00205856" w:rsidRDefault="003C3433" w14:paraId="5A7FAB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2:4</w:t>
            </w:r>
          </w:p>
        </w:tc>
        <w:tc>
          <w:tcPr>
            <w:tcW w:w="4312" w:type="dxa"/>
            <w:tcBorders>
              <w:top w:val="nil"/>
              <w:left w:val="nil"/>
              <w:bottom w:val="nil"/>
              <w:right w:val="nil"/>
            </w:tcBorders>
            <w:shd w:val="clear" w:color="auto" w:fill="auto"/>
            <w:hideMark/>
          </w:tcPr>
          <w:p w:rsidRPr="003C3433" w:rsidR="003C3433" w:rsidP="00205856" w:rsidRDefault="003C3433" w14:paraId="6ED5B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Riksdagens ombudsmän (JO)</w:t>
            </w:r>
          </w:p>
        </w:tc>
        <w:tc>
          <w:tcPr>
            <w:tcW w:w="1621" w:type="dxa"/>
            <w:tcBorders>
              <w:top w:val="nil"/>
              <w:left w:val="nil"/>
              <w:bottom w:val="nil"/>
              <w:right w:val="nil"/>
            </w:tcBorders>
            <w:shd w:val="clear" w:color="auto" w:fill="auto"/>
            <w:hideMark/>
          </w:tcPr>
          <w:p w:rsidRPr="003C3433" w:rsidR="003C3433" w:rsidP="00205856" w:rsidRDefault="003C3433" w14:paraId="18C92D8B" w14:textId="00DA5E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96</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689</w:t>
            </w:r>
          </w:p>
        </w:tc>
        <w:tc>
          <w:tcPr>
            <w:tcW w:w="1981" w:type="dxa"/>
            <w:tcBorders>
              <w:top w:val="nil"/>
              <w:left w:val="nil"/>
              <w:bottom w:val="nil"/>
              <w:right w:val="nil"/>
            </w:tcBorders>
            <w:shd w:val="clear" w:color="auto" w:fill="auto"/>
            <w:hideMark/>
          </w:tcPr>
          <w:p w:rsidRPr="003C3433" w:rsidR="003C3433" w:rsidP="00205856" w:rsidRDefault="003C3433" w14:paraId="78E4E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2C8BAE23" w14:textId="77777777">
        <w:tc>
          <w:tcPr>
            <w:tcW w:w="591" w:type="dxa"/>
            <w:tcBorders>
              <w:top w:val="nil"/>
              <w:left w:val="nil"/>
              <w:bottom w:val="nil"/>
              <w:right w:val="nil"/>
            </w:tcBorders>
            <w:shd w:val="clear" w:color="auto" w:fill="auto"/>
            <w:hideMark/>
          </w:tcPr>
          <w:p w:rsidRPr="003C3433" w:rsidR="003C3433" w:rsidP="00205856" w:rsidRDefault="003C3433" w14:paraId="7BEA7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3:1</w:t>
            </w:r>
          </w:p>
        </w:tc>
        <w:tc>
          <w:tcPr>
            <w:tcW w:w="4312" w:type="dxa"/>
            <w:tcBorders>
              <w:top w:val="nil"/>
              <w:left w:val="nil"/>
              <w:bottom w:val="nil"/>
              <w:right w:val="nil"/>
            </w:tcBorders>
            <w:shd w:val="clear" w:color="auto" w:fill="auto"/>
            <w:hideMark/>
          </w:tcPr>
          <w:p w:rsidRPr="003C3433" w:rsidR="003C3433" w:rsidP="00205856" w:rsidRDefault="003C3433" w14:paraId="6D514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Sametinget</w:t>
            </w:r>
          </w:p>
        </w:tc>
        <w:tc>
          <w:tcPr>
            <w:tcW w:w="1621" w:type="dxa"/>
            <w:tcBorders>
              <w:top w:val="nil"/>
              <w:left w:val="nil"/>
              <w:bottom w:val="nil"/>
              <w:right w:val="nil"/>
            </w:tcBorders>
            <w:shd w:val="clear" w:color="auto" w:fill="auto"/>
            <w:hideMark/>
          </w:tcPr>
          <w:p w:rsidRPr="003C3433" w:rsidR="003C3433" w:rsidP="00205856" w:rsidRDefault="003C3433" w14:paraId="62F876B8" w14:textId="58096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53</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901</w:t>
            </w:r>
          </w:p>
        </w:tc>
        <w:tc>
          <w:tcPr>
            <w:tcW w:w="1981" w:type="dxa"/>
            <w:tcBorders>
              <w:top w:val="nil"/>
              <w:left w:val="nil"/>
              <w:bottom w:val="nil"/>
              <w:right w:val="nil"/>
            </w:tcBorders>
            <w:shd w:val="clear" w:color="auto" w:fill="auto"/>
            <w:hideMark/>
          </w:tcPr>
          <w:p w:rsidRPr="003C3433" w:rsidR="003C3433" w:rsidP="00205856" w:rsidRDefault="003C3433" w14:paraId="70EF6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0D9A7D74" w14:textId="77777777">
        <w:tc>
          <w:tcPr>
            <w:tcW w:w="591" w:type="dxa"/>
            <w:tcBorders>
              <w:top w:val="nil"/>
              <w:left w:val="nil"/>
              <w:bottom w:val="nil"/>
              <w:right w:val="nil"/>
            </w:tcBorders>
            <w:shd w:val="clear" w:color="auto" w:fill="auto"/>
            <w:hideMark/>
          </w:tcPr>
          <w:p w:rsidRPr="003C3433" w:rsidR="003C3433" w:rsidP="00205856" w:rsidRDefault="003C3433" w14:paraId="05A43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4:1</w:t>
            </w:r>
          </w:p>
        </w:tc>
        <w:tc>
          <w:tcPr>
            <w:tcW w:w="4312" w:type="dxa"/>
            <w:tcBorders>
              <w:top w:val="nil"/>
              <w:left w:val="nil"/>
              <w:bottom w:val="nil"/>
              <w:right w:val="nil"/>
            </w:tcBorders>
            <w:shd w:val="clear" w:color="auto" w:fill="auto"/>
            <w:hideMark/>
          </w:tcPr>
          <w:p w:rsidRPr="003C3433" w:rsidR="003C3433" w:rsidP="00205856" w:rsidRDefault="003C3433" w14:paraId="08EE0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Regeringskansliet m.m.</w:t>
            </w:r>
          </w:p>
        </w:tc>
        <w:tc>
          <w:tcPr>
            <w:tcW w:w="1621" w:type="dxa"/>
            <w:tcBorders>
              <w:top w:val="nil"/>
              <w:left w:val="nil"/>
              <w:bottom w:val="nil"/>
              <w:right w:val="nil"/>
            </w:tcBorders>
            <w:shd w:val="clear" w:color="auto" w:fill="auto"/>
            <w:hideMark/>
          </w:tcPr>
          <w:p w:rsidRPr="003C3433" w:rsidR="003C3433" w:rsidP="00205856" w:rsidRDefault="003C3433" w14:paraId="2F44106C" w14:textId="3C1779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7</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779</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310</w:t>
            </w:r>
          </w:p>
        </w:tc>
        <w:tc>
          <w:tcPr>
            <w:tcW w:w="1981" w:type="dxa"/>
            <w:tcBorders>
              <w:top w:val="nil"/>
              <w:left w:val="nil"/>
              <w:bottom w:val="nil"/>
              <w:right w:val="nil"/>
            </w:tcBorders>
            <w:shd w:val="clear" w:color="auto" w:fill="auto"/>
            <w:hideMark/>
          </w:tcPr>
          <w:p w:rsidRPr="003C3433" w:rsidR="003C3433" w:rsidP="00205856" w:rsidRDefault="003C3433" w14:paraId="6136C7C3" w14:textId="3893A5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−287</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500</w:t>
            </w:r>
          </w:p>
        </w:tc>
      </w:tr>
      <w:tr w:rsidRPr="003C3433" w:rsidR="003C3433" w:rsidTr="0094474E" w14:paraId="03F9B151" w14:textId="77777777">
        <w:tc>
          <w:tcPr>
            <w:tcW w:w="591" w:type="dxa"/>
            <w:tcBorders>
              <w:top w:val="nil"/>
              <w:left w:val="nil"/>
              <w:bottom w:val="nil"/>
              <w:right w:val="nil"/>
            </w:tcBorders>
            <w:shd w:val="clear" w:color="auto" w:fill="auto"/>
            <w:hideMark/>
          </w:tcPr>
          <w:p w:rsidRPr="003C3433" w:rsidR="003C3433" w:rsidP="00205856" w:rsidRDefault="003C3433" w14:paraId="7ACB7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5:1</w:t>
            </w:r>
          </w:p>
        </w:tc>
        <w:tc>
          <w:tcPr>
            <w:tcW w:w="4312" w:type="dxa"/>
            <w:tcBorders>
              <w:top w:val="nil"/>
              <w:left w:val="nil"/>
              <w:bottom w:val="nil"/>
              <w:right w:val="nil"/>
            </w:tcBorders>
            <w:shd w:val="clear" w:color="auto" w:fill="auto"/>
            <w:hideMark/>
          </w:tcPr>
          <w:p w:rsidRPr="003C3433" w:rsidR="003C3433" w:rsidP="00205856" w:rsidRDefault="003C3433" w14:paraId="6AA2F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Länsstyrelserna m.m.</w:t>
            </w:r>
          </w:p>
        </w:tc>
        <w:tc>
          <w:tcPr>
            <w:tcW w:w="1621" w:type="dxa"/>
            <w:tcBorders>
              <w:top w:val="nil"/>
              <w:left w:val="nil"/>
              <w:bottom w:val="nil"/>
              <w:right w:val="nil"/>
            </w:tcBorders>
            <w:shd w:val="clear" w:color="auto" w:fill="auto"/>
            <w:hideMark/>
          </w:tcPr>
          <w:p w:rsidRPr="003C3433" w:rsidR="003C3433" w:rsidP="00205856" w:rsidRDefault="003C3433" w14:paraId="082FD60D" w14:textId="5D796B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978</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666</w:t>
            </w:r>
          </w:p>
        </w:tc>
        <w:tc>
          <w:tcPr>
            <w:tcW w:w="1981" w:type="dxa"/>
            <w:tcBorders>
              <w:top w:val="nil"/>
              <w:left w:val="nil"/>
              <w:bottom w:val="nil"/>
              <w:right w:val="nil"/>
            </w:tcBorders>
            <w:shd w:val="clear" w:color="auto" w:fill="auto"/>
            <w:hideMark/>
          </w:tcPr>
          <w:p w:rsidRPr="003C3433" w:rsidR="003C3433" w:rsidP="00205856" w:rsidRDefault="003C3433" w14:paraId="2E336014" w14:textId="499881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+77</w:t>
            </w:r>
            <w:r w:rsidR="00205856">
              <w:rPr>
                <w:rFonts w:ascii="Times New Roman" w:hAnsi="Times New Roman" w:eastAsia="Times New Roman" w:cs="Times New Roman"/>
                <w:kern w:val="0"/>
                <w:sz w:val="20"/>
                <w:szCs w:val="20"/>
                <w:lang w:eastAsia="sv-SE"/>
                <w14:numSpacing w14:val="default"/>
              </w:rPr>
              <w:t xml:space="preserve"> </w:t>
            </w:r>
            <w:r w:rsidRPr="003C3433">
              <w:rPr>
                <w:rFonts w:ascii="Times New Roman" w:hAnsi="Times New Roman" w:eastAsia="Times New Roman" w:cs="Times New Roman"/>
                <w:kern w:val="0"/>
                <w:sz w:val="20"/>
                <w:szCs w:val="20"/>
                <w:lang w:eastAsia="sv-SE"/>
                <w14:numSpacing w14:val="default"/>
              </w:rPr>
              <w:t>500</w:t>
            </w:r>
          </w:p>
        </w:tc>
      </w:tr>
      <w:tr w:rsidRPr="003C3433" w:rsidR="003C3433" w:rsidTr="0094474E" w14:paraId="314AF8BC" w14:textId="77777777">
        <w:tc>
          <w:tcPr>
            <w:tcW w:w="591" w:type="dxa"/>
            <w:tcBorders>
              <w:top w:val="nil"/>
              <w:left w:val="nil"/>
              <w:bottom w:val="nil"/>
              <w:right w:val="nil"/>
            </w:tcBorders>
            <w:shd w:val="clear" w:color="auto" w:fill="auto"/>
            <w:hideMark/>
          </w:tcPr>
          <w:p w:rsidRPr="003C3433" w:rsidR="003C3433" w:rsidP="00205856" w:rsidRDefault="003C3433" w14:paraId="1D141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6:1</w:t>
            </w:r>
          </w:p>
        </w:tc>
        <w:tc>
          <w:tcPr>
            <w:tcW w:w="4312" w:type="dxa"/>
            <w:tcBorders>
              <w:top w:val="nil"/>
              <w:left w:val="nil"/>
              <w:bottom w:val="nil"/>
              <w:right w:val="nil"/>
            </w:tcBorders>
            <w:shd w:val="clear" w:color="auto" w:fill="auto"/>
            <w:hideMark/>
          </w:tcPr>
          <w:p w:rsidRPr="003C3433" w:rsidR="003C3433" w:rsidP="00205856" w:rsidRDefault="003C3433" w14:paraId="2819C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Allmänna val och demokrati</w:t>
            </w:r>
          </w:p>
        </w:tc>
        <w:tc>
          <w:tcPr>
            <w:tcW w:w="1621" w:type="dxa"/>
            <w:tcBorders>
              <w:top w:val="nil"/>
              <w:left w:val="nil"/>
              <w:bottom w:val="nil"/>
              <w:right w:val="nil"/>
            </w:tcBorders>
            <w:shd w:val="clear" w:color="auto" w:fill="auto"/>
            <w:hideMark/>
          </w:tcPr>
          <w:p w:rsidRPr="003C3433" w:rsidR="003C3433" w:rsidP="00205856" w:rsidRDefault="003C3433" w14:paraId="00EB5C0B" w14:textId="33AE45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555</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890</w:t>
            </w:r>
          </w:p>
        </w:tc>
        <w:tc>
          <w:tcPr>
            <w:tcW w:w="1981" w:type="dxa"/>
            <w:tcBorders>
              <w:top w:val="nil"/>
              <w:left w:val="nil"/>
              <w:bottom w:val="nil"/>
              <w:right w:val="nil"/>
            </w:tcBorders>
            <w:shd w:val="clear" w:color="auto" w:fill="auto"/>
            <w:hideMark/>
          </w:tcPr>
          <w:p w:rsidRPr="003C3433" w:rsidR="003C3433" w:rsidP="00205856" w:rsidRDefault="003C3433" w14:paraId="6036CC5D" w14:textId="0D3AD9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−25</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150</w:t>
            </w:r>
          </w:p>
        </w:tc>
      </w:tr>
      <w:tr w:rsidRPr="003C3433" w:rsidR="003C3433" w:rsidTr="0094474E" w14:paraId="471166BA" w14:textId="77777777">
        <w:tc>
          <w:tcPr>
            <w:tcW w:w="591" w:type="dxa"/>
            <w:tcBorders>
              <w:top w:val="nil"/>
              <w:left w:val="nil"/>
              <w:bottom w:val="nil"/>
              <w:right w:val="nil"/>
            </w:tcBorders>
            <w:shd w:val="clear" w:color="auto" w:fill="auto"/>
            <w:hideMark/>
          </w:tcPr>
          <w:p w:rsidRPr="003C3433" w:rsidR="003C3433" w:rsidP="00205856" w:rsidRDefault="003C3433" w14:paraId="24350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6:2</w:t>
            </w:r>
          </w:p>
        </w:tc>
        <w:tc>
          <w:tcPr>
            <w:tcW w:w="4312" w:type="dxa"/>
            <w:tcBorders>
              <w:top w:val="nil"/>
              <w:left w:val="nil"/>
              <w:bottom w:val="nil"/>
              <w:right w:val="nil"/>
            </w:tcBorders>
            <w:shd w:val="clear" w:color="auto" w:fill="auto"/>
            <w:hideMark/>
          </w:tcPr>
          <w:p w:rsidRPr="003C3433" w:rsidR="003C3433" w:rsidP="00205856" w:rsidRDefault="003C3433" w14:paraId="21653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Justitiekanslern</w:t>
            </w:r>
          </w:p>
        </w:tc>
        <w:tc>
          <w:tcPr>
            <w:tcW w:w="1621" w:type="dxa"/>
            <w:tcBorders>
              <w:top w:val="nil"/>
              <w:left w:val="nil"/>
              <w:bottom w:val="nil"/>
              <w:right w:val="nil"/>
            </w:tcBorders>
            <w:shd w:val="clear" w:color="auto" w:fill="auto"/>
            <w:hideMark/>
          </w:tcPr>
          <w:p w:rsidRPr="003C3433" w:rsidR="003C3433" w:rsidP="00205856" w:rsidRDefault="003C3433" w14:paraId="4401E4B4" w14:textId="57216C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49</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576</w:t>
            </w:r>
          </w:p>
        </w:tc>
        <w:tc>
          <w:tcPr>
            <w:tcW w:w="1981" w:type="dxa"/>
            <w:tcBorders>
              <w:top w:val="nil"/>
              <w:left w:val="nil"/>
              <w:bottom w:val="nil"/>
              <w:right w:val="nil"/>
            </w:tcBorders>
            <w:shd w:val="clear" w:color="auto" w:fill="auto"/>
            <w:hideMark/>
          </w:tcPr>
          <w:p w:rsidRPr="003C3433" w:rsidR="003C3433" w:rsidP="00205856" w:rsidRDefault="003C3433" w14:paraId="17AF9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5F8D030D" w14:textId="77777777">
        <w:tc>
          <w:tcPr>
            <w:tcW w:w="591" w:type="dxa"/>
            <w:tcBorders>
              <w:top w:val="nil"/>
              <w:left w:val="nil"/>
              <w:bottom w:val="nil"/>
              <w:right w:val="nil"/>
            </w:tcBorders>
            <w:shd w:val="clear" w:color="auto" w:fill="auto"/>
            <w:hideMark/>
          </w:tcPr>
          <w:p w:rsidRPr="003C3433" w:rsidR="003C3433" w:rsidP="00205856" w:rsidRDefault="003C3433" w14:paraId="019ED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6:3</w:t>
            </w:r>
          </w:p>
        </w:tc>
        <w:tc>
          <w:tcPr>
            <w:tcW w:w="4312" w:type="dxa"/>
            <w:tcBorders>
              <w:top w:val="nil"/>
              <w:left w:val="nil"/>
              <w:bottom w:val="nil"/>
              <w:right w:val="nil"/>
            </w:tcBorders>
            <w:shd w:val="clear" w:color="auto" w:fill="auto"/>
            <w:hideMark/>
          </w:tcPr>
          <w:p w:rsidRPr="003C3433" w:rsidR="003C3433" w:rsidP="00205856" w:rsidRDefault="003C3433" w14:paraId="45F57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Datainspektionen</w:t>
            </w:r>
          </w:p>
        </w:tc>
        <w:tc>
          <w:tcPr>
            <w:tcW w:w="1621" w:type="dxa"/>
            <w:tcBorders>
              <w:top w:val="nil"/>
              <w:left w:val="nil"/>
              <w:bottom w:val="nil"/>
              <w:right w:val="nil"/>
            </w:tcBorders>
            <w:shd w:val="clear" w:color="auto" w:fill="auto"/>
            <w:hideMark/>
          </w:tcPr>
          <w:p w:rsidRPr="003C3433" w:rsidR="003C3433" w:rsidP="00205856" w:rsidRDefault="003C3433" w14:paraId="756B6DBB" w14:textId="7D93C1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85</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314</w:t>
            </w:r>
          </w:p>
        </w:tc>
        <w:tc>
          <w:tcPr>
            <w:tcW w:w="1981" w:type="dxa"/>
            <w:tcBorders>
              <w:top w:val="nil"/>
              <w:left w:val="nil"/>
              <w:bottom w:val="nil"/>
              <w:right w:val="nil"/>
            </w:tcBorders>
            <w:shd w:val="clear" w:color="auto" w:fill="auto"/>
            <w:hideMark/>
          </w:tcPr>
          <w:p w:rsidRPr="003C3433" w:rsidR="003C3433" w:rsidP="00205856" w:rsidRDefault="003C3433" w14:paraId="355D8390" w14:textId="43672D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−3</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r>
      <w:tr w:rsidRPr="003C3433" w:rsidR="003C3433" w:rsidTr="0094474E" w14:paraId="5F050CBA" w14:textId="77777777">
        <w:tc>
          <w:tcPr>
            <w:tcW w:w="591" w:type="dxa"/>
            <w:tcBorders>
              <w:top w:val="nil"/>
              <w:left w:val="nil"/>
              <w:bottom w:val="nil"/>
              <w:right w:val="nil"/>
            </w:tcBorders>
            <w:shd w:val="clear" w:color="auto" w:fill="auto"/>
            <w:hideMark/>
          </w:tcPr>
          <w:p w:rsidRPr="003C3433" w:rsidR="003C3433" w:rsidP="00205856" w:rsidRDefault="003C3433" w14:paraId="3FBAF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6:4</w:t>
            </w:r>
          </w:p>
        </w:tc>
        <w:tc>
          <w:tcPr>
            <w:tcW w:w="4312" w:type="dxa"/>
            <w:tcBorders>
              <w:top w:val="nil"/>
              <w:left w:val="nil"/>
              <w:bottom w:val="nil"/>
              <w:right w:val="nil"/>
            </w:tcBorders>
            <w:shd w:val="clear" w:color="auto" w:fill="auto"/>
            <w:hideMark/>
          </w:tcPr>
          <w:p w:rsidRPr="003C3433" w:rsidR="003C3433" w:rsidP="00205856" w:rsidRDefault="003C3433" w14:paraId="03C0C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Valmyndigheten</w:t>
            </w:r>
          </w:p>
        </w:tc>
        <w:tc>
          <w:tcPr>
            <w:tcW w:w="1621" w:type="dxa"/>
            <w:tcBorders>
              <w:top w:val="nil"/>
              <w:left w:val="nil"/>
              <w:bottom w:val="nil"/>
              <w:right w:val="nil"/>
            </w:tcBorders>
            <w:shd w:val="clear" w:color="auto" w:fill="auto"/>
            <w:hideMark/>
          </w:tcPr>
          <w:p w:rsidRPr="003C3433" w:rsidR="003C3433" w:rsidP="00205856" w:rsidRDefault="003C3433" w14:paraId="16C107B0" w14:textId="10BDC8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19</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937</w:t>
            </w:r>
          </w:p>
        </w:tc>
        <w:tc>
          <w:tcPr>
            <w:tcW w:w="1981" w:type="dxa"/>
            <w:tcBorders>
              <w:top w:val="nil"/>
              <w:left w:val="nil"/>
              <w:bottom w:val="nil"/>
              <w:right w:val="nil"/>
            </w:tcBorders>
            <w:shd w:val="clear" w:color="auto" w:fill="auto"/>
            <w:hideMark/>
          </w:tcPr>
          <w:p w:rsidRPr="003C3433" w:rsidR="003C3433" w:rsidP="00205856" w:rsidRDefault="003C3433" w14:paraId="0650A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0FE8B0AA" w14:textId="77777777">
        <w:tc>
          <w:tcPr>
            <w:tcW w:w="591" w:type="dxa"/>
            <w:tcBorders>
              <w:top w:val="nil"/>
              <w:left w:val="nil"/>
              <w:bottom w:val="nil"/>
              <w:right w:val="nil"/>
            </w:tcBorders>
            <w:shd w:val="clear" w:color="auto" w:fill="auto"/>
            <w:hideMark/>
          </w:tcPr>
          <w:p w:rsidRPr="003C3433" w:rsidR="003C3433" w:rsidP="00205856" w:rsidRDefault="003C3433" w14:paraId="5FC63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6:5</w:t>
            </w:r>
          </w:p>
        </w:tc>
        <w:tc>
          <w:tcPr>
            <w:tcW w:w="4312" w:type="dxa"/>
            <w:tcBorders>
              <w:top w:val="nil"/>
              <w:left w:val="nil"/>
              <w:bottom w:val="nil"/>
              <w:right w:val="nil"/>
            </w:tcBorders>
            <w:shd w:val="clear" w:color="auto" w:fill="auto"/>
            <w:hideMark/>
          </w:tcPr>
          <w:p w:rsidRPr="003C3433" w:rsidR="003C3433" w:rsidP="00205856" w:rsidRDefault="003C3433" w14:paraId="51E1B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Stöd till politiska partier</w:t>
            </w:r>
          </w:p>
        </w:tc>
        <w:tc>
          <w:tcPr>
            <w:tcW w:w="1621" w:type="dxa"/>
            <w:tcBorders>
              <w:top w:val="nil"/>
              <w:left w:val="nil"/>
              <w:bottom w:val="nil"/>
              <w:right w:val="nil"/>
            </w:tcBorders>
            <w:shd w:val="clear" w:color="auto" w:fill="auto"/>
            <w:hideMark/>
          </w:tcPr>
          <w:p w:rsidRPr="003C3433" w:rsidR="003C3433" w:rsidP="00205856" w:rsidRDefault="003C3433" w14:paraId="5B79C79C" w14:textId="1039D6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166</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950</w:t>
            </w:r>
          </w:p>
        </w:tc>
        <w:tc>
          <w:tcPr>
            <w:tcW w:w="1981" w:type="dxa"/>
            <w:tcBorders>
              <w:top w:val="nil"/>
              <w:left w:val="nil"/>
              <w:bottom w:val="nil"/>
              <w:right w:val="nil"/>
            </w:tcBorders>
            <w:shd w:val="clear" w:color="auto" w:fill="auto"/>
            <w:hideMark/>
          </w:tcPr>
          <w:p w:rsidRPr="003C3433" w:rsidR="003C3433" w:rsidP="00205856" w:rsidRDefault="003C3433" w14:paraId="69EBA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64FA69B5" w14:textId="77777777">
        <w:tc>
          <w:tcPr>
            <w:tcW w:w="591" w:type="dxa"/>
            <w:tcBorders>
              <w:top w:val="nil"/>
              <w:left w:val="nil"/>
              <w:bottom w:val="nil"/>
              <w:right w:val="nil"/>
            </w:tcBorders>
            <w:shd w:val="clear" w:color="auto" w:fill="auto"/>
            <w:hideMark/>
          </w:tcPr>
          <w:p w:rsidRPr="003C3433" w:rsidR="003C3433" w:rsidP="00205856" w:rsidRDefault="003C3433" w14:paraId="6CCE2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7:1</w:t>
            </w:r>
          </w:p>
        </w:tc>
        <w:tc>
          <w:tcPr>
            <w:tcW w:w="4312" w:type="dxa"/>
            <w:tcBorders>
              <w:top w:val="nil"/>
              <w:left w:val="nil"/>
              <w:bottom w:val="nil"/>
              <w:right w:val="nil"/>
            </w:tcBorders>
            <w:shd w:val="clear" w:color="auto" w:fill="auto"/>
            <w:hideMark/>
          </w:tcPr>
          <w:p w:rsidRPr="003C3433" w:rsidR="003C3433" w:rsidP="00205856" w:rsidRDefault="003C3433" w14:paraId="3AFF3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Åtgärder för nationella minoriteter</w:t>
            </w:r>
          </w:p>
        </w:tc>
        <w:tc>
          <w:tcPr>
            <w:tcW w:w="1621" w:type="dxa"/>
            <w:tcBorders>
              <w:top w:val="nil"/>
              <w:left w:val="nil"/>
              <w:bottom w:val="nil"/>
              <w:right w:val="nil"/>
            </w:tcBorders>
            <w:shd w:val="clear" w:color="auto" w:fill="auto"/>
            <w:hideMark/>
          </w:tcPr>
          <w:p w:rsidRPr="003C3433" w:rsidR="003C3433" w:rsidP="00205856" w:rsidRDefault="003C3433" w14:paraId="6AE3AFF3" w14:textId="05BF56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122</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917</w:t>
            </w:r>
          </w:p>
        </w:tc>
        <w:tc>
          <w:tcPr>
            <w:tcW w:w="1981" w:type="dxa"/>
            <w:tcBorders>
              <w:top w:val="nil"/>
              <w:left w:val="nil"/>
              <w:bottom w:val="nil"/>
              <w:right w:val="nil"/>
            </w:tcBorders>
            <w:shd w:val="clear" w:color="auto" w:fill="auto"/>
            <w:hideMark/>
          </w:tcPr>
          <w:p w:rsidRPr="003C3433" w:rsidR="003C3433" w:rsidP="00205856" w:rsidRDefault="003C3433" w14:paraId="3BE1E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3C3433" w:rsidTr="0094474E" w14:paraId="1FA3C281" w14:textId="77777777">
        <w:tc>
          <w:tcPr>
            <w:tcW w:w="591" w:type="dxa"/>
            <w:tcBorders>
              <w:top w:val="nil"/>
              <w:left w:val="nil"/>
              <w:bottom w:val="nil"/>
              <w:right w:val="nil"/>
            </w:tcBorders>
            <w:shd w:val="clear" w:color="auto" w:fill="auto"/>
            <w:hideMark/>
          </w:tcPr>
          <w:p w:rsidRPr="003C3433" w:rsidR="003C3433" w:rsidP="00205856" w:rsidRDefault="003C3433" w14:paraId="75B62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7:2</w:t>
            </w:r>
          </w:p>
        </w:tc>
        <w:tc>
          <w:tcPr>
            <w:tcW w:w="4312" w:type="dxa"/>
            <w:tcBorders>
              <w:top w:val="nil"/>
              <w:left w:val="nil"/>
              <w:bottom w:val="nil"/>
              <w:right w:val="nil"/>
            </w:tcBorders>
            <w:shd w:val="clear" w:color="auto" w:fill="auto"/>
            <w:hideMark/>
          </w:tcPr>
          <w:p w:rsidRPr="003C3433" w:rsidR="003C3433" w:rsidP="00205856" w:rsidRDefault="003C3433" w14:paraId="67531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Åtgärder för den nationella minoriteten romer</w:t>
            </w:r>
          </w:p>
        </w:tc>
        <w:tc>
          <w:tcPr>
            <w:tcW w:w="1621" w:type="dxa"/>
            <w:tcBorders>
              <w:top w:val="nil"/>
              <w:left w:val="nil"/>
              <w:bottom w:val="nil"/>
              <w:right w:val="nil"/>
            </w:tcBorders>
            <w:shd w:val="clear" w:color="auto" w:fill="auto"/>
            <w:hideMark/>
          </w:tcPr>
          <w:p w:rsidRPr="003C3433" w:rsidR="003C3433" w:rsidP="00205856" w:rsidRDefault="003C3433" w14:paraId="79D7E2B7" w14:textId="42A701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14</w:t>
            </w:r>
            <w:r w:rsidR="00205856">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500</w:t>
            </w:r>
          </w:p>
        </w:tc>
        <w:tc>
          <w:tcPr>
            <w:tcW w:w="1981" w:type="dxa"/>
            <w:tcBorders>
              <w:top w:val="nil"/>
              <w:left w:val="nil"/>
              <w:bottom w:val="nil"/>
              <w:right w:val="nil"/>
            </w:tcBorders>
            <w:shd w:val="clear" w:color="auto" w:fill="auto"/>
            <w:hideMark/>
          </w:tcPr>
          <w:p w:rsidRPr="003C3433" w:rsidR="003C3433" w:rsidP="00205856" w:rsidRDefault="003C3433" w14:paraId="6A216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00BD56AD" w:rsidRDefault="00BD56AD" w14:paraId="097F0CBC" w14:textId="77777777"/>
    <w:p w:rsidR="00BD56AD" w:rsidRDefault="00BD56AD" w14:paraId="3EDC6B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8505" w:type="dxa"/>
        <w:tblLayout w:type="fixed"/>
        <w:tblCellMar>
          <w:left w:w="70" w:type="dxa"/>
          <w:right w:w="70" w:type="dxa"/>
        </w:tblCellMar>
        <w:tblLook w:val="04A0" w:firstRow="1" w:lastRow="0" w:firstColumn="1" w:lastColumn="0" w:noHBand="0" w:noVBand="1"/>
      </w:tblPr>
      <w:tblGrid>
        <w:gridCol w:w="591"/>
        <w:gridCol w:w="4312"/>
        <w:gridCol w:w="1621"/>
        <w:gridCol w:w="1981"/>
      </w:tblGrid>
      <w:tr w:rsidRPr="003C3433" w:rsidR="004D17AF" w:rsidTr="004D17AF" w14:paraId="3992FACE" w14:textId="77777777">
        <w:tc>
          <w:tcPr>
            <w:tcW w:w="4903" w:type="dxa"/>
            <w:gridSpan w:val="2"/>
            <w:tcBorders>
              <w:top w:val="single" w:color="auto" w:sz="4" w:space="0"/>
              <w:left w:val="nil"/>
              <w:bottom w:val="single" w:color="auto" w:sz="4" w:space="0"/>
              <w:right w:val="nil"/>
            </w:tcBorders>
            <w:shd w:val="clear" w:color="auto" w:fill="auto"/>
            <w:noWrap/>
            <w:hideMark/>
          </w:tcPr>
          <w:p w:rsidRPr="003C3433" w:rsidR="004D17AF" w:rsidP="00FA2308" w:rsidRDefault="004D17AF" w14:paraId="281D0B6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Ramanslag</w:t>
            </w:r>
          </w:p>
        </w:tc>
        <w:tc>
          <w:tcPr>
            <w:tcW w:w="1621" w:type="dxa"/>
            <w:tcBorders>
              <w:top w:val="single" w:color="auto" w:sz="4" w:space="0"/>
              <w:left w:val="nil"/>
              <w:bottom w:val="single" w:color="auto" w:sz="4" w:space="0"/>
              <w:right w:val="nil"/>
            </w:tcBorders>
            <w:shd w:val="clear" w:color="auto" w:fill="auto"/>
            <w:hideMark/>
          </w:tcPr>
          <w:p w:rsidRPr="003C3433" w:rsidR="004D17AF" w:rsidP="00FA2308" w:rsidRDefault="004D17AF" w14:paraId="7D4C5D0A"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Regeringens förslag</w:t>
            </w:r>
          </w:p>
        </w:tc>
        <w:tc>
          <w:tcPr>
            <w:tcW w:w="1981" w:type="dxa"/>
            <w:tcBorders>
              <w:top w:val="single" w:color="auto" w:sz="4" w:space="0"/>
              <w:left w:val="nil"/>
              <w:bottom w:val="single" w:color="auto" w:sz="4" w:space="0"/>
              <w:right w:val="nil"/>
            </w:tcBorders>
            <w:shd w:val="clear" w:color="auto" w:fill="auto"/>
            <w:hideMark/>
          </w:tcPr>
          <w:p w:rsidRPr="003C3433" w:rsidR="004D17AF" w:rsidP="00FA2308" w:rsidRDefault="004D17AF" w14:paraId="759A3FEA"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Avvikelse från regeringen (KD)</w:t>
            </w:r>
          </w:p>
        </w:tc>
      </w:tr>
      <w:tr w:rsidRPr="003C3433" w:rsidR="004D17AF" w:rsidTr="004D17AF" w14:paraId="1DB92E6D" w14:textId="77777777">
        <w:tc>
          <w:tcPr>
            <w:tcW w:w="591" w:type="dxa"/>
            <w:tcBorders>
              <w:top w:val="nil"/>
              <w:left w:val="nil"/>
              <w:bottom w:val="nil"/>
              <w:right w:val="nil"/>
            </w:tcBorders>
            <w:shd w:val="clear" w:color="auto" w:fill="auto"/>
          </w:tcPr>
          <w:p w:rsidRPr="003C3433" w:rsidR="004D17AF" w:rsidP="004D17AF" w:rsidRDefault="004D17AF" w14:paraId="0E53B41B" w14:textId="3034F7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8:1</w:t>
            </w:r>
          </w:p>
        </w:tc>
        <w:tc>
          <w:tcPr>
            <w:tcW w:w="4312" w:type="dxa"/>
            <w:tcBorders>
              <w:top w:val="nil"/>
              <w:left w:val="nil"/>
              <w:bottom w:val="nil"/>
              <w:right w:val="nil"/>
            </w:tcBorders>
            <w:shd w:val="clear" w:color="auto" w:fill="auto"/>
          </w:tcPr>
          <w:p w:rsidRPr="003C3433" w:rsidR="004D17AF" w:rsidP="004D17AF" w:rsidRDefault="004D17AF" w14:paraId="3C3138DD" w14:textId="7C7E47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Presstöd</w:t>
            </w:r>
          </w:p>
        </w:tc>
        <w:tc>
          <w:tcPr>
            <w:tcW w:w="1621" w:type="dxa"/>
            <w:tcBorders>
              <w:top w:val="nil"/>
              <w:left w:val="nil"/>
              <w:bottom w:val="nil"/>
              <w:right w:val="nil"/>
            </w:tcBorders>
            <w:shd w:val="clear" w:color="auto" w:fill="auto"/>
          </w:tcPr>
          <w:p w:rsidRPr="003C3433" w:rsidR="004D17AF" w:rsidP="004D17AF" w:rsidRDefault="004D17AF" w14:paraId="475F53F2" w14:textId="61B20A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567</w:t>
            </w:r>
            <w:r>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119</w:t>
            </w:r>
          </w:p>
        </w:tc>
        <w:tc>
          <w:tcPr>
            <w:tcW w:w="1981" w:type="dxa"/>
            <w:tcBorders>
              <w:top w:val="nil"/>
              <w:left w:val="nil"/>
              <w:bottom w:val="nil"/>
              <w:right w:val="nil"/>
            </w:tcBorders>
            <w:shd w:val="clear" w:color="auto" w:fill="auto"/>
          </w:tcPr>
          <w:p w:rsidRPr="003C3433" w:rsidR="004D17AF" w:rsidP="004D17AF" w:rsidRDefault="004D17AF" w14:paraId="2F2446B4" w14:textId="79398F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4D17AF" w:rsidTr="004D17AF" w14:paraId="6FBEF22C" w14:textId="77777777">
        <w:tc>
          <w:tcPr>
            <w:tcW w:w="591" w:type="dxa"/>
            <w:tcBorders>
              <w:top w:val="nil"/>
              <w:left w:val="nil"/>
              <w:bottom w:val="nil"/>
              <w:right w:val="nil"/>
            </w:tcBorders>
            <w:shd w:val="clear" w:color="auto" w:fill="auto"/>
            <w:hideMark/>
          </w:tcPr>
          <w:p w:rsidRPr="003C3433" w:rsidR="004D17AF" w:rsidP="004D17AF" w:rsidRDefault="004D17AF" w14:paraId="3D37C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8:2</w:t>
            </w:r>
          </w:p>
        </w:tc>
        <w:tc>
          <w:tcPr>
            <w:tcW w:w="4312" w:type="dxa"/>
            <w:tcBorders>
              <w:top w:val="nil"/>
              <w:left w:val="nil"/>
              <w:bottom w:val="nil"/>
              <w:right w:val="nil"/>
            </w:tcBorders>
            <w:shd w:val="clear" w:color="auto" w:fill="auto"/>
            <w:hideMark/>
          </w:tcPr>
          <w:p w:rsidRPr="003C3433" w:rsidR="004D17AF" w:rsidP="004D17AF" w:rsidRDefault="004D17AF" w14:paraId="1EDE8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Myndigheten för press, radio och tv</w:t>
            </w:r>
          </w:p>
        </w:tc>
        <w:tc>
          <w:tcPr>
            <w:tcW w:w="1621" w:type="dxa"/>
            <w:tcBorders>
              <w:top w:val="nil"/>
              <w:left w:val="nil"/>
              <w:bottom w:val="nil"/>
              <w:right w:val="nil"/>
            </w:tcBorders>
            <w:shd w:val="clear" w:color="auto" w:fill="auto"/>
            <w:hideMark/>
          </w:tcPr>
          <w:p w:rsidRPr="003C3433" w:rsidR="004D17AF" w:rsidP="004D17AF" w:rsidRDefault="004D17AF" w14:paraId="59E30840" w14:textId="5EC059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33</w:t>
            </w:r>
            <w:r>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967</w:t>
            </w:r>
          </w:p>
        </w:tc>
        <w:tc>
          <w:tcPr>
            <w:tcW w:w="1981" w:type="dxa"/>
            <w:tcBorders>
              <w:top w:val="nil"/>
              <w:left w:val="nil"/>
              <w:bottom w:val="nil"/>
              <w:right w:val="nil"/>
            </w:tcBorders>
            <w:shd w:val="clear" w:color="auto" w:fill="auto"/>
            <w:hideMark/>
          </w:tcPr>
          <w:p w:rsidRPr="003C3433" w:rsidR="004D17AF" w:rsidP="004D17AF" w:rsidRDefault="004D17AF" w14:paraId="75C05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C3433" w:rsidR="004D17AF" w:rsidTr="004D17AF" w14:paraId="162A5B41" w14:textId="77777777">
        <w:tc>
          <w:tcPr>
            <w:tcW w:w="591" w:type="dxa"/>
            <w:tcBorders>
              <w:top w:val="nil"/>
              <w:left w:val="nil"/>
              <w:right w:val="nil"/>
            </w:tcBorders>
            <w:shd w:val="clear" w:color="auto" w:fill="auto"/>
            <w:hideMark/>
          </w:tcPr>
          <w:p w:rsidRPr="003C3433" w:rsidR="004D17AF" w:rsidP="004D17AF" w:rsidRDefault="004D17AF" w14:paraId="0B5D6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9:1</w:t>
            </w:r>
          </w:p>
        </w:tc>
        <w:tc>
          <w:tcPr>
            <w:tcW w:w="4312" w:type="dxa"/>
            <w:tcBorders>
              <w:top w:val="nil"/>
              <w:left w:val="nil"/>
              <w:right w:val="nil"/>
            </w:tcBorders>
            <w:shd w:val="clear" w:color="auto" w:fill="auto"/>
            <w:hideMark/>
          </w:tcPr>
          <w:p w:rsidRPr="003C3433" w:rsidR="004D17AF" w:rsidP="004D17AF" w:rsidRDefault="004D17AF" w14:paraId="194D6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621" w:type="dxa"/>
            <w:tcBorders>
              <w:top w:val="nil"/>
              <w:left w:val="nil"/>
              <w:right w:val="nil"/>
            </w:tcBorders>
            <w:shd w:val="clear" w:color="auto" w:fill="auto"/>
            <w:hideMark/>
          </w:tcPr>
          <w:p w:rsidRPr="003C3433" w:rsidR="004D17AF" w:rsidP="004D17AF" w:rsidRDefault="004D17AF" w14:paraId="4A2B2BCB" w14:textId="299AAE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28</w:t>
            </w:r>
            <w:r>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263</w:t>
            </w:r>
          </w:p>
        </w:tc>
        <w:tc>
          <w:tcPr>
            <w:tcW w:w="1981" w:type="dxa"/>
            <w:tcBorders>
              <w:top w:val="nil"/>
              <w:left w:val="nil"/>
              <w:right w:val="nil"/>
            </w:tcBorders>
            <w:shd w:val="clear" w:color="auto" w:fill="auto"/>
            <w:hideMark/>
          </w:tcPr>
          <w:p w:rsidRPr="003C3433" w:rsidR="004D17AF" w:rsidP="004D17AF" w:rsidRDefault="004D17AF" w14:paraId="753BE76E" w14:textId="566115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3433">
              <w:rPr>
                <w:rFonts w:ascii="Times New Roman" w:hAnsi="Times New Roman" w:eastAsia="Times New Roman" w:cs="Times New Roman"/>
                <w:kern w:val="0"/>
                <w:sz w:val="20"/>
                <w:szCs w:val="20"/>
                <w:lang w:eastAsia="sv-SE"/>
                <w14:numSpacing w14:val="default"/>
              </w:rPr>
              <w:t>−5</w:t>
            </w:r>
            <w:r>
              <w:rPr>
                <w:rFonts w:ascii="Times New Roman" w:hAnsi="Times New Roman" w:eastAsia="Times New Roman" w:cs="Times New Roman"/>
                <w:kern w:val="0"/>
                <w:sz w:val="20"/>
                <w:szCs w:val="20"/>
                <w:lang w:eastAsia="sv-SE"/>
                <w14:numSpacing w14:val="default"/>
              </w:rPr>
              <w:t> </w:t>
            </w:r>
            <w:r w:rsidRPr="003C3433">
              <w:rPr>
                <w:rFonts w:ascii="Times New Roman" w:hAnsi="Times New Roman" w:eastAsia="Times New Roman" w:cs="Times New Roman"/>
                <w:kern w:val="0"/>
                <w:sz w:val="20"/>
                <w:szCs w:val="20"/>
                <w:lang w:eastAsia="sv-SE"/>
                <w14:numSpacing w14:val="default"/>
              </w:rPr>
              <w:t>000</w:t>
            </w:r>
          </w:p>
        </w:tc>
      </w:tr>
      <w:tr w:rsidRPr="003C3433" w:rsidR="004D17AF" w:rsidTr="004D17AF" w14:paraId="33F5948C" w14:textId="77777777">
        <w:tc>
          <w:tcPr>
            <w:tcW w:w="591" w:type="dxa"/>
            <w:tcBorders>
              <w:left w:val="nil"/>
              <w:bottom w:val="single" w:color="auto" w:sz="4" w:space="0"/>
              <w:right w:val="nil"/>
            </w:tcBorders>
            <w:shd w:val="clear" w:color="auto" w:fill="auto"/>
            <w:hideMark/>
          </w:tcPr>
          <w:p w:rsidRPr="003C3433" w:rsidR="004D17AF" w:rsidP="004D17AF" w:rsidRDefault="004D17AF" w14:paraId="71FB7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12" w:type="dxa"/>
            <w:tcBorders>
              <w:left w:val="nil"/>
              <w:bottom w:val="single" w:color="auto" w:sz="4" w:space="0"/>
              <w:right w:val="nil"/>
            </w:tcBorders>
            <w:shd w:val="clear" w:color="auto" w:fill="auto"/>
            <w:hideMark/>
          </w:tcPr>
          <w:p w:rsidRPr="003C3433" w:rsidR="004D17AF" w:rsidP="004D17AF" w:rsidRDefault="004D17AF" w14:paraId="57E3C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Summa</w:t>
            </w:r>
          </w:p>
        </w:tc>
        <w:tc>
          <w:tcPr>
            <w:tcW w:w="1621" w:type="dxa"/>
            <w:tcBorders>
              <w:left w:val="nil"/>
              <w:bottom w:val="single" w:color="auto" w:sz="4" w:space="0"/>
              <w:right w:val="nil"/>
            </w:tcBorders>
            <w:shd w:val="clear" w:color="auto" w:fill="auto"/>
            <w:hideMark/>
          </w:tcPr>
          <w:p w:rsidRPr="003C3433" w:rsidR="004D17AF" w:rsidP="004D17AF" w:rsidRDefault="004D17AF" w14:paraId="58D23F54" w14:textId="7302D7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14</w:t>
            </w:r>
            <w:r>
              <w:rPr>
                <w:rFonts w:ascii="Times New Roman" w:hAnsi="Times New Roman" w:eastAsia="Times New Roman" w:cs="Times New Roman"/>
                <w:b/>
                <w:bCs/>
                <w:kern w:val="0"/>
                <w:sz w:val="20"/>
                <w:szCs w:val="20"/>
                <w:lang w:eastAsia="sv-SE"/>
                <w14:numSpacing w14:val="default"/>
              </w:rPr>
              <w:t> </w:t>
            </w:r>
            <w:r w:rsidRPr="003C3433">
              <w:rPr>
                <w:rFonts w:ascii="Times New Roman" w:hAnsi="Times New Roman" w:eastAsia="Times New Roman" w:cs="Times New Roman"/>
                <w:b/>
                <w:bCs/>
                <w:kern w:val="0"/>
                <w:sz w:val="20"/>
                <w:szCs w:val="20"/>
                <w:lang w:eastAsia="sv-SE"/>
                <w14:numSpacing w14:val="default"/>
              </w:rPr>
              <w:t>531</w:t>
            </w:r>
            <w:r>
              <w:rPr>
                <w:rFonts w:ascii="Times New Roman" w:hAnsi="Times New Roman" w:eastAsia="Times New Roman" w:cs="Times New Roman"/>
                <w:b/>
                <w:bCs/>
                <w:kern w:val="0"/>
                <w:sz w:val="20"/>
                <w:szCs w:val="20"/>
                <w:lang w:eastAsia="sv-SE"/>
                <w14:numSpacing w14:val="default"/>
              </w:rPr>
              <w:t> </w:t>
            </w:r>
            <w:r w:rsidRPr="003C3433">
              <w:rPr>
                <w:rFonts w:ascii="Times New Roman" w:hAnsi="Times New Roman" w:eastAsia="Times New Roman" w:cs="Times New Roman"/>
                <w:b/>
                <w:bCs/>
                <w:kern w:val="0"/>
                <w:sz w:val="20"/>
                <w:szCs w:val="20"/>
                <w:lang w:eastAsia="sv-SE"/>
                <w14:numSpacing w14:val="default"/>
              </w:rPr>
              <w:t>335</w:t>
            </w:r>
          </w:p>
        </w:tc>
        <w:tc>
          <w:tcPr>
            <w:tcW w:w="1981" w:type="dxa"/>
            <w:tcBorders>
              <w:left w:val="nil"/>
              <w:bottom w:val="single" w:color="auto" w:sz="4" w:space="0"/>
              <w:right w:val="nil"/>
            </w:tcBorders>
            <w:shd w:val="clear" w:color="auto" w:fill="auto"/>
            <w:hideMark/>
          </w:tcPr>
          <w:p w:rsidRPr="003C3433" w:rsidR="004D17AF" w:rsidP="004D17AF" w:rsidRDefault="004D17AF" w14:paraId="14D46A10" w14:textId="0C7AA5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3433">
              <w:rPr>
                <w:rFonts w:ascii="Times New Roman" w:hAnsi="Times New Roman" w:eastAsia="Times New Roman" w:cs="Times New Roman"/>
                <w:b/>
                <w:bCs/>
                <w:kern w:val="0"/>
                <w:sz w:val="20"/>
                <w:szCs w:val="20"/>
                <w:lang w:eastAsia="sv-SE"/>
                <w14:numSpacing w14:val="default"/>
              </w:rPr>
              <w:t>−251</w:t>
            </w:r>
            <w:r>
              <w:rPr>
                <w:rFonts w:ascii="Times New Roman" w:hAnsi="Times New Roman" w:eastAsia="Times New Roman" w:cs="Times New Roman"/>
                <w:b/>
                <w:bCs/>
                <w:kern w:val="0"/>
                <w:sz w:val="20"/>
                <w:szCs w:val="20"/>
                <w:lang w:eastAsia="sv-SE"/>
                <w14:numSpacing w14:val="default"/>
              </w:rPr>
              <w:t> </w:t>
            </w:r>
            <w:r w:rsidRPr="003C3433">
              <w:rPr>
                <w:rFonts w:ascii="Times New Roman" w:hAnsi="Times New Roman" w:eastAsia="Times New Roman" w:cs="Times New Roman"/>
                <w:b/>
                <w:bCs/>
                <w:kern w:val="0"/>
                <w:sz w:val="20"/>
                <w:szCs w:val="20"/>
                <w:lang w:eastAsia="sv-SE"/>
                <w14:numSpacing w14:val="default"/>
              </w:rPr>
              <w:t>150</w:t>
            </w:r>
          </w:p>
        </w:tc>
      </w:tr>
    </w:tbl>
    <w:p w:rsidR="004A0C43" w:rsidP="0094474E" w:rsidRDefault="004A0C43" w14:paraId="35E1CE3F" w14:textId="29954AF4">
      <w:pPr>
        <w:pStyle w:val="Normalutanindragellerluft"/>
        <w:rPr>
          <w:rFonts w:eastAsia="Times New Roman"/>
          <w:lang w:eastAsia="sv-SE"/>
        </w:rPr>
      </w:pPr>
    </w:p>
    <w:p w:rsidRPr="0094474E" w:rsidR="004A0C43" w:rsidP="0094474E" w:rsidRDefault="004811EF" w14:paraId="779E25BB" w14:textId="0C85985C">
      <w:pPr>
        <w:pStyle w:val="Tabellrubrik"/>
        <w:spacing w:after="150"/>
      </w:pPr>
      <w:r w:rsidRPr="0094474E">
        <w:t>Tabell 2 Kristdemokraternas förslag till anslag för 2018 till 2020 uttryckt som differens gentemot reger</w:t>
      </w:r>
      <w:r w:rsidRPr="0094474E" w:rsidR="0094474E">
        <w:t>ingens förslag</w:t>
      </w:r>
    </w:p>
    <w:tbl>
      <w:tblPr>
        <w:tblW w:w="8505" w:type="dxa"/>
        <w:tblLayout w:type="fixed"/>
        <w:tblCellMar>
          <w:left w:w="70" w:type="dxa"/>
          <w:right w:w="70" w:type="dxa"/>
        </w:tblCellMar>
        <w:tblLook w:val="04A0" w:firstRow="1" w:lastRow="0" w:firstColumn="1" w:lastColumn="0" w:noHBand="0" w:noVBand="1"/>
      </w:tblPr>
      <w:tblGrid>
        <w:gridCol w:w="460"/>
        <w:gridCol w:w="5210"/>
        <w:gridCol w:w="945"/>
        <w:gridCol w:w="945"/>
        <w:gridCol w:w="945"/>
      </w:tblGrid>
      <w:tr w:rsidRPr="00DE1B15" w:rsidR="00DE1B15" w:rsidTr="0094474E" w14:paraId="5967B4DC" w14:textId="77777777">
        <w:tc>
          <w:tcPr>
            <w:tcW w:w="8505" w:type="dxa"/>
            <w:gridSpan w:val="5"/>
            <w:tcBorders>
              <w:top w:val="nil"/>
              <w:left w:val="nil"/>
              <w:bottom w:val="single" w:color="auto" w:sz="4" w:space="0"/>
              <w:right w:val="nil"/>
            </w:tcBorders>
            <w:shd w:val="clear" w:color="auto" w:fill="auto"/>
            <w:noWrap/>
            <w:hideMark/>
          </w:tcPr>
          <w:p w:rsidRPr="00DE1B15" w:rsidR="00DE1B15" w:rsidP="0094474E" w:rsidRDefault="00DE1B15" w14:paraId="5BDD71E8"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DE1B15">
              <w:rPr>
                <w:rFonts w:ascii="Times New Roman" w:hAnsi="Times New Roman" w:eastAsia="Times New Roman" w:cs="Times New Roman"/>
                <w:i/>
                <w:iCs/>
                <w:kern w:val="0"/>
                <w:sz w:val="20"/>
                <w:szCs w:val="20"/>
                <w:lang w:eastAsia="sv-SE"/>
                <w14:numSpacing w14:val="default"/>
              </w:rPr>
              <w:t>Miljoner kronor</w:t>
            </w:r>
          </w:p>
        </w:tc>
      </w:tr>
      <w:tr w:rsidRPr="00DE1B15" w:rsidR="00DE1B15" w:rsidTr="00644931" w14:paraId="0CE0B9DA" w14:textId="77777777">
        <w:tc>
          <w:tcPr>
            <w:tcW w:w="460" w:type="dxa"/>
            <w:tcBorders>
              <w:top w:val="single" w:color="auto" w:sz="4" w:space="0"/>
              <w:left w:val="nil"/>
              <w:bottom w:val="nil"/>
              <w:right w:val="nil"/>
            </w:tcBorders>
            <w:shd w:val="clear" w:color="auto" w:fill="auto"/>
            <w:hideMark/>
          </w:tcPr>
          <w:p w:rsidRPr="00DE1B15" w:rsidR="00DE1B15" w:rsidP="00644931" w:rsidRDefault="00DE1B15" w14:paraId="7A92451E"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 </w:t>
            </w:r>
          </w:p>
        </w:tc>
        <w:tc>
          <w:tcPr>
            <w:tcW w:w="5210" w:type="dxa"/>
            <w:tcBorders>
              <w:top w:val="single" w:color="auto" w:sz="4" w:space="0"/>
              <w:left w:val="nil"/>
              <w:bottom w:val="nil"/>
              <w:right w:val="nil"/>
            </w:tcBorders>
            <w:shd w:val="clear" w:color="auto" w:fill="auto"/>
            <w:hideMark/>
          </w:tcPr>
          <w:p w:rsidRPr="00DE1B15" w:rsidR="00DE1B15" w:rsidP="00644931" w:rsidRDefault="00DE1B15" w14:paraId="58729100"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 </w:t>
            </w:r>
          </w:p>
        </w:tc>
        <w:tc>
          <w:tcPr>
            <w:tcW w:w="2835" w:type="dxa"/>
            <w:gridSpan w:val="3"/>
            <w:tcBorders>
              <w:top w:val="single" w:color="auto" w:sz="4" w:space="0"/>
              <w:left w:val="nil"/>
              <w:bottom w:val="nil"/>
              <w:right w:val="nil"/>
            </w:tcBorders>
            <w:shd w:val="clear" w:color="auto" w:fill="auto"/>
            <w:noWrap/>
            <w:vAlign w:val="bottom"/>
            <w:hideMark/>
          </w:tcPr>
          <w:p w:rsidRPr="00DE1B15" w:rsidR="00DE1B15" w:rsidP="00644931" w:rsidRDefault="00644931" w14:paraId="3E3185A4" w14:textId="3361C600">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 xml:space="preserve">Avvikelse från regeringen </w:t>
            </w:r>
            <w:r w:rsidRPr="00DE1B15" w:rsidR="00DE1B15">
              <w:rPr>
                <w:rFonts w:ascii="Times New Roman" w:hAnsi="Times New Roman" w:eastAsia="Times New Roman" w:cs="Times New Roman"/>
                <w:b/>
                <w:bCs/>
                <w:kern w:val="0"/>
                <w:sz w:val="20"/>
                <w:szCs w:val="20"/>
                <w:lang w:eastAsia="sv-SE"/>
                <w14:numSpacing w14:val="default"/>
              </w:rPr>
              <w:t>(KD)</w:t>
            </w:r>
          </w:p>
        </w:tc>
      </w:tr>
      <w:tr w:rsidRPr="00DE1B15" w:rsidR="00DE1B15" w:rsidTr="00644931" w14:paraId="6621C745" w14:textId="77777777">
        <w:tc>
          <w:tcPr>
            <w:tcW w:w="460" w:type="dxa"/>
            <w:tcBorders>
              <w:top w:val="nil"/>
              <w:left w:val="nil"/>
              <w:bottom w:val="single" w:color="auto" w:sz="4" w:space="0"/>
              <w:right w:val="nil"/>
            </w:tcBorders>
            <w:shd w:val="clear" w:color="auto" w:fill="auto"/>
            <w:hideMark/>
          </w:tcPr>
          <w:p w:rsidRPr="00DE1B15" w:rsidR="00DE1B15" w:rsidP="0094474E" w:rsidRDefault="00DE1B15" w14:paraId="2446886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 xml:space="preserve">  </w:t>
            </w:r>
          </w:p>
        </w:tc>
        <w:tc>
          <w:tcPr>
            <w:tcW w:w="5210" w:type="dxa"/>
            <w:tcBorders>
              <w:top w:val="nil"/>
              <w:left w:val="nil"/>
              <w:bottom w:val="single" w:color="auto" w:sz="4" w:space="0"/>
              <w:right w:val="nil"/>
            </w:tcBorders>
            <w:shd w:val="clear" w:color="auto" w:fill="auto"/>
            <w:hideMark/>
          </w:tcPr>
          <w:p w:rsidRPr="00DE1B15" w:rsidR="00DE1B15" w:rsidP="0094474E" w:rsidRDefault="00DE1B15" w14:paraId="40ECD28E"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 xml:space="preserve">  </w:t>
            </w:r>
          </w:p>
        </w:tc>
        <w:tc>
          <w:tcPr>
            <w:tcW w:w="945" w:type="dxa"/>
            <w:tcBorders>
              <w:top w:val="nil"/>
              <w:left w:val="nil"/>
              <w:bottom w:val="single" w:color="auto" w:sz="4" w:space="0"/>
              <w:right w:val="nil"/>
            </w:tcBorders>
            <w:shd w:val="clear" w:color="auto" w:fill="auto"/>
            <w:hideMark/>
          </w:tcPr>
          <w:p w:rsidRPr="00DE1B15" w:rsidR="00DE1B15" w:rsidP="0094474E" w:rsidRDefault="00DE1B15" w14:paraId="58566F52"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2018</w:t>
            </w:r>
          </w:p>
        </w:tc>
        <w:tc>
          <w:tcPr>
            <w:tcW w:w="945" w:type="dxa"/>
            <w:tcBorders>
              <w:top w:val="nil"/>
              <w:left w:val="nil"/>
              <w:bottom w:val="single" w:color="auto" w:sz="4" w:space="0"/>
              <w:right w:val="nil"/>
            </w:tcBorders>
            <w:shd w:val="clear" w:color="auto" w:fill="auto"/>
            <w:hideMark/>
          </w:tcPr>
          <w:p w:rsidRPr="00DE1B15" w:rsidR="00DE1B15" w:rsidP="0094474E" w:rsidRDefault="00DE1B15" w14:paraId="06F97F8C"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2019</w:t>
            </w:r>
          </w:p>
        </w:tc>
        <w:tc>
          <w:tcPr>
            <w:tcW w:w="945" w:type="dxa"/>
            <w:tcBorders>
              <w:top w:val="nil"/>
              <w:left w:val="nil"/>
              <w:bottom w:val="single" w:color="auto" w:sz="4" w:space="0"/>
              <w:right w:val="nil"/>
            </w:tcBorders>
            <w:shd w:val="clear" w:color="auto" w:fill="auto"/>
            <w:hideMark/>
          </w:tcPr>
          <w:p w:rsidRPr="00DE1B15" w:rsidR="00DE1B15" w:rsidP="0094474E" w:rsidRDefault="00DE1B15" w14:paraId="2C9EE0C6"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b/>
                <w:bCs/>
                <w:kern w:val="0"/>
                <w:sz w:val="20"/>
                <w:szCs w:val="20"/>
                <w:lang w:eastAsia="sv-SE"/>
                <w14:numSpacing w14:val="default"/>
              </w:rPr>
              <w:t>2020</w:t>
            </w:r>
          </w:p>
        </w:tc>
      </w:tr>
      <w:tr w:rsidRPr="00DE1B15" w:rsidR="000219C1" w:rsidTr="00644931" w14:paraId="60A081EA" w14:textId="77777777">
        <w:tc>
          <w:tcPr>
            <w:tcW w:w="460" w:type="dxa"/>
            <w:tcBorders>
              <w:top w:val="single" w:color="auto" w:sz="4" w:space="0"/>
            </w:tcBorders>
            <w:shd w:val="clear" w:color="auto" w:fill="auto"/>
            <w:hideMark/>
          </w:tcPr>
          <w:p w:rsidRPr="00DE1B15" w:rsidR="00EE0919" w:rsidP="0094474E" w:rsidRDefault="00EE0919" w14:paraId="38E69CE0" w14:textId="428E7F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1:1</w:t>
            </w:r>
          </w:p>
        </w:tc>
        <w:tc>
          <w:tcPr>
            <w:tcW w:w="5210" w:type="dxa"/>
            <w:tcBorders>
              <w:top w:val="single" w:color="auto" w:sz="4" w:space="0"/>
            </w:tcBorders>
            <w:shd w:val="clear" w:color="auto" w:fill="auto"/>
            <w:hideMark/>
          </w:tcPr>
          <w:p w:rsidRPr="00DE1B15" w:rsidR="00EE0919" w:rsidP="0094474E" w:rsidRDefault="00EE0919" w14:paraId="021D0C0E" w14:textId="6FCA3E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Kungliga hov- och slottsstaten</w:t>
            </w:r>
          </w:p>
        </w:tc>
        <w:tc>
          <w:tcPr>
            <w:tcW w:w="945" w:type="dxa"/>
            <w:tcBorders>
              <w:top w:val="single" w:color="auto" w:sz="4" w:space="0"/>
            </w:tcBorders>
            <w:shd w:val="clear" w:color="auto" w:fill="auto"/>
            <w:hideMark/>
          </w:tcPr>
          <w:p w:rsidRPr="00DE1B15" w:rsidR="00EE0919" w:rsidP="0094474E" w:rsidRDefault="00EE0919" w14:paraId="2F641DEC" w14:textId="39D282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w:t>
            </w:r>
          </w:p>
        </w:tc>
        <w:tc>
          <w:tcPr>
            <w:tcW w:w="945" w:type="dxa"/>
            <w:tcBorders>
              <w:top w:val="single" w:color="auto" w:sz="4" w:space="0"/>
            </w:tcBorders>
            <w:shd w:val="clear" w:color="auto" w:fill="auto"/>
            <w:hideMark/>
          </w:tcPr>
          <w:p w:rsidRPr="00DE1B15" w:rsidR="00EE0919" w:rsidP="0094474E" w:rsidRDefault="00EE0919" w14:paraId="2EDCC05A" w14:textId="275DA4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w:t>
            </w:r>
          </w:p>
        </w:tc>
        <w:tc>
          <w:tcPr>
            <w:tcW w:w="945" w:type="dxa"/>
            <w:tcBorders>
              <w:top w:val="single" w:color="auto" w:sz="4" w:space="0"/>
            </w:tcBorders>
            <w:shd w:val="clear" w:color="auto" w:fill="auto"/>
            <w:hideMark/>
          </w:tcPr>
          <w:p w:rsidRPr="00DE1B15" w:rsidR="00EE0919" w:rsidP="0094474E" w:rsidRDefault="00EE0919" w14:paraId="65CC1077" w14:textId="4E486E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w:t>
            </w:r>
          </w:p>
        </w:tc>
      </w:tr>
      <w:tr w:rsidRPr="00DE1B15" w:rsidR="00EE0919" w:rsidTr="00644931" w14:paraId="242C96E0" w14:textId="77777777">
        <w:tc>
          <w:tcPr>
            <w:tcW w:w="460" w:type="dxa"/>
            <w:tcBorders>
              <w:top w:val="nil"/>
            </w:tcBorders>
            <w:shd w:val="clear" w:color="auto" w:fill="auto"/>
            <w:hideMark/>
          </w:tcPr>
          <w:p w:rsidRPr="00DE1B15" w:rsidR="00EE0919" w:rsidP="0094474E" w:rsidRDefault="00EE0919" w14:paraId="08A4E24D" w14:textId="307BD81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2:1</w:t>
            </w:r>
          </w:p>
        </w:tc>
        <w:tc>
          <w:tcPr>
            <w:tcW w:w="5210" w:type="dxa"/>
            <w:tcBorders>
              <w:top w:val="nil"/>
            </w:tcBorders>
            <w:shd w:val="clear" w:color="auto" w:fill="auto"/>
            <w:hideMark/>
          </w:tcPr>
          <w:p w:rsidRPr="00DE1B15" w:rsidR="00EE0919" w:rsidP="0094474E" w:rsidRDefault="00EE0919" w14:paraId="388A53DA" w14:textId="153CFD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Riksdagens ledamöter och partier m.m.</w:t>
            </w:r>
          </w:p>
        </w:tc>
        <w:tc>
          <w:tcPr>
            <w:tcW w:w="945" w:type="dxa"/>
            <w:tcBorders>
              <w:top w:val="nil"/>
            </w:tcBorders>
            <w:shd w:val="clear" w:color="auto" w:fill="auto"/>
            <w:hideMark/>
          </w:tcPr>
          <w:p w:rsidRPr="00DE1B15" w:rsidR="00EE0919" w:rsidP="0094474E" w:rsidRDefault="00EE0919" w14:paraId="2DBFAEA9" w14:textId="2B61BD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–3</w:t>
            </w:r>
          </w:p>
        </w:tc>
        <w:tc>
          <w:tcPr>
            <w:tcW w:w="945" w:type="dxa"/>
            <w:tcBorders>
              <w:top w:val="nil"/>
            </w:tcBorders>
            <w:shd w:val="clear" w:color="auto" w:fill="auto"/>
            <w:hideMark/>
          </w:tcPr>
          <w:p w:rsidRPr="00DE1B15" w:rsidR="00EE0919" w:rsidP="0094474E" w:rsidRDefault="00EE0919" w14:paraId="2D9C426B" w14:textId="083CF1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–7</w:t>
            </w:r>
          </w:p>
        </w:tc>
        <w:tc>
          <w:tcPr>
            <w:tcW w:w="945" w:type="dxa"/>
            <w:tcBorders>
              <w:top w:val="nil"/>
            </w:tcBorders>
            <w:shd w:val="clear" w:color="auto" w:fill="auto"/>
            <w:hideMark/>
          </w:tcPr>
          <w:p w:rsidRPr="00DE1B15" w:rsidR="00EE0919" w:rsidP="0094474E" w:rsidRDefault="00EE0919" w14:paraId="5EACBF1D" w14:textId="685961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–11</w:t>
            </w:r>
          </w:p>
        </w:tc>
      </w:tr>
      <w:tr w:rsidRPr="00DE1B15" w:rsidR="00EE0919" w:rsidTr="00644931" w14:paraId="260AA1DD" w14:textId="77777777">
        <w:tc>
          <w:tcPr>
            <w:tcW w:w="460" w:type="dxa"/>
            <w:tcBorders>
              <w:top w:val="nil"/>
            </w:tcBorders>
            <w:shd w:val="clear" w:color="auto" w:fill="auto"/>
            <w:noWrap/>
            <w:hideMark/>
          </w:tcPr>
          <w:p w:rsidRPr="00DE1B15" w:rsidR="00EE0919" w:rsidP="0094474E" w:rsidRDefault="00EE0919" w14:paraId="5DA4D2F5" w14:textId="6C700A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2:2</w:t>
            </w:r>
          </w:p>
        </w:tc>
        <w:tc>
          <w:tcPr>
            <w:tcW w:w="5210" w:type="dxa"/>
            <w:tcBorders>
              <w:top w:val="nil"/>
            </w:tcBorders>
            <w:shd w:val="clear" w:color="auto" w:fill="auto"/>
            <w:hideMark/>
          </w:tcPr>
          <w:p w:rsidRPr="00DE1B15" w:rsidR="00EE0919" w:rsidP="0094474E" w:rsidRDefault="00EE0919" w14:paraId="173DFB11" w14:textId="2BB0C57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Riksdagens förvaltningsanslag</w:t>
            </w:r>
          </w:p>
        </w:tc>
        <w:tc>
          <w:tcPr>
            <w:tcW w:w="945" w:type="dxa"/>
            <w:tcBorders>
              <w:top w:val="nil"/>
            </w:tcBorders>
            <w:shd w:val="clear" w:color="auto" w:fill="auto"/>
            <w:noWrap/>
            <w:hideMark/>
          </w:tcPr>
          <w:p w:rsidRPr="00DE1B15" w:rsidR="00EE0919" w:rsidP="0094474E" w:rsidRDefault="00EE0919" w14:paraId="3FD56A88" w14:textId="43FF10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–4</w:t>
            </w:r>
          </w:p>
        </w:tc>
        <w:tc>
          <w:tcPr>
            <w:tcW w:w="945" w:type="dxa"/>
            <w:tcBorders>
              <w:top w:val="nil"/>
            </w:tcBorders>
            <w:shd w:val="clear" w:color="auto" w:fill="auto"/>
            <w:noWrap/>
            <w:hideMark/>
          </w:tcPr>
          <w:p w:rsidRPr="00DE1B15" w:rsidR="00EE0919" w:rsidP="0094474E" w:rsidRDefault="00EE0919" w14:paraId="7964B573" w14:textId="15DBB1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–7</w:t>
            </w:r>
          </w:p>
        </w:tc>
        <w:tc>
          <w:tcPr>
            <w:tcW w:w="945" w:type="dxa"/>
            <w:tcBorders>
              <w:top w:val="nil"/>
            </w:tcBorders>
            <w:shd w:val="clear" w:color="auto" w:fill="auto"/>
            <w:noWrap/>
            <w:hideMark/>
          </w:tcPr>
          <w:p w:rsidRPr="00DE1B15" w:rsidR="00EE0919" w:rsidP="0094474E" w:rsidRDefault="00EE0919" w14:paraId="2791F903" w14:textId="07BF37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–11</w:t>
            </w:r>
          </w:p>
        </w:tc>
      </w:tr>
      <w:tr w:rsidRPr="00DE1B15" w:rsidR="00EE0919" w:rsidTr="00644931" w14:paraId="61A2E47A" w14:textId="77777777">
        <w:tc>
          <w:tcPr>
            <w:tcW w:w="460" w:type="dxa"/>
            <w:tcBorders>
              <w:top w:val="nil"/>
            </w:tcBorders>
            <w:shd w:val="clear" w:color="auto" w:fill="auto"/>
            <w:noWrap/>
            <w:hideMark/>
          </w:tcPr>
          <w:p w:rsidRPr="00DE1B15" w:rsidR="00EE0919" w:rsidP="0094474E" w:rsidRDefault="00EE0919" w14:paraId="00F0507D" w14:textId="137F426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2:4</w:t>
            </w:r>
          </w:p>
        </w:tc>
        <w:tc>
          <w:tcPr>
            <w:tcW w:w="5210" w:type="dxa"/>
            <w:tcBorders>
              <w:top w:val="nil"/>
            </w:tcBorders>
            <w:shd w:val="clear" w:color="auto" w:fill="auto"/>
            <w:hideMark/>
          </w:tcPr>
          <w:p w:rsidRPr="00DE1B15" w:rsidR="00EE0919" w:rsidP="0094474E" w:rsidRDefault="00EE0919" w14:paraId="1E4C7D8A" w14:textId="22772A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Riksdagens ombudsmän (JO)</w:t>
            </w:r>
          </w:p>
        </w:tc>
        <w:tc>
          <w:tcPr>
            <w:tcW w:w="945" w:type="dxa"/>
            <w:tcBorders>
              <w:top w:val="nil"/>
            </w:tcBorders>
            <w:shd w:val="clear" w:color="auto" w:fill="auto"/>
            <w:noWrap/>
            <w:hideMark/>
          </w:tcPr>
          <w:p w:rsidRPr="00DE1B15" w:rsidR="00EE0919" w:rsidP="0094474E" w:rsidRDefault="00EE0919" w14:paraId="7778DE76" w14:textId="23050A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 </w:t>
            </w:r>
          </w:p>
        </w:tc>
        <w:tc>
          <w:tcPr>
            <w:tcW w:w="945" w:type="dxa"/>
            <w:tcBorders>
              <w:top w:val="nil"/>
            </w:tcBorders>
            <w:shd w:val="clear" w:color="auto" w:fill="auto"/>
            <w:noWrap/>
            <w:hideMark/>
          </w:tcPr>
          <w:p w:rsidRPr="00DE1B15" w:rsidR="00EE0919" w:rsidP="0094474E" w:rsidRDefault="00EE0919" w14:paraId="72FB5D92" w14:textId="68EA80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w:t>
            </w:r>
          </w:p>
        </w:tc>
        <w:tc>
          <w:tcPr>
            <w:tcW w:w="945" w:type="dxa"/>
            <w:tcBorders>
              <w:top w:val="nil"/>
            </w:tcBorders>
            <w:shd w:val="clear" w:color="auto" w:fill="auto"/>
            <w:noWrap/>
            <w:hideMark/>
          </w:tcPr>
          <w:p w:rsidRPr="00DE1B15" w:rsidR="00EE0919" w:rsidP="0094474E" w:rsidRDefault="00EE0919" w14:paraId="3041A6A5" w14:textId="234181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w:t>
            </w:r>
          </w:p>
        </w:tc>
      </w:tr>
      <w:tr w:rsidRPr="00DE1B15" w:rsidR="00EE0919" w:rsidTr="00644931" w14:paraId="08037A36" w14:textId="77777777">
        <w:tc>
          <w:tcPr>
            <w:tcW w:w="460" w:type="dxa"/>
            <w:tcBorders>
              <w:top w:val="nil"/>
            </w:tcBorders>
            <w:shd w:val="clear" w:color="auto" w:fill="auto"/>
            <w:noWrap/>
            <w:hideMark/>
          </w:tcPr>
          <w:p w:rsidRPr="00DE1B15" w:rsidR="00EE0919" w:rsidP="0094474E" w:rsidRDefault="00EE0919" w14:paraId="412402AC" w14:textId="6257C42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3:1</w:t>
            </w:r>
          </w:p>
        </w:tc>
        <w:tc>
          <w:tcPr>
            <w:tcW w:w="5210" w:type="dxa"/>
            <w:tcBorders>
              <w:top w:val="nil"/>
            </w:tcBorders>
            <w:shd w:val="clear" w:color="auto" w:fill="auto"/>
            <w:hideMark/>
          </w:tcPr>
          <w:p w:rsidRPr="00DE1B15" w:rsidR="00EE0919" w:rsidP="0094474E" w:rsidRDefault="00EE0919" w14:paraId="1D875EF9" w14:textId="1FAE6AE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Sametinget</w:t>
            </w:r>
          </w:p>
        </w:tc>
        <w:tc>
          <w:tcPr>
            <w:tcW w:w="945" w:type="dxa"/>
            <w:tcBorders>
              <w:top w:val="nil"/>
            </w:tcBorders>
            <w:shd w:val="clear" w:color="auto" w:fill="auto"/>
            <w:noWrap/>
            <w:hideMark/>
          </w:tcPr>
          <w:p w:rsidRPr="00DE1B15" w:rsidR="00EE0919" w:rsidP="0094474E" w:rsidRDefault="00EE0919" w14:paraId="6D532BCE" w14:textId="5897AC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 </w:t>
            </w:r>
          </w:p>
        </w:tc>
        <w:tc>
          <w:tcPr>
            <w:tcW w:w="945" w:type="dxa"/>
            <w:tcBorders>
              <w:top w:val="nil"/>
            </w:tcBorders>
            <w:shd w:val="clear" w:color="auto" w:fill="auto"/>
            <w:noWrap/>
            <w:hideMark/>
          </w:tcPr>
          <w:p w:rsidRPr="00DE1B15" w:rsidR="00EE0919" w:rsidP="0094474E" w:rsidRDefault="00EE0919" w14:paraId="2AC46444" w14:textId="4CC16D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 </w:t>
            </w:r>
          </w:p>
        </w:tc>
        <w:tc>
          <w:tcPr>
            <w:tcW w:w="945" w:type="dxa"/>
            <w:tcBorders>
              <w:top w:val="nil"/>
            </w:tcBorders>
            <w:shd w:val="clear" w:color="auto" w:fill="auto"/>
            <w:noWrap/>
            <w:hideMark/>
          </w:tcPr>
          <w:p w:rsidRPr="00DE1B15" w:rsidR="00EE0919" w:rsidP="0094474E" w:rsidRDefault="00EE0919" w14:paraId="4B4743DE" w14:textId="3A06C3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–1</w:t>
            </w:r>
          </w:p>
        </w:tc>
      </w:tr>
      <w:tr w:rsidRPr="00DE1B15" w:rsidR="00EE0919" w:rsidTr="00644931" w14:paraId="21F1C514" w14:textId="77777777">
        <w:tc>
          <w:tcPr>
            <w:tcW w:w="460" w:type="dxa"/>
            <w:tcBorders>
              <w:top w:val="nil"/>
            </w:tcBorders>
            <w:shd w:val="clear" w:color="auto" w:fill="auto"/>
            <w:noWrap/>
            <w:hideMark/>
          </w:tcPr>
          <w:p w:rsidRPr="00DE1B15" w:rsidR="00EE0919" w:rsidP="0094474E" w:rsidRDefault="00EE0919" w14:paraId="087425F0" w14:textId="1239391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4:1</w:t>
            </w:r>
          </w:p>
        </w:tc>
        <w:tc>
          <w:tcPr>
            <w:tcW w:w="5210" w:type="dxa"/>
            <w:tcBorders>
              <w:top w:val="nil"/>
            </w:tcBorders>
            <w:shd w:val="clear" w:color="auto" w:fill="auto"/>
            <w:hideMark/>
          </w:tcPr>
          <w:p w:rsidRPr="00DE1B15" w:rsidR="00EE0919" w:rsidP="0094474E" w:rsidRDefault="00EE0919" w14:paraId="6AE02421" w14:textId="4715477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Regeringskansliet m.m.</w:t>
            </w:r>
          </w:p>
        </w:tc>
        <w:tc>
          <w:tcPr>
            <w:tcW w:w="945" w:type="dxa"/>
            <w:tcBorders>
              <w:top w:val="nil"/>
            </w:tcBorders>
            <w:shd w:val="clear" w:color="auto" w:fill="auto"/>
            <w:noWrap/>
            <w:hideMark/>
          </w:tcPr>
          <w:p w:rsidRPr="00DE1B15" w:rsidR="00EE0919" w:rsidP="0094474E" w:rsidRDefault="00EE0919" w14:paraId="33D6EBD1" w14:textId="7CDC89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–288</w:t>
            </w:r>
          </w:p>
        </w:tc>
        <w:tc>
          <w:tcPr>
            <w:tcW w:w="945" w:type="dxa"/>
            <w:tcBorders>
              <w:top w:val="nil"/>
            </w:tcBorders>
            <w:shd w:val="clear" w:color="auto" w:fill="auto"/>
            <w:noWrap/>
            <w:hideMark/>
          </w:tcPr>
          <w:p w:rsidRPr="00DE1B15" w:rsidR="00EE0919" w:rsidP="0094474E" w:rsidRDefault="00EE0919" w14:paraId="57218512" w14:textId="58469D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–223</w:t>
            </w:r>
          </w:p>
        </w:tc>
        <w:tc>
          <w:tcPr>
            <w:tcW w:w="945" w:type="dxa"/>
            <w:tcBorders>
              <w:top w:val="nil"/>
            </w:tcBorders>
            <w:shd w:val="clear" w:color="auto" w:fill="auto"/>
            <w:noWrap/>
            <w:hideMark/>
          </w:tcPr>
          <w:p w:rsidRPr="00DE1B15" w:rsidR="00EE0919" w:rsidP="0094474E" w:rsidRDefault="00EE0919" w14:paraId="3BFADCB4" w14:textId="1F6C1A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–253</w:t>
            </w:r>
          </w:p>
        </w:tc>
        <w:bookmarkStart w:name="_GoBack" w:id="1"/>
        <w:bookmarkEnd w:id="1"/>
      </w:tr>
      <w:tr w:rsidRPr="00DE1B15" w:rsidR="00EE0919" w:rsidTr="00644931" w14:paraId="45C8310E" w14:textId="77777777">
        <w:tc>
          <w:tcPr>
            <w:tcW w:w="460" w:type="dxa"/>
            <w:tcBorders>
              <w:top w:val="nil"/>
            </w:tcBorders>
            <w:shd w:val="clear" w:color="auto" w:fill="auto"/>
            <w:noWrap/>
            <w:hideMark/>
          </w:tcPr>
          <w:p w:rsidRPr="00DE1B15" w:rsidR="00EE0919" w:rsidP="0094474E" w:rsidRDefault="00EE0919" w14:paraId="53224204" w14:textId="382618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5:1</w:t>
            </w:r>
          </w:p>
        </w:tc>
        <w:tc>
          <w:tcPr>
            <w:tcW w:w="5210" w:type="dxa"/>
            <w:tcBorders>
              <w:top w:val="nil"/>
            </w:tcBorders>
            <w:shd w:val="clear" w:color="auto" w:fill="auto"/>
            <w:hideMark/>
          </w:tcPr>
          <w:p w:rsidRPr="00DE1B15" w:rsidR="00EE0919" w:rsidP="0094474E" w:rsidRDefault="00EE0919" w14:paraId="644B84AB" w14:textId="7E8613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Länsstyrelserna m.m.</w:t>
            </w:r>
          </w:p>
        </w:tc>
        <w:tc>
          <w:tcPr>
            <w:tcW w:w="945" w:type="dxa"/>
            <w:tcBorders>
              <w:top w:val="nil"/>
            </w:tcBorders>
            <w:shd w:val="clear" w:color="auto" w:fill="auto"/>
            <w:noWrap/>
            <w:hideMark/>
          </w:tcPr>
          <w:p w:rsidRPr="00DE1B15" w:rsidR="00EE0919" w:rsidP="0094474E" w:rsidRDefault="00EE0919" w14:paraId="402D7F92" w14:textId="646DCA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+78</w:t>
            </w:r>
          </w:p>
        </w:tc>
        <w:tc>
          <w:tcPr>
            <w:tcW w:w="945" w:type="dxa"/>
            <w:tcBorders>
              <w:top w:val="nil"/>
            </w:tcBorders>
            <w:shd w:val="clear" w:color="auto" w:fill="auto"/>
            <w:noWrap/>
            <w:hideMark/>
          </w:tcPr>
          <w:p w:rsidRPr="00DE1B15" w:rsidR="00EE0919" w:rsidP="0094474E" w:rsidRDefault="00EE0919" w14:paraId="2C83C9A6" w14:textId="767B25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+361</w:t>
            </w:r>
          </w:p>
        </w:tc>
        <w:tc>
          <w:tcPr>
            <w:tcW w:w="945" w:type="dxa"/>
            <w:tcBorders>
              <w:top w:val="nil"/>
            </w:tcBorders>
            <w:shd w:val="clear" w:color="auto" w:fill="auto"/>
            <w:noWrap/>
            <w:hideMark/>
          </w:tcPr>
          <w:p w:rsidRPr="00DE1B15" w:rsidR="00EE0919" w:rsidP="0094474E" w:rsidRDefault="00EE0919" w14:paraId="56DBB554" w14:textId="495308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+445</w:t>
            </w:r>
          </w:p>
        </w:tc>
      </w:tr>
      <w:tr w:rsidRPr="00DE1B15" w:rsidR="00EE0919" w:rsidTr="00644931" w14:paraId="6070A975" w14:textId="77777777">
        <w:tc>
          <w:tcPr>
            <w:tcW w:w="460" w:type="dxa"/>
            <w:tcBorders>
              <w:top w:val="nil"/>
            </w:tcBorders>
            <w:shd w:val="clear" w:color="auto" w:fill="auto"/>
            <w:noWrap/>
            <w:hideMark/>
          </w:tcPr>
          <w:p w:rsidRPr="00DE1B15" w:rsidR="00EE0919" w:rsidP="0094474E" w:rsidRDefault="00EE0919" w14:paraId="2C0EC240" w14:textId="2652E81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6:1</w:t>
            </w:r>
          </w:p>
        </w:tc>
        <w:tc>
          <w:tcPr>
            <w:tcW w:w="5210" w:type="dxa"/>
            <w:tcBorders>
              <w:top w:val="nil"/>
            </w:tcBorders>
            <w:shd w:val="clear" w:color="auto" w:fill="auto"/>
            <w:hideMark/>
          </w:tcPr>
          <w:p w:rsidRPr="00DE1B15" w:rsidR="00EE0919" w:rsidP="0094474E" w:rsidRDefault="00EE0919" w14:paraId="4D3ED4C3" w14:textId="21A0A34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Allmänna val och demokrati</w:t>
            </w:r>
          </w:p>
        </w:tc>
        <w:tc>
          <w:tcPr>
            <w:tcW w:w="945" w:type="dxa"/>
            <w:tcBorders>
              <w:top w:val="nil"/>
            </w:tcBorders>
            <w:shd w:val="clear" w:color="auto" w:fill="auto"/>
            <w:noWrap/>
            <w:hideMark/>
          </w:tcPr>
          <w:p w:rsidRPr="00DE1B15" w:rsidR="00EE0919" w:rsidP="0094474E" w:rsidRDefault="00EE0919" w14:paraId="7E750990" w14:textId="5EB462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–25</w:t>
            </w:r>
          </w:p>
        </w:tc>
        <w:tc>
          <w:tcPr>
            <w:tcW w:w="945" w:type="dxa"/>
            <w:tcBorders>
              <w:top w:val="nil"/>
            </w:tcBorders>
            <w:shd w:val="clear" w:color="auto" w:fill="auto"/>
            <w:noWrap/>
            <w:hideMark/>
          </w:tcPr>
          <w:p w:rsidRPr="00DE1B15" w:rsidR="00EE0919" w:rsidP="0094474E" w:rsidRDefault="00EE0919" w14:paraId="6AFCD983" w14:textId="328DF6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–35</w:t>
            </w:r>
          </w:p>
        </w:tc>
        <w:tc>
          <w:tcPr>
            <w:tcW w:w="945" w:type="dxa"/>
            <w:tcBorders>
              <w:top w:val="nil"/>
            </w:tcBorders>
            <w:shd w:val="clear" w:color="auto" w:fill="auto"/>
            <w:noWrap/>
            <w:hideMark/>
          </w:tcPr>
          <w:p w:rsidRPr="00DE1B15" w:rsidR="00EE0919" w:rsidP="0094474E" w:rsidRDefault="00EE0919" w14:paraId="01316EB4" w14:textId="7BF8E8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 </w:t>
            </w:r>
          </w:p>
        </w:tc>
      </w:tr>
      <w:tr w:rsidRPr="00DE1B15" w:rsidR="00EE0919" w:rsidTr="00644931" w14:paraId="54068A67" w14:textId="77777777">
        <w:tc>
          <w:tcPr>
            <w:tcW w:w="460" w:type="dxa"/>
            <w:tcBorders>
              <w:top w:val="nil"/>
            </w:tcBorders>
            <w:shd w:val="clear" w:color="auto" w:fill="auto"/>
            <w:noWrap/>
            <w:hideMark/>
          </w:tcPr>
          <w:p w:rsidRPr="00DE1B15" w:rsidR="00EE0919" w:rsidP="0094474E" w:rsidRDefault="00EE0919" w14:paraId="5D21E4F0" w14:textId="0DD555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6:3</w:t>
            </w:r>
          </w:p>
        </w:tc>
        <w:tc>
          <w:tcPr>
            <w:tcW w:w="5210" w:type="dxa"/>
            <w:tcBorders>
              <w:top w:val="nil"/>
            </w:tcBorders>
            <w:shd w:val="clear" w:color="auto" w:fill="auto"/>
            <w:hideMark/>
          </w:tcPr>
          <w:p w:rsidRPr="00DE1B15" w:rsidR="00EE0919" w:rsidP="0094474E" w:rsidRDefault="00EE0919" w14:paraId="7858C505" w14:textId="317006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Datainspektionen</w:t>
            </w:r>
          </w:p>
        </w:tc>
        <w:tc>
          <w:tcPr>
            <w:tcW w:w="945" w:type="dxa"/>
            <w:tcBorders>
              <w:top w:val="nil"/>
            </w:tcBorders>
            <w:shd w:val="clear" w:color="auto" w:fill="auto"/>
            <w:noWrap/>
            <w:hideMark/>
          </w:tcPr>
          <w:p w:rsidRPr="00DE1B15" w:rsidR="00EE0919" w:rsidP="0094474E" w:rsidRDefault="00EE0919" w14:paraId="008B37FF" w14:textId="393EF5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–3</w:t>
            </w:r>
          </w:p>
        </w:tc>
        <w:tc>
          <w:tcPr>
            <w:tcW w:w="945" w:type="dxa"/>
            <w:tcBorders>
              <w:top w:val="nil"/>
            </w:tcBorders>
            <w:shd w:val="clear" w:color="auto" w:fill="auto"/>
            <w:noWrap/>
            <w:hideMark/>
          </w:tcPr>
          <w:p w:rsidRPr="00DE1B15" w:rsidR="00EE0919" w:rsidP="0094474E" w:rsidRDefault="00EE0919" w14:paraId="77EFE9C1" w14:textId="42068F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–4</w:t>
            </w:r>
          </w:p>
        </w:tc>
        <w:tc>
          <w:tcPr>
            <w:tcW w:w="945" w:type="dxa"/>
            <w:tcBorders>
              <w:top w:val="nil"/>
            </w:tcBorders>
            <w:shd w:val="clear" w:color="auto" w:fill="auto"/>
            <w:noWrap/>
            <w:hideMark/>
          </w:tcPr>
          <w:p w:rsidRPr="00DE1B15" w:rsidR="00EE0919" w:rsidP="0094474E" w:rsidRDefault="00EE0919" w14:paraId="49E79331" w14:textId="132BC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–4</w:t>
            </w:r>
          </w:p>
        </w:tc>
      </w:tr>
      <w:tr w:rsidRPr="00DE1B15" w:rsidR="00EE0919" w:rsidTr="004D17AF" w14:paraId="3CD766B2" w14:textId="77777777">
        <w:tc>
          <w:tcPr>
            <w:tcW w:w="460" w:type="dxa"/>
            <w:tcBorders>
              <w:top w:val="nil"/>
            </w:tcBorders>
            <w:shd w:val="clear" w:color="auto" w:fill="auto"/>
            <w:noWrap/>
            <w:hideMark/>
          </w:tcPr>
          <w:p w:rsidRPr="00DE1B15" w:rsidR="00EE0919" w:rsidP="0094474E" w:rsidRDefault="00EE0919" w14:paraId="19F875D3" w14:textId="5C2F43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9:1</w:t>
            </w:r>
          </w:p>
        </w:tc>
        <w:tc>
          <w:tcPr>
            <w:tcW w:w="5210" w:type="dxa"/>
            <w:tcBorders>
              <w:top w:val="nil"/>
            </w:tcBorders>
            <w:shd w:val="clear" w:color="auto" w:fill="auto"/>
            <w:hideMark/>
          </w:tcPr>
          <w:p w:rsidRPr="00DE1B15" w:rsidR="00EE0919" w:rsidP="0094474E" w:rsidRDefault="00EE0919" w14:paraId="6BCCE269" w14:textId="7D5888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945" w:type="dxa"/>
            <w:tcBorders>
              <w:top w:val="nil"/>
            </w:tcBorders>
            <w:shd w:val="clear" w:color="auto" w:fill="auto"/>
            <w:noWrap/>
            <w:hideMark/>
          </w:tcPr>
          <w:p w:rsidRPr="00DE1B15" w:rsidR="00EE0919" w:rsidP="0094474E" w:rsidRDefault="00EE0919" w14:paraId="2E16D047" w14:textId="5C8603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–5</w:t>
            </w:r>
          </w:p>
        </w:tc>
        <w:tc>
          <w:tcPr>
            <w:tcW w:w="945" w:type="dxa"/>
            <w:tcBorders>
              <w:top w:val="nil"/>
            </w:tcBorders>
            <w:shd w:val="clear" w:color="auto" w:fill="auto"/>
            <w:noWrap/>
            <w:hideMark/>
          </w:tcPr>
          <w:p w:rsidRPr="00DE1B15" w:rsidR="00EE0919" w:rsidP="0094474E" w:rsidRDefault="00EE0919" w14:paraId="3C4110A1" w14:textId="6C64C5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–5</w:t>
            </w:r>
          </w:p>
        </w:tc>
        <w:tc>
          <w:tcPr>
            <w:tcW w:w="945" w:type="dxa"/>
            <w:tcBorders>
              <w:top w:val="nil"/>
            </w:tcBorders>
            <w:shd w:val="clear" w:color="auto" w:fill="auto"/>
            <w:noWrap/>
            <w:hideMark/>
          </w:tcPr>
          <w:p w:rsidRPr="00DE1B15" w:rsidR="00EE0919" w:rsidP="0094474E" w:rsidRDefault="00EE0919" w14:paraId="2727CC5A" w14:textId="0739CB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1B15">
              <w:rPr>
                <w:rFonts w:ascii="Times New Roman" w:hAnsi="Times New Roman" w:eastAsia="Times New Roman" w:cs="Times New Roman"/>
                <w:kern w:val="0"/>
                <w:sz w:val="20"/>
                <w:szCs w:val="20"/>
                <w:lang w:eastAsia="sv-SE"/>
                <w14:numSpacing w14:val="default"/>
              </w:rPr>
              <w:t>–5</w:t>
            </w:r>
          </w:p>
        </w:tc>
      </w:tr>
      <w:tr w:rsidRPr="0094474E" w:rsidR="000219C1" w:rsidTr="004D17AF" w14:paraId="604AEF38" w14:textId="77777777">
        <w:tc>
          <w:tcPr>
            <w:tcW w:w="460" w:type="dxa"/>
            <w:tcBorders>
              <w:left w:val="nil"/>
              <w:bottom w:val="single" w:color="auto" w:sz="4" w:space="0"/>
            </w:tcBorders>
            <w:shd w:val="clear" w:color="auto" w:fill="auto"/>
            <w:noWrap/>
            <w:hideMark/>
          </w:tcPr>
          <w:p w:rsidRPr="0094474E" w:rsidR="00EE0919" w:rsidP="0094474E" w:rsidRDefault="00EE0919" w14:paraId="2E8B97E0" w14:textId="6B48772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4474E">
              <w:rPr>
                <w:rFonts w:ascii="Times New Roman" w:hAnsi="Times New Roman" w:eastAsia="Times New Roman" w:cs="Times New Roman"/>
                <w:b/>
                <w:bCs/>
                <w:iCs/>
                <w:kern w:val="0"/>
                <w:sz w:val="20"/>
                <w:szCs w:val="20"/>
                <w:lang w:eastAsia="sv-SE"/>
                <w14:numSpacing w14:val="default"/>
              </w:rPr>
              <w:t> </w:t>
            </w:r>
          </w:p>
        </w:tc>
        <w:tc>
          <w:tcPr>
            <w:tcW w:w="5210" w:type="dxa"/>
            <w:tcBorders>
              <w:bottom w:val="single" w:color="auto" w:sz="4" w:space="0"/>
            </w:tcBorders>
            <w:shd w:val="clear" w:color="auto" w:fill="auto"/>
            <w:hideMark/>
          </w:tcPr>
          <w:p w:rsidRPr="0094474E" w:rsidR="00EE0919" w:rsidP="0094474E" w:rsidRDefault="00EE0919" w14:paraId="3C4E44B7" w14:textId="52DAF0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4474E">
              <w:rPr>
                <w:rFonts w:ascii="Times New Roman" w:hAnsi="Times New Roman" w:eastAsia="Times New Roman" w:cs="Times New Roman"/>
                <w:b/>
                <w:bCs/>
                <w:iCs/>
                <w:kern w:val="0"/>
                <w:sz w:val="20"/>
                <w:szCs w:val="20"/>
                <w:lang w:eastAsia="sv-SE"/>
                <w14:numSpacing w14:val="default"/>
              </w:rPr>
              <w:t>Summa</w:t>
            </w:r>
          </w:p>
        </w:tc>
        <w:tc>
          <w:tcPr>
            <w:tcW w:w="945" w:type="dxa"/>
            <w:tcBorders>
              <w:bottom w:val="single" w:color="auto" w:sz="4" w:space="0"/>
            </w:tcBorders>
            <w:shd w:val="clear" w:color="auto" w:fill="auto"/>
            <w:noWrap/>
            <w:hideMark/>
          </w:tcPr>
          <w:p w:rsidRPr="0094474E" w:rsidR="00EE0919" w:rsidP="0094474E" w:rsidRDefault="00EE0919" w14:paraId="21AF003E" w14:textId="08E812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4474E">
              <w:rPr>
                <w:rFonts w:ascii="Times New Roman" w:hAnsi="Times New Roman" w:eastAsia="Times New Roman" w:cs="Times New Roman"/>
                <w:b/>
                <w:bCs/>
                <w:iCs/>
                <w:kern w:val="0"/>
                <w:sz w:val="20"/>
                <w:szCs w:val="20"/>
                <w:lang w:eastAsia="sv-SE"/>
                <w14:numSpacing w14:val="default"/>
              </w:rPr>
              <w:t>–251</w:t>
            </w:r>
          </w:p>
        </w:tc>
        <w:tc>
          <w:tcPr>
            <w:tcW w:w="945" w:type="dxa"/>
            <w:tcBorders>
              <w:bottom w:val="single" w:color="auto" w:sz="4" w:space="0"/>
            </w:tcBorders>
            <w:shd w:val="clear" w:color="auto" w:fill="auto"/>
            <w:noWrap/>
            <w:hideMark/>
          </w:tcPr>
          <w:p w:rsidRPr="0094474E" w:rsidR="00EE0919" w:rsidP="0094474E" w:rsidRDefault="00EE0919" w14:paraId="51A9033E" w14:textId="18A446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4474E">
              <w:rPr>
                <w:rFonts w:ascii="Times New Roman" w:hAnsi="Times New Roman" w:eastAsia="Times New Roman" w:cs="Times New Roman"/>
                <w:b/>
                <w:bCs/>
                <w:iCs/>
                <w:kern w:val="0"/>
                <w:sz w:val="20"/>
                <w:szCs w:val="20"/>
                <w:lang w:eastAsia="sv-SE"/>
                <w14:numSpacing w14:val="default"/>
              </w:rPr>
              <w:t>+79</w:t>
            </w:r>
          </w:p>
        </w:tc>
        <w:tc>
          <w:tcPr>
            <w:tcW w:w="945" w:type="dxa"/>
            <w:tcBorders>
              <w:bottom w:val="single" w:color="auto" w:sz="4" w:space="0"/>
            </w:tcBorders>
            <w:shd w:val="clear" w:color="auto" w:fill="auto"/>
            <w:noWrap/>
            <w:hideMark/>
          </w:tcPr>
          <w:p w:rsidRPr="0094474E" w:rsidR="00EE0919" w:rsidP="0094474E" w:rsidRDefault="00EE0919" w14:paraId="5BEE4E9E" w14:textId="0402EA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4474E">
              <w:rPr>
                <w:rFonts w:ascii="Times New Roman" w:hAnsi="Times New Roman" w:eastAsia="Times New Roman" w:cs="Times New Roman"/>
                <w:b/>
                <w:bCs/>
                <w:iCs/>
                <w:kern w:val="0"/>
                <w:sz w:val="20"/>
                <w:szCs w:val="20"/>
                <w:lang w:eastAsia="sv-SE"/>
                <w14:numSpacing w14:val="default"/>
              </w:rPr>
              <w:t>+157</w:t>
            </w:r>
          </w:p>
        </w:tc>
      </w:tr>
    </w:tbl>
    <w:p w:rsidRPr="002C6787" w:rsidR="004A0C43" w:rsidP="002C6787" w:rsidRDefault="004A0C43" w14:paraId="12861C7E" w14:textId="77777777">
      <w:pPr>
        <w:pStyle w:val="Rubrik2"/>
      </w:pPr>
      <w:r w:rsidRPr="002C6787">
        <w:t xml:space="preserve">Regeringskansliet </w:t>
      </w:r>
    </w:p>
    <w:p w:rsidRPr="002C6787" w:rsidR="004A0C43" w:rsidP="002C6787" w:rsidRDefault="004A0C43" w14:paraId="1A5D26A1" w14:textId="77777777">
      <w:pPr>
        <w:pStyle w:val="Normalutanindragellerluft"/>
      </w:pPr>
      <w:r w:rsidRPr="002C6787">
        <w:t xml:space="preserve">Dimensioneringen av Regeringskansliet behöver kontinuerligt ses över och det måste ständigt prövas om arbetet i Regeringskansliet utförs på ett tillräckligt effektivt sätt och om Regeringskansliets egen resursanvändning är optimal. </w:t>
      </w:r>
    </w:p>
    <w:p w:rsidRPr="002C6787" w:rsidR="004A0C43" w:rsidP="002C6787" w:rsidRDefault="004A0C43" w14:paraId="029FA1AB" w14:textId="77777777">
      <w:r w:rsidRPr="002C6787">
        <w:t xml:space="preserve">Enligt vår mening är det viktigt att kunna redovisa produktivitet och resultat i förhållande till de stora anslagsposterna. </w:t>
      </w:r>
    </w:p>
    <w:p w:rsidRPr="002C6787" w:rsidR="004A0C43" w:rsidP="002C6787" w:rsidRDefault="004A0C43" w14:paraId="4109D2EB" w14:textId="77777777">
      <w:r w:rsidRPr="002C6787">
        <w:t xml:space="preserve">Kristdemokraterna vill genomföra besparingar inom Regeringskansliet och den statliga myndighetssektorn för att få ut så mycket som möjligt av varje investerad skattekrona. </w:t>
      </w:r>
    </w:p>
    <w:p w:rsidRPr="002C6787" w:rsidR="004A0C43" w:rsidP="002C6787" w:rsidRDefault="004A0C43" w14:paraId="30ED6B40" w14:textId="77777777">
      <w:r w:rsidRPr="002C6787">
        <w:t xml:space="preserve">För att nå en effektivare statlig förvaltning föreslår vi att myndighetsstrukturen effektiviseras. De statliga myndigheterna har kompetent och välutbildad personal. Deras kvalifikationer och erfarenhet måste tas till vara bättre. Kristdemokraterna vill också öka den administrativa samordningen mellan myndigheterna. </w:t>
      </w:r>
    </w:p>
    <w:p w:rsidRPr="002C6787" w:rsidR="004A0C43" w:rsidP="002C6787" w:rsidRDefault="004A0C43" w14:paraId="1F38339E" w14:textId="32B31F50">
      <w:r w:rsidRPr="002C6787">
        <w:t>Vi avvisar regeringens förslag om att flytta medel från anslaget 1:1 Bistånds</w:t>
      </w:r>
      <w:r w:rsidR="00770261">
        <w:softHyphen/>
      </w:r>
      <w:r w:rsidRPr="002C6787">
        <w:t>verksamhet under utgiftsområde 7 till Regeringskansliet. Anslaget minskas därför med 8</w:t>
      </w:r>
      <w:r w:rsidRPr="002C6787" w:rsidR="00265A7D">
        <w:t>,</w:t>
      </w:r>
      <w:r w:rsidRPr="002C6787">
        <w:t>5</w:t>
      </w:r>
      <w:r w:rsidRPr="002C6787" w:rsidR="00265A7D">
        <w:t xml:space="preserve"> miljoner</w:t>
      </w:r>
      <w:r w:rsidRPr="002C6787">
        <w:t xml:space="preserve"> kronor från och med 2018. Kristdemokraterna avvisar även förslaget om att flytta det bostadspolitiska arbetet till Regeringskansliet från utgiftsområde 18 Samhälls</w:t>
      </w:r>
      <w:r w:rsidR="00770261">
        <w:softHyphen/>
      </w:r>
      <w:r w:rsidRPr="002C6787">
        <w:t xml:space="preserve">planering, bostadsförsörjning och byggande samt konsumentpolitik. Därför minskas anslaget till regeringskansliet med </w:t>
      </w:r>
      <w:r w:rsidRPr="002C6787" w:rsidR="00265A7D">
        <w:t xml:space="preserve">ytterligare </w:t>
      </w:r>
      <w:r w:rsidRPr="002C6787">
        <w:t>12</w:t>
      </w:r>
      <w:r w:rsidRPr="002C6787" w:rsidR="00265A7D">
        <w:t xml:space="preserve"> miljoner</w:t>
      </w:r>
      <w:r w:rsidRPr="002C6787">
        <w:t xml:space="preserve"> kronor från och med 2018. Vi säger nej till dessa anslagsförändringar eftersom vi anser att den rätta kompetensen för dessa uppgifter finns i respektive myndighet och således inte </w:t>
      </w:r>
      <w:r w:rsidRPr="002C6787" w:rsidR="00770261">
        <w:t xml:space="preserve">bör </w:t>
      </w:r>
      <w:r w:rsidRPr="002C6787">
        <w:t>flyttas till Regerings</w:t>
      </w:r>
      <w:r w:rsidR="00770261">
        <w:softHyphen/>
      </w:r>
      <w:r w:rsidRPr="002C6787">
        <w:t>kansliet.</w:t>
      </w:r>
    </w:p>
    <w:p w:rsidRPr="002C6787" w:rsidR="004A0C43" w:rsidP="002C6787" w:rsidRDefault="004A0C43" w14:paraId="4A21052C" w14:textId="2F265454">
      <w:r w:rsidRPr="002C6787">
        <w:t>På grund av ovanstående anledningar föreslår Kristdemokraterna att anslag 4:1 Regeringskansliet minskas</w:t>
      </w:r>
      <w:r w:rsidRPr="002C6787" w:rsidR="00265A7D">
        <w:t>.</w:t>
      </w:r>
      <w:r w:rsidRPr="002C6787">
        <w:t xml:space="preserve"> </w:t>
      </w:r>
    </w:p>
    <w:p w:rsidRPr="002C6787" w:rsidR="004A0C43" w:rsidP="002C6787" w:rsidRDefault="004A0C43" w14:paraId="25274242" w14:textId="77777777">
      <w:pPr>
        <w:pStyle w:val="Rubrik2"/>
      </w:pPr>
      <w:r w:rsidRPr="002C6787">
        <w:lastRenderedPageBreak/>
        <w:t xml:space="preserve">Länsstyrelserna m.m. </w:t>
      </w:r>
    </w:p>
    <w:p w:rsidRPr="002C6787" w:rsidR="004A0C43" w:rsidP="002C6787" w:rsidRDefault="00FA5415" w14:paraId="368B4FCD" w14:textId="7B76787C">
      <w:pPr>
        <w:pStyle w:val="Normalutanindragellerluft"/>
      </w:pPr>
      <w:r w:rsidRPr="002C6787">
        <w:t>För att förbättra integrationen vill Kristdemokraterna införa krav på att asylsökande erhåller och ska delta i 15 timmar språkutbildning och nio timmar samhällsorientering per vecka. Kristdemokraterna anslår totalt 200 miljoner kronor för detta ändamål</w:t>
      </w:r>
      <w:r w:rsidRPr="002C6787" w:rsidR="00F407BA">
        <w:t xml:space="preserve"> till </w:t>
      </w:r>
      <w:r w:rsidR="004203FB">
        <w:t>l</w:t>
      </w:r>
      <w:r w:rsidRPr="002C6787" w:rsidR="00F407BA">
        <w:t>änsstyrelserna</w:t>
      </w:r>
      <w:r w:rsidRPr="002C6787" w:rsidR="00DF6A6E">
        <w:t xml:space="preserve"> </w:t>
      </w:r>
      <w:r w:rsidRPr="002C6787">
        <w:t>under 2018, 500 miljoner under 2019 och 600 miljoner år 2020. Mer om denna satsning går att läsa under utgiftsområde 8.</w:t>
      </w:r>
      <w:r w:rsidRPr="002C6787" w:rsidR="004A0C43">
        <w:t xml:space="preserve"> Kristdemokraterna </w:t>
      </w:r>
      <w:r w:rsidRPr="002C6787" w:rsidR="00F407BA">
        <w:t>anser</w:t>
      </w:r>
      <w:r w:rsidRPr="002C6787" w:rsidR="004A0C43">
        <w:t xml:space="preserve"> att </w:t>
      </w:r>
      <w:r w:rsidR="004203FB">
        <w:t>l</w:t>
      </w:r>
      <w:r w:rsidRPr="002C6787" w:rsidR="00F407BA">
        <w:t xml:space="preserve">änsstyrelsernas </w:t>
      </w:r>
      <w:r w:rsidRPr="002C6787" w:rsidR="004A0C43">
        <w:t xml:space="preserve">arbete </w:t>
      </w:r>
      <w:r w:rsidRPr="002C6787" w:rsidR="00F407BA">
        <w:t>med tillsynen av miljöbalkens efterlevnad,</w:t>
      </w:r>
      <w:r w:rsidRPr="002C6787" w:rsidR="0092773A">
        <w:t xml:space="preserve"> skydd av dricks</w:t>
      </w:r>
      <w:r w:rsidRPr="002C6787" w:rsidR="002C6787">
        <w:softHyphen/>
      </w:r>
      <w:r w:rsidRPr="002C6787" w:rsidR="0092773A">
        <w:t>vattnet och</w:t>
      </w:r>
      <w:r w:rsidRPr="002C6787" w:rsidR="004673AB">
        <w:t xml:space="preserve"> djurfrågor</w:t>
      </w:r>
      <w:r w:rsidRPr="002C6787" w:rsidR="0092773A">
        <w:t xml:space="preserve"> </w:t>
      </w:r>
      <w:r w:rsidRPr="002C6787" w:rsidR="004A0C43">
        <w:t xml:space="preserve">kan klaras inom nuvarande anslag och </w:t>
      </w:r>
      <w:r w:rsidRPr="002C6787" w:rsidR="00F407BA">
        <w:t xml:space="preserve">avvisar därför regeringens satsning </w:t>
      </w:r>
      <w:r w:rsidRPr="002C6787" w:rsidR="007F5940">
        <w:t>för</w:t>
      </w:r>
      <w:r w:rsidRPr="002C6787" w:rsidR="00F407BA">
        <w:t xml:space="preserve"> detta.</w:t>
      </w:r>
      <w:r w:rsidRPr="002C6787" w:rsidR="004A0C43">
        <w:t xml:space="preserve"> </w:t>
      </w:r>
      <w:r w:rsidRPr="002C6787" w:rsidR="00423962">
        <w:t>Avfallsstatistik samt</w:t>
      </w:r>
      <w:r w:rsidRPr="002C6787" w:rsidR="0092773A">
        <w:t xml:space="preserve"> gränsöverskridande transporter kan klaras med en mindre anslags</w:t>
      </w:r>
      <w:r w:rsidR="004203FB">
        <w:t>för</w:t>
      </w:r>
      <w:r w:rsidRPr="002C6787" w:rsidR="0092773A">
        <w:t xml:space="preserve">stärkning på 2 miljoner kronor. </w:t>
      </w:r>
    </w:p>
    <w:p w:rsidRPr="002C6787" w:rsidR="004A0C43" w:rsidP="002C6787" w:rsidRDefault="004A0C43" w14:paraId="1058F3C8" w14:textId="77777777">
      <w:pPr>
        <w:pStyle w:val="Rubrik2"/>
      </w:pPr>
      <w:r w:rsidRPr="002C6787">
        <w:t xml:space="preserve">Allmänna val och demokrati </w:t>
      </w:r>
    </w:p>
    <w:p w:rsidRPr="002C6787" w:rsidR="004A0C43" w:rsidP="002C6787" w:rsidRDefault="004A0C43" w14:paraId="20AB0ABF" w14:textId="4B46EF62">
      <w:pPr>
        <w:pStyle w:val="Normalutanindragellerluft"/>
      </w:pPr>
      <w:r w:rsidRPr="002C6787">
        <w:t xml:space="preserve">Regeringen avsätter medel för att öka intresset för och deltagandet i de allmänna valen 2018 och Europaparlamentsvalet 2019. Kristdemokraterna tycker att det är angeläget att anslå mer pengar </w:t>
      </w:r>
      <w:r w:rsidRPr="002C6787" w:rsidR="00551B5A">
        <w:t xml:space="preserve">som syftar till att säkerställa att val genomförs på ett tillförlitligt och effektivt sätt, </w:t>
      </w:r>
      <w:r w:rsidRPr="002C6787">
        <w:t xml:space="preserve">men säger nej till halva regeringens satsning på 50,3 miljoner kronor för 2018 och nej till hela anslaget på 34,8 miljoner kronor för 2019. </w:t>
      </w:r>
      <w:r w:rsidRPr="002C6787" w:rsidR="00551B5A">
        <w:t xml:space="preserve">Vi menar att det vi prioriterar </w:t>
      </w:r>
      <w:r w:rsidRPr="002C6787">
        <w:t>kan göras med ett mindre anslag på 25 miljoner kronor</w:t>
      </w:r>
      <w:r w:rsidR="004203FB">
        <w:t>.</w:t>
      </w:r>
    </w:p>
    <w:p w:rsidRPr="002C6787" w:rsidR="001B0CF1" w:rsidP="002C6787" w:rsidRDefault="004A0C43" w14:paraId="5CC7FC34" w14:textId="302B3DEE">
      <w:r w:rsidRPr="002C6787">
        <w:t xml:space="preserve">Regeringen föreslår att öka anslag 6:1 Allmänna val och demokrati med 5 miljoner kronor per år 2018–2020 för arbetet med att förstärka insatser mot hot och hat mot det demokratiska samtalet. </w:t>
      </w:r>
      <w:r w:rsidRPr="002C6787" w:rsidR="001B0CF1">
        <w:t xml:space="preserve">Regeringen finansierar dock den förstärkta insatsen med att dra ned på stödet till trossamfundens säkerhetsarbete med 7 miljoner kronor. Kristdemokraterna motsätter sig neddragningen och tillför i stället 12 miljoner kronor till trossamfunden under utgiftsområde 17. Religionen spelar en viktig roll för många, inte minst många nya svenskar. Här har trossamfunden en </w:t>
      </w:r>
      <w:r w:rsidRPr="002C6787" w:rsidR="000741E1">
        <w:t>central</w:t>
      </w:r>
      <w:r w:rsidR="004203FB">
        <w:t xml:space="preserve"> </w:t>
      </w:r>
      <w:r w:rsidRPr="002C6787" w:rsidR="001B0CF1">
        <w:t xml:space="preserve">roll </w:t>
      </w:r>
      <w:r w:rsidRPr="002C6787" w:rsidR="000741E1">
        <w:t xml:space="preserve">för </w:t>
      </w:r>
      <w:r w:rsidRPr="002C6787" w:rsidR="001B0CF1">
        <w:t xml:space="preserve">att i sin verksamhet bidra till större förståelse, kunskap och respekt för olika trosuppfattningar i vårt land. Därför är det viktigt att staten stödjer deras arbete. </w:t>
      </w:r>
    </w:p>
    <w:p w:rsidRPr="002C6787" w:rsidR="004A0C43" w:rsidP="002C6787" w:rsidRDefault="004A0C43" w14:paraId="4EBF5FDD" w14:textId="5E21FC0B">
      <w:r w:rsidRPr="002C6787">
        <w:t xml:space="preserve">Kristdemokraterna </w:t>
      </w:r>
      <w:r w:rsidRPr="002C6787" w:rsidR="00B71073">
        <w:t xml:space="preserve">anser </w:t>
      </w:r>
      <w:r w:rsidRPr="002C6787">
        <w:t xml:space="preserve">att mer resurser bör läggas på att stödja kommunerna i det lokala arbetet mot våldsbejakande extremism. I </w:t>
      </w:r>
      <w:r w:rsidRPr="002C6787" w:rsidR="000219C1">
        <w:t>ö</w:t>
      </w:r>
      <w:r w:rsidRPr="002C6787">
        <w:t>verenskommelsen om åtgärder mot terrorism som slöts mellan regeringen och allianspartierna i juni 2017 beslutades att nationella insatsteam mot extremism skulle införas, att en permanent funktion för nationell samordning inrättas och ett stärkt stöd till avhoppare byggs upp. Givet den förhöjda hotbilden och det förändrade säkerhetsl</w:t>
      </w:r>
      <w:r w:rsidRPr="002C6787" w:rsidR="004811EF">
        <w:t>äget anslår Kristdemokraterna ytterligare</w:t>
      </w:r>
      <w:r w:rsidRPr="002C6787">
        <w:t xml:space="preserve"> 30 miljoner kronor</w:t>
      </w:r>
      <w:r w:rsidRPr="002C6787" w:rsidR="00064E89">
        <w:t xml:space="preserve"> per år</w:t>
      </w:r>
      <w:r w:rsidRPr="002C6787">
        <w:t xml:space="preserve"> för</w:t>
      </w:r>
      <w:r w:rsidRPr="002C6787" w:rsidR="004811EF">
        <w:t xml:space="preserve"> att</w:t>
      </w:r>
      <w:r w:rsidRPr="002C6787">
        <w:t xml:space="preserve"> stärka och förebygga det lokala arbetet mot våldsbejakande extrem</w:t>
      </w:r>
      <w:r w:rsidRPr="002C6787" w:rsidR="00F7423A">
        <w:t>ism. Detta anslag återfinns under</w:t>
      </w:r>
      <w:r w:rsidRPr="002C6787">
        <w:t xml:space="preserve"> utgiftsområde 4. </w:t>
      </w:r>
    </w:p>
    <w:p w:rsidRPr="002C6787" w:rsidR="004A0C43" w:rsidP="002C6787" w:rsidRDefault="004A0C43" w14:paraId="4A9C2355" w14:textId="5C1F4955">
      <w:pPr>
        <w:pStyle w:val="Rubrik2"/>
      </w:pPr>
      <w:r w:rsidRPr="002C6787">
        <w:t xml:space="preserve">Datainspektionen </w:t>
      </w:r>
    </w:p>
    <w:p w:rsidRPr="002C6787" w:rsidR="004A0C43" w:rsidP="002C6787" w:rsidRDefault="004A0C43" w14:paraId="6FCF223D" w14:textId="77777777">
      <w:pPr>
        <w:pStyle w:val="Normalutanindragellerluft"/>
      </w:pPr>
      <w:r w:rsidRPr="002C6787">
        <w:t xml:space="preserve">Datainspektionen ska kunna fullgöra sitt uppdrag utifrån de krav som finns på myndigheten samt upprätthålla kvalitet och effektivitet i verksamheten. Kristdemokraterna föreslår en ökning av anslaget med ytterligare 2 miljoner kronor för att bättre kunna möta de utmaningar som finns inom Datainspektionens område, som t.ex. att motverka näthat och integritetskränkningar. </w:t>
      </w:r>
    </w:p>
    <w:p w:rsidRPr="002C6787" w:rsidR="00B71073" w:rsidP="002C6787" w:rsidRDefault="00B71073" w14:paraId="716B8690" w14:textId="0155069A">
      <w:r w:rsidRPr="002C6787">
        <w:t xml:space="preserve">Regeringen tillför medel till Datainspektionen med anledning </w:t>
      </w:r>
      <w:r w:rsidR="001375BF">
        <w:t xml:space="preserve">av </w:t>
      </w:r>
      <w:r w:rsidRPr="002C6787">
        <w:t>arbetet med EU:s data-skyddsförordning. Kristdemokraterna anser att detta arbete kan klaras med en anslags</w:t>
      </w:r>
      <w:r w:rsidR="001375BF">
        <w:t>för</w:t>
      </w:r>
      <w:r w:rsidRPr="002C6787">
        <w:t xml:space="preserve">stärkning på 25 miljoner kronor. </w:t>
      </w:r>
    </w:p>
    <w:p w:rsidRPr="002C6787" w:rsidR="004A0C43" w:rsidP="002C6787" w:rsidRDefault="004A0C43" w14:paraId="60CD84E1" w14:textId="77777777">
      <w:pPr>
        <w:pStyle w:val="Rubrik2"/>
      </w:pPr>
      <w:r w:rsidRPr="002C6787">
        <w:lastRenderedPageBreak/>
        <w:t xml:space="preserve">Demokratimålet ur kristdemokratisk synpunkt </w:t>
      </w:r>
    </w:p>
    <w:p w:rsidRPr="002C6787" w:rsidR="004A0C43" w:rsidP="002C6787" w:rsidRDefault="004A0C43" w14:paraId="1C7B4F68" w14:textId="77777777">
      <w:pPr>
        <w:pStyle w:val="Normalutanindragellerluft"/>
      </w:pPr>
      <w:r w:rsidRPr="002C6787">
        <w:t xml:space="preserve">Människan existerar i spänningsfältet mellan gott och ont. Hennes inneboende förmåga att skilja på rätt och fel ger henne samtidigt en stor potential och stora möjligheter att skapa ett gott samhälle. Hon har möjlighet och förutsättningar att utveckla sina personliga resurser och sin personlighet. I detta ligger tydliga drivkrafter att förändra människors villkor i en positiv riktning bort från fattigdom, okunnighet och kränkande behandling. </w:t>
      </w:r>
    </w:p>
    <w:p w:rsidRPr="002C6787" w:rsidR="004A0C43" w:rsidP="002C6787" w:rsidRDefault="004A0C43" w14:paraId="41A20134" w14:textId="77777777">
      <w:r w:rsidRPr="002C6787">
        <w:t xml:space="preserve">Människans ofullkomlighet innebär att för mycket makt inte får läggas i en enskild människas, grupps eller partis händer. Det krävs alltid någon form av balansskapande maktdelning. Ofullkomlighetstanken ger också en realistisk grund för synen på demokratin som arbetsform. Ingen person, inget parti eller grupp vet allt om hur ett samhälle ska skötas, men genom samarbete kan det gemensamma bästa främjas. </w:t>
      </w:r>
    </w:p>
    <w:p w:rsidRPr="002C6787" w:rsidR="004A0C43" w:rsidP="002C6787" w:rsidRDefault="004A0C43" w14:paraId="7F14F91C" w14:textId="002D61BD">
      <w:r w:rsidRPr="002C6787">
        <w:t xml:space="preserve">Kristdemokratin bygger på idén om alla människors lika värde och att deras värdighet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Frånvaron av denna värdegrund bereder plats för maktmissbruk, elitism och i förlängningen någon form av diktatur. </w:t>
      </w:r>
    </w:p>
    <w:p w:rsidRPr="002C6787" w:rsidR="004A0C43" w:rsidP="002C6787" w:rsidRDefault="004A0C43" w14:paraId="62A5A37A" w14:textId="06FDDF81">
      <w:r w:rsidRPr="002C6787">
        <w:t xml:space="preserve">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samhällen en gemensam värdegrund. Vi anser att de värden, rättigheter och skyldigheter som inspirerats och förts vidare av den kristna traditionen är oundgängliga som grund. </w:t>
      </w:r>
    </w:p>
    <w:p w:rsidRPr="002C6787" w:rsidR="004A0C43" w:rsidP="002C6787" w:rsidRDefault="004A0C43" w14:paraId="077D665A" w14:textId="77777777">
      <w:r w:rsidRPr="002C6787">
        <w:t xml:space="preserve">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 </w:t>
      </w:r>
    </w:p>
    <w:p w:rsidRPr="002C6787" w:rsidR="004A0C43" w:rsidP="002C6787" w:rsidRDefault="004A0C43" w14:paraId="70CC34CD" w14:textId="77777777">
      <w:r w:rsidRPr="002C6787">
        <w:t xml:space="preserve">Den moraliska grunden för demokratin formas i de sociala sammanhang som utgör ett samhälle. Givetvis är hemmet och familjen, skolan, kyrkor, föreningar, organisationer och folkrörelser av största betydelse. En demokratisk stat är beroende av att det finns ett värdevitalt samhälle med levande och medvetandegjorda moraluppfattningar hos enskilda och grupper, och de moraluppfattningar som där finns ger grund och stöd för demokratin. </w:t>
      </w:r>
    </w:p>
    <w:p w:rsidRPr="002C6787" w:rsidR="004A0C43" w:rsidP="002C6787" w:rsidRDefault="004A0C43" w14:paraId="65129FD2" w14:textId="77777777">
      <w:r w:rsidRPr="002C6787">
        <w:t xml:space="preserve">Det ideal som Kristdemokraterna framhäver är en demokrati där varje medborgare ges möjligheter till deltagande, inflytande och delaktighet, inte bara vid valtillfället utan kontinuerligt. För det krävs att arbetsformerna inom det representativa politiska systemet, den offentliga förvaltningen och partierna utvecklas så att det aktiva deltagandet uppmuntras och att verkligt inflytande kan uppnås. En fungerande demokrati förutsätter jämställdhet mellan kvinnor och män. </w:t>
      </w:r>
    </w:p>
    <w:p w:rsidRPr="002C6787" w:rsidR="004A0C43" w:rsidP="002C6787" w:rsidRDefault="004A0C43" w14:paraId="168A252A" w14:textId="77777777">
      <w:r w:rsidRPr="002C6787">
        <w:lastRenderedPageBreak/>
        <w:t xml:space="preserve">Det är också av största vikt att uppmuntra och förstärka medborgarnas eget demokratiska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om de klassiska fyra kardinaldygderna rättvisa, måttfullhet, mod och praktisk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 </w:t>
      </w:r>
    </w:p>
    <w:p w:rsidRPr="002C6787" w:rsidR="004A0C43" w:rsidP="002C6787" w:rsidRDefault="004A0C43" w14:paraId="4CC088FC" w14:textId="77777777">
      <w:r w:rsidRPr="002C6787">
        <w:t xml:space="preserve">Ett vitalt civilt samhälle är av största vikt för en levande demokrati och ett mänskligt samhälle. Därför måste stat och kommun främja det engagemang som finns i olika medborgarsammanslutningar: i föreningar och folkrörelser, i kyrkor och samfund, i lokala utvecklingsgrupper och i nya rörelser. Den tilltagande pluralismen i det svenska samhället bör medföra att stat och kommun ger olika grupper möjlighet till autonomi, genom självförvaltning, av verksamheter som är centrala för dem. Det offentliga måste bejaka den pluralism av fria och från staten oberoende medborgarsammanslutningar som finns i samhället. </w:t>
      </w:r>
    </w:p>
    <w:p w:rsidRPr="002C6787" w:rsidR="004A0C43" w:rsidP="002C6787" w:rsidRDefault="004A0C43" w14:paraId="11540564" w14:textId="77777777">
      <w:r w:rsidRPr="002C6787">
        <w:t xml:space="preserve">Det är också viktigt att politiken inser sina begränsningar och koncentrerar sitt arbete på områden där dess värden och styrsystem är överlägsna marknadens, civilsamhällets och familjens. Det innebär bl.a. att säkerställa de långsiktiga spelreglerna för andra aktörer. </w:t>
      </w:r>
    </w:p>
    <w:p w:rsidRPr="002C6787" w:rsidR="004A0C43" w:rsidP="002C6787" w:rsidRDefault="004A0C43" w14:paraId="5F5F78A3" w14:textId="77777777">
      <w:r w:rsidRPr="002C6787">
        <w:t xml:space="preserve">Skolan har ett stort ansvar för att förbereda de uppväxande medborgarna för ett deltagande i demokratin. För det krävs att elevernas kunskaper om demokratin utvecklas. Skolan måste vara en demokratisk miljö som tillåter olika åsikter och visar hur oenighet kan hanteras på ett konstruktivt sätt. </w:t>
      </w:r>
    </w:p>
    <w:p w:rsidRPr="002C6787" w:rsidR="004A0C43" w:rsidP="002C6787" w:rsidRDefault="004A0C43" w14:paraId="6CA3DE9A" w14:textId="77777777">
      <w:r w:rsidRPr="002C6787">
        <w:t xml:space="preserve">Ett starkt skydd för yttrande- och meddelarfriheten samt anonymitetsskyddet, liksom för mötes- och föreningsfriheten, är av stor vikt för en levande demokrati. Grundlagsskyddet av yttrandefriheten och den därmed sammanhängande tryckfriheten innebär att det allmänna inte får ingripa mot yttrandefriheten, annat än i de fall och den ordning som föreskrivs i grundlagen. </w:t>
      </w:r>
    </w:p>
    <w:p w:rsidRPr="002C6787" w:rsidR="004A0C43" w:rsidP="002C6787" w:rsidRDefault="004A0C43" w14:paraId="659FAE88" w14:textId="77777777">
      <w:r w:rsidRPr="002C6787">
        <w:t xml:space="preserve">Offentlighetsprincipen, det vill säga tillgången till allmänna handlingar, är central för en öppen och vital demokrati. Sekretessmöjligheten ska nyttjas restriktivt. </w:t>
      </w:r>
    </w:p>
    <w:p w:rsidRPr="002C6787" w:rsidR="004A0C43" w:rsidP="002C6787" w:rsidRDefault="004A0C43" w14:paraId="39F78986" w14:textId="77777777">
      <w:r w:rsidRPr="002C6787">
        <w:t xml:space="preserve">En god demokratisk utveckling måste bygga på en klar maktdelning. Detta synsätt överensstämmer med den realistiska människosyn som säger att alla människor är ofullkomliga. Det måste alltså finnas klara spärrar mot maktmissbruk och maktkoncentration. Maktdelning innebär krav bland annat på en effektiv lagprövningsrätt. </w:t>
      </w:r>
    </w:p>
    <w:p w:rsidRPr="002C6787" w:rsidR="004A0C43" w:rsidP="002C6787" w:rsidRDefault="004A0C43" w14:paraId="6863A5A8" w14:textId="739EA8C8">
      <w:r w:rsidRPr="002C6787">
        <w:t xml:space="preserve">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tillgodoses bäst i en författningsdomstol. I synnerhet finns ett behov </w:t>
      </w:r>
      <w:r w:rsidR="00CB26A0">
        <w:t>av</w:t>
      </w:r>
      <w:r w:rsidRPr="002C6787">
        <w:t xml:space="preserve"> abstrakt normprövning. </w:t>
      </w:r>
    </w:p>
    <w:p w:rsidRPr="002C6787" w:rsidR="004A0C43" w:rsidP="002C6787" w:rsidRDefault="004A0C43" w14:paraId="57D8BE04" w14:textId="77777777">
      <w:pPr>
        <w:pStyle w:val="Rubrik2"/>
      </w:pPr>
      <w:r w:rsidRPr="002C6787">
        <w:lastRenderedPageBreak/>
        <w:t>Övriga budgetpåverkande anslagsförändringar</w:t>
      </w:r>
    </w:p>
    <w:p w:rsidRPr="002C6787" w:rsidR="004A0C43" w:rsidP="002C6787" w:rsidRDefault="004A0C43" w14:paraId="2D85C3A9" w14:textId="77777777">
      <w:pPr>
        <w:pStyle w:val="Normalutanindragellerluft"/>
      </w:pPr>
      <w:r w:rsidRPr="002C6787">
        <w:t>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2018–2020. Myndigheters anslag under utgiftsområdet justeras därför ned.</w:t>
      </w:r>
    </w:p>
    <w:p w:rsidR="00652B73" w:rsidP="00B53D64" w:rsidRDefault="00652B73" w14:paraId="7FAFFB8A" w14:textId="77777777">
      <w:pPr>
        <w:pStyle w:val="Normalutanindragellerluft"/>
      </w:pPr>
    </w:p>
    <w:sdt>
      <w:sdtPr>
        <w:alias w:val="CC_Underskrifter"/>
        <w:tag w:val="CC_Underskrifter"/>
        <w:id w:val="583496634"/>
        <w:lock w:val="sdtContentLocked"/>
        <w:placeholder>
          <w:docPart w:val="BF9CE5B4BC4C48B99DC6A817103CBA31"/>
        </w:placeholder>
        <w:showingPlcHdr/>
        <w15:appearance w15:val="hidden"/>
      </w:sdtPr>
      <w:sdtEndPr/>
      <w:sdtContent>
        <w:p w:rsidR="004801AC" w:rsidP="000219C1" w:rsidRDefault="004D17AF" w14:paraId="017F25FC" w14:textId="2A192B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6D09A9" w:rsidRDefault="006D09A9" w14:paraId="658BBF96" w14:textId="77777777"/>
    <w:sectPr w:rsidR="006D09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C981" w14:textId="77777777" w:rsidR="008A354A" w:rsidRDefault="008A354A" w:rsidP="000C1CAD">
      <w:pPr>
        <w:spacing w:line="240" w:lineRule="auto"/>
      </w:pPr>
      <w:r>
        <w:separator/>
      </w:r>
    </w:p>
  </w:endnote>
  <w:endnote w:type="continuationSeparator" w:id="0">
    <w:p w14:paraId="02270988" w14:textId="77777777" w:rsidR="008A354A" w:rsidRDefault="008A3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B2D4" w14:textId="78631B13" w:rsidR="00412C74" w:rsidRDefault="004D17AF" w:rsidP="008563AC">
    <w:pPr>
      <w:jc w:val="right"/>
    </w:pPr>
    <w:sdt>
      <w:sdtPr>
        <w:alias w:val="CC_Noformat_Partikod"/>
        <w:tag w:val="CC_Noformat_Partikod"/>
        <w:id w:val="-867209989"/>
        <w:placeholder>
          <w:docPart w:val="F6072CF45D714D039955A0D60D0D07FD"/>
        </w:placeholder>
        <w:dataBinding w:prefixMappings="xmlns:ns0='http://schemas.riksdagen.se/motion' xmlns:ns1='http://www.w3.org/2001/XMLSchema-instance' " w:xpath="/ns0:motionsdokument[1]/ns0:motionsuppgifter[1]/ns0:partikod[1]" w:storeItemID="{37F93724-177E-4773-A6EF-62EBDF298BBD}"/>
        <w:text/>
      </w:sdtPr>
      <w:sdtEndPr/>
      <w:sdtContent>
        <w:r w:rsidR="00412C74">
          <w:t>KD</w:t>
        </w:r>
      </w:sdtContent>
    </w:sdt>
    <w:sdt>
      <w:sdtPr>
        <w:alias w:val="CC_Noformat_Partinummer"/>
        <w:tag w:val="CC_Noformat_Partinummer"/>
        <w:id w:val="1050039872"/>
        <w:showingPlcHdr/>
        <w:dataBinding w:prefixMappings="xmlns:ns0='http://schemas.riksdagen.se/motion' xmlns:ns1='http://www.w3.org/2001/XMLSchema-instance' " w:xpath="/ns0:motionsdokument[1]/ns0:motionsuppgifter[1]/ns0:partinummer[1]" w:storeItemID="{37F93724-177E-4773-A6EF-62EBDF298BBD}"/>
        <w:text/>
      </w:sdtPr>
      <w:sdtEndPr/>
      <w:sdtContent>
        <w:r w:rsidR="00412C74">
          <w:t xml:space="preserve"> </w:t>
        </w:r>
      </w:sdtContent>
    </w:sdt>
  </w:p>
  <w:p w14:paraId="17042CE9" w14:textId="77777777" w:rsidR="00412C74" w:rsidRDefault="00412C74" w:rsidP="00776B74">
    <w:pPr>
      <w:pStyle w:val="FSHNormal"/>
      <w:spacing w:before="0" w:line="240" w:lineRule="auto"/>
      <w:ind w:right="-1731"/>
      <w:jc w:val="right"/>
      <w:rPr>
        <w:sz w:val="23"/>
        <w:szCs w:val="23"/>
      </w:rPr>
    </w:pPr>
  </w:p>
  <w:p w14:paraId="163B9B79" w14:textId="77777777" w:rsidR="00412C74" w:rsidRDefault="00412C74"/>
  <w:p w14:paraId="3FBDAFD3" w14:textId="07C8269C" w:rsidR="00412C74" w:rsidRDefault="00412C7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0B89" w14:textId="076AFFE2" w:rsidR="00412C74" w:rsidRDefault="00412C7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17A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B4CF" w14:textId="77777777" w:rsidR="008A354A" w:rsidRDefault="008A354A" w:rsidP="000C1CAD">
      <w:pPr>
        <w:spacing w:line="240" w:lineRule="auto"/>
      </w:pPr>
      <w:r>
        <w:separator/>
      </w:r>
    </w:p>
  </w:footnote>
  <w:footnote w:type="continuationSeparator" w:id="0">
    <w:p w14:paraId="49B2332B" w14:textId="77777777" w:rsidR="008A354A" w:rsidRDefault="008A35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74" w:rsidP="00776B74" w:rsidRDefault="00412C74" w14:paraId="47DF1F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A5738" wp14:anchorId="6A7A2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12C74" w:rsidP="008103B5" w:rsidRDefault="004D17AF" w14:paraId="7270E625" w14:textId="2488593F">
                          <w:pPr>
                            <w:jc w:val="right"/>
                          </w:pPr>
                          <w:sdt>
                            <w:sdtPr>
                              <w:alias w:val="CC_Noformat_Partikod"/>
                              <w:tag w:val="CC_Noformat_Partikod"/>
                              <w:id w:val="-53464382"/>
                              <w:placeholder>
                                <w:docPart w:val="71923E31FE01484BB7547E5676F8BE2C"/>
                              </w:placeholder>
                              <w:text/>
                            </w:sdtPr>
                            <w:sdtEndPr/>
                            <w:sdtContent>
                              <w:r w:rsidR="00412C74">
                                <w:t>KD</w:t>
                              </w:r>
                            </w:sdtContent>
                          </w:sdt>
                          <w:sdt>
                            <w:sdtPr>
                              <w:alias w:val="CC_Noformat_Partinummer"/>
                              <w:tag w:val="CC_Noformat_Partinummer"/>
                              <w:id w:val="-1709555926"/>
                              <w:placeholder>
                                <w:docPart w:val="07B5CF2426A14D6E87005C71DC708729"/>
                              </w:placeholder>
                              <w:showingPlcHdr/>
                              <w:text/>
                            </w:sdtPr>
                            <w:sdtEndPr/>
                            <w:sdtContent>
                              <w:r w:rsidR="00412C7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7A2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12C74" w:rsidP="008103B5" w:rsidRDefault="00116F0C" w14:paraId="7270E625" w14:textId="2488593F">
                    <w:pPr>
                      <w:jc w:val="right"/>
                    </w:pPr>
                    <w:sdt>
                      <w:sdtPr>
                        <w:alias w:val="CC_Noformat_Partikod"/>
                        <w:tag w:val="CC_Noformat_Partikod"/>
                        <w:id w:val="-53464382"/>
                        <w:placeholder>
                          <w:docPart w:val="71923E31FE01484BB7547E5676F8BE2C"/>
                        </w:placeholder>
                        <w:text/>
                      </w:sdtPr>
                      <w:sdtEndPr/>
                      <w:sdtContent>
                        <w:r w:rsidR="00412C74">
                          <w:t>KD</w:t>
                        </w:r>
                      </w:sdtContent>
                    </w:sdt>
                    <w:sdt>
                      <w:sdtPr>
                        <w:alias w:val="CC_Noformat_Partinummer"/>
                        <w:tag w:val="CC_Noformat_Partinummer"/>
                        <w:id w:val="-1709555926"/>
                        <w:placeholder>
                          <w:docPart w:val="07B5CF2426A14D6E87005C71DC708729"/>
                        </w:placeholder>
                        <w:showingPlcHdr/>
                        <w:text/>
                      </w:sdtPr>
                      <w:sdtEndPr/>
                      <w:sdtContent>
                        <w:r w:rsidR="00412C74">
                          <w:t xml:space="preserve"> </w:t>
                        </w:r>
                      </w:sdtContent>
                    </w:sdt>
                  </w:p>
                </w:txbxContent>
              </v:textbox>
              <w10:wrap anchorx="page"/>
            </v:shape>
          </w:pict>
        </mc:Fallback>
      </mc:AlternateContent>
    </w:r>
  </w:p>
  <w:p w:rsidRPr="00293C4F" w:rsidR="00412C74" w:rsidP="00776B74" w:rsidRDefault="00412C74" w14:paraId="55B64D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A9" w:rsidRDefault="00B2153B" w14:paraId="6278FD3D"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74" w:rsidP="008563AC" w:rsidRDefault="004D17AF" w14:paraId="0F781DBA" w14:textId="10AB84F7">
    <w:pPr>
      <w:jc w:val="right"/>
    </w:pPr>
    <w:sdt>
      <w:sdtPr>
        <w:alias w:val="CC_Noformat_Partikod"/>
        <w:tag w:val="CC_Noformat_Partikod"/>
        <w:id w:val="1471015553"/>
        <w:lock w:val="contentLocked"/>
        <w:text/>
      </w:sdtPr>
      <w:sdtEndPr/>
      <w:sdtContent>
        <w:r w:rsidR="00412C74">
          <w:t>KD</w:t>
        </w:r>
      </w:sdtContent>
    </w:sdt>
    <w:sdt>
      <w:sdtPr>
        <w:alias w:val="CC_Noformat_Partinummer"/>
        <w:tag w:val="CC_Noformat_Partinummer"/>
        <w:id w:val="-2014525982"/>
        <w:lock w:val="contentLocked"/>
        <w:showingPlcHdr/>
        <w:text/>
      </w:sdtPr>
      <w:sdtEndPr/>
      <w:sdtContent>
        <w:r w:rsidR="00412C74">
          <w:t xml:space="preserve"> </w:t>
        </w:r>
      </w:sdtContent>
    </w:sdt>
  </w:p>
  <w:p w:rsidR="00412C74" w:rsidP="00A314CF" w:rsidRDefault="004D17AF" w14:paraId="0E192D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12C74" w:rsidP="008227B3" w:rsidRDefault="004D17AF" w14:paraId="76E52C8B" w14:textId="77777777">
    <w:pPr>
      <w:pStyle w:val="MotionTIllRiksdagen"/>
    </w:pPr>
    <w:sdt>
      <w:sdtPr>
        <w:alias w:val="CC_Boilerplate_1"/>
        <w:tag w:val="CC_Boilerplate_1"/>
        <w:id w:val="2134750458"/>
        <w:lock w:val="sdtContentLocked"/>
        <w15:appearance w15:val="hidden"/>
        <w:text/>
      </w:sdtPr>
      <w:sdtEndPr/>
      <w:sdtContent>
        <w:r w:rsidRPr="008227B3" w:rsidR="00412C74">
          <w:t>Motion till riksdagen </w:t>
        </w:r>
      </w:sdtContent>
    </w:sdt>
  </w:p>
  <w:p w:rsidRPr="008227B3" w:rsidR="00412C74" w:rsidP="00B37A37" w:rsidRDefault="004D17AF" w14:paraId="50EABD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:3095</w:t>
        </w:r>
      </w:sdtContent>
    </w:sdt>
  </w:p>
  <w:p w:rsidR="00412C74" w:rsidP="00E03A3D" w:rsidRDefault="004D17AF" w14:paraId="586F9624"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412C74" w:rsidP="00283E0F" w:rsidRDefault="00412C74" w14:paraId="4BDFB87F"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412C74" w:rsidP="00283E0F" w:rsidRDefault="00412C74" w14:paraId="60B5BC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FAB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2D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A215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9C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E89"/>
    <w:rsid w:val="0006570C"/>
    <w:rsid w:val="00065CDF"/>
    <w:rsid w:val="00065CE6"/>
    <w:rsid w:val="00065FED"/>
    <w:rsid w:val="0006753D"/>
    <w:rsid w:val="0006767D"/>
    <w:rsid w:val="00070A5C"/>
    <w:rsid w:val="000710A5"/>
    <w:rsid w:val="000721ED"/>
    <w:rsid w:val="00072835"/>
    <w:rsid w:val="000734AE"/>
    <w:rsid w:val="00073DBB"/>
    <w:rsid w:val="000741E1"/>
    <w:rsid w:val="000743FF"/>
    <w:rsid w:val="00074588"/>
    <w:rsid w:val="00075C2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25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AE0"/>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6F0C"/>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5BF"/>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CF1"/>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820"/>
    <w:rsid w:val="00200B9A"/>
    <w:rsid w:val="00200BAB"/>
    <w:rsid w:val="002013EA"/>
    <w:rsid w:val="00201655"/>
    <w:rsid w:val="00202D08"/>
    <w:rsid w:val="002032E3"/>
    <w:rsid w:val="0020395E"/>
    <w:rsid w:val="002039A9"/>
    <w:rsid w:val="00203C39"/>
    <w:rsid w:val="002048F3"/>
    <w:rsid w:val="00205856"/>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D6A"/>
    <w:rsid w:val="0025501B"/>
    <w:rsid w:val="002551EA"/>
    <w:rsid w:val="00256E82"/>
    <w:rsid w:val="00257E6C"/>
    <w:rsid w:val="00257F10"/>
    <w:rsid w:val="00260671"/>
    <w:rsid w:val="00260A22"/>
    <w:rsid w:val="00260A58"/>
    <w:rsid w:val="0026112F"/>
    <w:rsid w:val="002629DF"/>
    <w:rsid w:val="00263285"/>
    <w:rsid w:val="002633CE"/>
    <w:rsid w:val="00263A75"/>
    <w:rsid w:val="00263B31"/>
    <w:rsid w:val="00263CFF"/>
    <w:rsid w:val="002643C2"/>
    <w:rsid w:val="0026451C"/>
    <w:rsid w:val="00265A7D"/>
    <w:rsid w:val="00266609"/>
    <w:rsid w:val="00270A2E"/>
    <w:rsid w:val="00270B86"/>
    <w:rsid w:val="002751ED"/>
    <w:rsid w:val="002755AF"/>
    <w:rsid w:val="002756BD"/>
    <w:rsid w:val="002766FE"/>
    <w:rsid w:val="00276AA1"/>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787"/>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47E"/>
    <w:rsid w:val="00347F27"/>
    <w:rsid w:val="0035132E"/>
    <w:rsid w:val="0035148D"/>
    <w:rsid w:val="00351B38"/>
    <w:rsid w:val="003524A9"/>
    <w:rsid w:val="00353737"/>
    <w:rsid w:val="00353C18"/>
    <w:rsid w:val="00353F9D"/>
    <w:rsid w:val="0035416A"/>
    <w:rsid w:val="00354ADE"/>
    <w:rsid w:val="00355B35"/>
    <w:rsid w:val="0036087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43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D8D"/>
    <w:rsid w:val="0040265C"/>
    <w:rsid w:val="00402AA0"/>
    <w:rsid w:val="00402F29"/>
    <w:rsid w:val="004046BA"/>
    <w:rsid w:val="004066D3"/>
    <w:rsid w:val="00406CFF"/>
    <w:rsid w:val="00406EB6"/>
    <w:rsid w:val="00407193"/>
    <w:rsid w:val="004071A4"/>
    <w:rsid w:val="0040787D"/>
    <w:rsid w:val="00411F92"/>
    <w:rsid w:val="00412C74"/>
    <w:rsid w:val="00416089"/>
    <w:rsid w:val="00416619"/>
    <w:rsid w:val="00416858"/>
    <w:rsid w:val="00416FE1"/>
    <w:rsid w:val="00417756"/>
    <w:rsid w:val="00417820"/>
    <w:rsid w:val="00420189"/>
    <w:rsid w:val="004203FB"/>
    <w:rsid w:val="00420C14"/>
    <w:rsid w:val="00422D45"/>
    <w:rsid w:val="00423883"/>
    <w:rsid w:val="00423962"/>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8A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525"/>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3AB"/>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1EF"/>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C4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182"/>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0D17"/>
    <w:rsid w:val="004D13F2"/>
    <w:rsid w:val="004D17AF"/>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BF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B5A"/>
    <w:rsid w:val="00552763"/>
    <w:rsid w:val="00552A2A"/>
    <w:rsid w:val="00552AFC"/>
    <w:rsid w:val="00552F19"/>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498"/>
    <w:rsid w:val="005A3BEF"/>
    <w:rsid w:val="005A47C9"/>
    <w:rsid w:val="005A4E53"/>
    <w:rsid w:val="005A5E48"/>
    <w:rsid w:val="005A5FB6"/>
    <w:rsid w:val="005A6133"/>
    <w:rsid w:val="005B1793"/>
    <w:rsid w:val="005B2624"/>
    <w:rsid w:val="005B2879"/>
    <w:rsid w:val="005B4B97"/>
    <w:rsid w:val="005B5B1A"/>
    <w:rsid w:val="005B5F0B"/>
    <w:rsid w:val="005B5F87"/>
    <w:rsid w:val="005B6CF9"/>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931"/>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B1B"/>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9A9"/>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07D"/>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115"/>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261"/>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31B"/>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988"/>
    <w:rsid w:val="007D6916"/>
    <w:rsid w:val="007D7C3D"/>
    <w:rsid w:val="007E0198"/>
    <w:rsid w:val="007E07AA"/>
    <w:rsid w:val="007E0C6D"/>
    <w:rsid w:val="007E0C75"/>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940"/>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5B7"/>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DCF"/>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5CF"/>
    <w:rsid w:val="00854ACF"/>
    <w:rsid w:val="0085542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011"/>
    <w:rsid w:val="008A0566"/>
    <w:rsid w:val="008A07AE"/>
    <w:rsid w:val="008A2992"/>
    <w:rsid w:val="008A354A"/>
    <w:rsid w:val="008A3DB6"/>
    <w:rsid w:val="008A4D5C"/>
    <w:rsid w:val="008A5D72"/>
    <w:rsid w:val="008A691E"/>
    <w:rsid w:val="008A7096"/>
    <w:rsid w:val="008B1873"/>
    <w:rsid w:val="008B232B"/>
    <w:rsid w:val="008B25FF"/>
    <w:rsid w:val="008B2BF8"/>
    <w:rsid w:val="008B2D29"/>
    <w:rsid w:val="008B434F"/>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73A"/>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74E"/>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F44"/>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4C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441"/>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53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50E"/>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23A"/>
    <w:rsid w:val="00B628A7"/>
    <w:rsid w:val="00B63A7C"/>
    <w:rsid w:val="00B63CF7"/>
    <w:rsid w:val="00B64CCC"/>
    <w:rsid w:val="00B65145"/>
    <w:rsid w:val="00B6581E"/>
    <w:rsid w:val="00B65DB1"/>
    <w:rsid w:val="00B708DE"/>
    <w:rsid w:val="00B71073"/>
    <w:rsid w:val="00B71138"/>
    <w:rsid w:val="00B718D2"/>
    <w:rsid w:val="00B723EA"/>
    <w:rsid w:val="00B724E0"/>
    <w:rsid w:val="00B7260A"/>
    <w:rsid w:val="00B7269C"/>
    <w:rsid w:val="00B728B6"/>
    <w:rsid w:val="00B737C6"/>
    <w:rsid w:val="00B73BAC"/>
    <w:rsid w:val="00B744CD"/>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96B"/>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962"/>
    <w:rsid w:val="00BC7C56"/>
    <w:rsid w:val="00BD12A8"/>
    <w:rsid w:val="00BD1E02"/>
    <w:rsid w:val="00BD42CF"/>
    <w:rsid w:val="00BD4332"/>
    <w:rsid w:val="00BD56AD"/>
    <w:rsid w:val="00BD5E8C"/>
    <w:rsid w:val="00BE03D5"/>
    <w:rsid w:val="00BE0AAB"/>
    <w:rsid w:val="00BE0F28"/>
    <w:rsid w:val="00BE130C"/>
    <w:rsid w:val="00BE358C"/>
    <w:rsid w:val="00BE3D0F"/>
    <w:rsid w:val="00BE65CF"/>
    <w:rsid w:val="00BE714A"/>
    <w:rsid w:val="00BE75A8"/>
    <w:rsid w:val="00BF01BE"/>
    <w:rsid w:val="00BF01CE"/>
    <w:rsid w:val="00BF041D"/>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3E5"/>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6A0"/>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453"/>
    <w:rsid w:val="00D0227E"/>
    <w:rsid w:val="00D02ED2"/>
    <w:rsid w:val="00D03CE4"/>
    <w:rsid w:val="00D047CF"/>
    <w:rsid w:val="00D04D69"/>
    <w:rsid w:val="00D05CA6"/>
    <w:rsid w:val="00D0725D"/>
    <w:rsid w:val="00D108F8"/>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B15"/>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A6E"/>
    <w:rsid w:val="00DF6BE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70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D86"/>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919"/>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726"/>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7BA"/>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23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15"/>
    <w:rsid w:val="00FA5447"/>
    <w:rsid w:val="00FA5B29"/>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325BBF"/>
  <w15:chartTrackingRefBased/>
  <w15:docId w15:val="{3BE54336-960F-414D-971B-3774701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D17A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E091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6883">
      <w:bodyDiv w:val="1"/>
      <w:marLeft w:val="0"/>
      <w:marRight w:val="0"/>
      <w:marTop w:val="0"/>
      <w:marBottom w:val="0"/>
      <w:divBdr>
        <w:top w:val="none" w:sz="0" w:space="0" w:color="auto"/>
        <w:left w:val="none" w:sz="0" w:space="0" w:color="auto"/>
        <w:bottom w:val="none" w:sz="0" w:space="0" w:color="auto"/>
        <w:right w:val="none" w:sz="0" w:space="0" w:color="auto"/>
      </w:divBdr>
    </w:div>
    <w:div w:id="86928841">
      <w:bodyDiv w:val="1"/>
      <w:marLeft w:val="0"/>
      <w:marRight w:val="0"/>
      <w:marTop w:val="0"/>
      <w:marBottom w:val="0"/>
      <w:divBdr>
        <w:top w:val="none" w:sz="0" w:space="0" w:color="auto"/>
        <w:left w:val="none" w:sz="0" w:space="0" w:color="auto"/>
        <w:bottom w:val="none" w:sz="0" w:space="0" w:color="auto"/>
        <w:right w:val="none" w:sz="0" w:space="0" w:color="auto"/>
      </w:divBdr>
    </w:div>
    <w:div w:id="160317951">
      <w:bodyDiv w:val="1"/>
      <w:marLeft w:val="0"/>
      <w:marRight w:val="0"/>
      <w:marTop w:val="0"/>
      <w:marBottom w:val="0"/>
      <w:divBdr>
        <w:top w:val="none" w:sz="0" w:space="0" w:color="auto"/>
        <w:left w:val="none" w:sz="0" w:space="0" w:color="auto"/>
        <w:bottom w:val="none" w:sz="0" w:space="0" w:color="auto"/>
        <w:right w:val="none" w:sz="0" w:space="0" w:color="auto"/>
      </w:divBdr>
    </w:div>
    <w:div w:id="214203920">
      <w:bodyDiv w:val="1"/>
      <w:marLeft w:val="0"/>
      <w:marRight w:val="0"/>
      <w:marTop w:val="0"/>
      <w:marBottom w:val="0"/>
      <w:divBdr>
        <w:top w:val="none" w:sz="0" w:space="0" w:color="auto"/>
        <w:left w:val="none" w:sz="0" w:space="0" w:color="auto"/>
        <w:bottom w:val="none" w:sz="0" w:space="0" w:color="auto"/>
        <w:right w:val="none" w:sz="0" w:space="0" w:color="auto"/>
      </w:divBdr>
    </w:div>
    <w:div w:id="354816327">
      <w:bodyDiv w:val="1"/>
      <w:marLeft w:val="0"/>
      <w:marRight w:val="0"/>
      <w:marTop w:val="0"/>
      <w:marBottom w:val="0"/>
      <w:divBdr>
        <w:top w:val="none" w:sz="0" w:space="0" w:color="auto"/>
        <w:left w:val="none" w:sz="0" w:space="0" w:color="auto"/>
        <w:bottom w:val="none" w:sz="0" w:space="0" w:color="auto"/>
        <w:right w:val="none" w:sz="0" w:space="0" w:color="auto"/>
      </w:divBdr>
    </w:div>
    <w:div w:id="369304978">
      <w:bodyDiv w:val="1"/>
      <w:marLeft w:val="0"/>
      <w:marRight w:val="0"/>
      <w:marTop w:val="0"/>
      <w:marBottom w:val="0"/>
      <w:divBdr>
        <w:top w:val="none" w:sz="0" w:space="0" w:color="auto"/>
        <w:left w:val="none" w:sz="0" w:space="0" w:color="auto"/>
        <w:bottom w:val="none" w:sz="0" w:space="0" w:color="auto"/>
        <w:right w:val="none" w:sz="0" w:space="0" w:color="auto"/>
      </w:divBdr>
    </w:div>
    <w:div w:id="496531699">
      <w:bodyDiv w:val="1"/>
      <w:marLeft w:val="0"/>
      <w:marRight w:val="0"/>
      <w:marTop w:val="0"/>
      <w:marBottom w:val="0"/>
      <w:divBdr>
        <w:top w:val="none" w:sz="0" w:space="0" w:color="auto"/>
        <w:left w:val="none" w:sz="0" w:space="0" w:color="auto"/>
        <w:bottom w:val="none" w:sz="0" w:space="0" w:color="auto"/>
        <w:right w:val="none" w:sz="0" w:space="0" w:color="auto"/>
      </w:divBdr>
    </w:div>
    <w:div w:id="511258467">
      <w:bodyDiv w:val="1"/>
      <w:marLeft w:val="0"/>
      <w:marRight w:val="0"/>
      <w:marTop w:val="0"/>
      <w:marBottom w:val="0"/>
      <w:divBdr>
        <w:top w:val="none" w:sz="0" w:space="0" w:color="auto"/>
        <w:left w:val="none" w:sz="0" w:space="0" w:color="auto"/>
        <w:bottom w:val="none" w:sz="0" w:space="0" w:color="auto"/>
        <w:right w:val="none" w:sz="0" w:space="0" w:color="auto"/>
      </w:divBdr>
    </w:div>
    <w:div w:id="554774865">
      <w:bodyDiv w:val="1"/>
      <w:marLeft w:val="0"/>
      <w:marRight w:val="0"/>
      <w:marTop w:val="0"/>
      <w:marBottom w:val="0"/>
      <w:divBdr>
        <w:top w:val="none" w:sz="0" w:space="0" w:color="auto"/>
        <w:left w:val="none" w:sz="0" w:space="0" w:color="auto"/>
        <w:bottom w:val="none" w:sz="0" w:space="0" w:color="auto"/>
        <w:right w:val="none" w:sz="0" w:space="0" w:color="auto"/>
      </w:divBdr>
    </w:div>
    <w:div w:id="1041129974">
      <w:bodyDiv w:val="1"/>
      <w:marLeft w:val="0"/>
      <w:marRight w:val="0"/>
      <w:marTop w:val="0"/>
      <w:marBottom w:val="0"/>
      <w:divBdr>
        <w:top w:val="none" w:sz="0" w:space="0" w:color="auto"/>
        <w:left w:val="none" w:sz="0" w:space="0" w:color="auto"/>
        <w:bottom w:val="none" w:sz="0" w:space="0" w:color="auto"/>
        <w:right w:val="none" w:sz="0" w:space="0" w:color="auto"/>
      </w:divBdr>
    </w:div>
    <w:div w:id="1062409494">
      <w:bodyDiv w:val="1"/>
      <w:marLeft w:val="0"/>
      <w:marRight w:val="0"/>
      <w:marTop w:val="0"/>
      <w:marBottom w:val="0"/>
      <w:divBdr>
        <w:top w:val="none" w:sz="0" w:space="0" w:color="auto"/>
        <w:left w:val="none" w:sz="0" w:space="0" w:color="auto"/>
        <w:bottom w:val="none" w:sz="0" w:space="0" w:color="auto"/>
        <w:right w:val="none" w:sz="0" w:space="0" w:color="auto"/>
      </w:divBdr>
    </w:div>
    <w:div w:id="1213273409">
      <w:bodyDiv w:val="1"/>
      <w:marLeft w:val="0"/>
      <w:marRight w:val="0"/>
      <w:marTop w:val="0"/>
      <w:marBottom w:val="0"/>
      <w:divBdr>
        <w:top w:val="none" w:sz="0" w:space="0" w:color="auto"/>
        <w:left w:val="none" w:sz="0" w:space="0" w:color="auto"/>
        <w:bottom w:val="none" w:sz="0" w:space="0" w:color="auto"/>
        <w:right w:val="none" w:sz="0" w:space="0" w:color="auto"/>
      </w:divBdr>
    </w:div>
    <w:div w:id="1576740005">
      <w:bodyDiv w:val="1"/>
      <w:marLeft w:val="0"/>
      <w:marRight w:val="0"/>
      <w:marTop w:val="0"/>
      <w:marBottom w:val="0"/>
      <w:divBdr>
        <w:top w:val="none" w:sz="0" w:space="0" w:color="auto"/>
        <w:left w:val="none" w:sz="0" w:space="0" w:color="auto"/>
        <w:bottom w:val="none" w:sz="0" w:space="0" w:color="auto"/>
        <w:right w:val="none" w:sz="0" w:space="0" w:color="auto"/>
      </w:divBdr>
    </w:div>
    <w:div w:id="1652758028">
      <w:bodyDiv w:val="1"/>
      <w:marLeft w:val="0"/>
      <w:marRight w:val="0"/>
      <w:marTop w:val="0"/>
      <w:marBottom w:val="0"/>
      <w:divBdr>
        <w:top w:val="none" w:sz="0" w:space="0" w:color="auto"/>
        <w:left w:val="none" w:sz="0" w:space="0" w:color="auto"/>
        <w:bottom w:val="none" w:sz="0" w:space="0" w:color="auto"/>
        <w:right w:val="none" w:sz="0" w:space="0" w:color="auto"/>
      </w:divBdr>
    </w:div>
    <w:div w:id="1698965019">
      <w:bodyDiv w:val="1"/>
      <w:marLeft w:val="0"/>
      <w:marRight w:val="0"/>
      <w:marTop w:val="0"/>
      <w:marBottom w:val="0"/>
      <w:divBdr>
        <w:top w:val="none" w:sz="0" w:space="0" w:color="auto"/>
        <w:left w:val="none" w:sz="0" w:space="0" w:color="auto"/>
        <w:bottom w:val="none" w:sz="0" w:space="0" w:color="auto"/>
        <w:right w:val="none" w:sz="0" w:space="0" w:color="auto"/>
      </w:divBdr>
    </w:div>
    <w:div w:id="1765035068">
      <w:bodyDiv w:val="1"/>
      <w:marLeft w:val="0"/>
      <w:marRight w:val="0"/>
      <w:marTop w:val="0"/>
      <w:marBottom w:val="0"/>
      <w:divBdr>
        <w:top w:val="none" w:sz="0" w:space="0" w:color="auto"/>
        <w:left w:val="none" w:sz="0" w:space="0" w:color="auto"/>
        <w:bottom w:val="none" w:sz="0" w:space="0" w:color="auto"/>
        <w:right w:val="none" w:sz="0" w:space="0" w:color="auto"/>
      </w:divBdr>
    </w:div>
    <w:div w:id="1798181142">
      <w:bodyDiv w:val="1"/>
      <w:marLeft w:val="0"/>
      <w:marRight w:val="0"/>
      <w:marTop w:val="0"/>
      <w:marBottom w:val="0"/>
      <w:divBdr>
        <w:top w:val="none" w:sz="0" w:space="0" w:color="auto"/>
        <w:left w:val="none" w:sz="0" w:space="0" w:color="auto"/>
        <w:bottom w:val="none" w:sz="0" w:space="0" w:color="auto"/>
        <w:right w:val="none" w:sz="0" w:space="0" w:color="auto"/>
      </w:divBdr>
    </w:div>
    <w:div w:id="1851069274">
      <w:bodyDiv w:val="1"/>
      <w:marLeft w:val="0"/>
      <w:marRight w:val="0"/>
      <w:marTop w:val="0"/>
      <w:marBottom w:val="0"/>
      <w:divBdr>
        <w:top w:val="none" w:sz="0" w:space="0" w:color="auto"/>
        <w:left w:val="none" w:sz="0" w:space="0" w:color="auto"/>
        <w:bottom w:val="none" w:sz="0" w:space="0" w:color="auto"/>
        <w:right w:val="none" w:sz="0" w:space="0" w:color="auto"/>
      </w:divBdr>
    </w:div>
    <w:div w:id="1859151745">
      <w:bodyDiv w:val="1"/>
      <w:marLeft w:val="0"/>
      <w:marRight w:val="0"/>
      <w:marTop w:val="0"/>
      <w:marBottom w:val="0"/>
      <w:divBdr>
        <w:top w:val="none" w:sz="0" w:space="0" w:color="auto"/>
        <w:left w:val="none" w:sz="0" w:space="0" w:color="auto"/>
        <w:bottom w:val="none" w:sz="0" w:space="0" w:color="auto"/>
        <w:right w:val="none" w:sz="0" w:space="0" w:color="auto"/>
      </w:divBdr>
    </w:div>
    <w:div w:id="1863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17AEF78A403DA9A46080A8C7A69F"/>
        <w:category>
          <w:name w:val="Allmänt"/>
          <w:gallery w:val="placeholder"/>
        </w:category>
        <w:types>
          <w:type w:val="bbPlcHdr"/>
        </w:types>
        <w:behaviors>
          <w:behavior w:val="content"/>
        </w:behaviors>
        <w:guid w:val="{238929D3-CE11-422C-AE66-C0C7282C0E75}"/>
      </w:docPartPr>
      <w:docPartBody>
        <w:p w:rsidR="00A23FC4" w:rsidRDefault="00746EBE">
          <w:pPr>
            <w:pStyle w:val="CE2617AEF78A403DA9A46080A8C7A69F"/>
          </w:pPr>
          <w:r w:rsidRPr="005A0A93">
            <w:rPr>
              <w:rStyle w:val="Platshllartext"/>
            </w:rPr>
            <w:t>Förslag till riksdagsbeslut</w:t>
          </w:r>
        </w:p>
      </w:docPartBody>
    </w:docPart>
    <w:docPart>
      <w:docPartPr>
        <w:name w:val="0EE9328C6DBF4BD298E022781069DDAA"/>
        <w:category>
          <w:name w:val="Allmänt"/>
          <w:gallery w:val="placeholder"/>
        </w:category>
        <w:types>
          <w:type w:val="bbPlcHdr"/>
        </w:types>
        <w:behaviors>
          <w:behavior w:val="content"/>
        </w:behaviors>
        <w:guid w:val="{CD633FE1-B8AD-4F70-AF9B-A281AE6FD9A5}"/>
      </w:docPartPr>
      <w:docPartBody>
        <w:p w:rsidR="00A23FC4" w:rsidRDefault="00746EBE">
          <w:pPr>
            <w:pStyle w:val="0EE9328C6DBF4BD298E022781069DDAA"/>
          </w:pPr>
          <w:r w:rsidRPr="005A0A93">
            <w:rPr>
              <w:rStyle w:val="Platshllartext"/>
            </w:rPr>
            <w:t>Motivering</w:t>
          </w:r>
        </w:p>
      </w:docPartBody>
    </w:docPart>
    <w:docPart>
      <w:docPartPr>
        <w:name w:val="71923E31FE01484BB7547E5676F8BE2C"/>
        <w:category>
          <w:name w:val="Allmänt"/>
          <w:gallery w:val="placeholder"/>
        </w:category>
        <w:types>
          <w:type w:val="bbPlcHdr"/>
        </w:types>
        <w:behaviors>
          <w:behavior w:val="content"/>
        </w:behaviors>
        <w:guid w:val="{F49C7BBF-9638-42F6-93E6-602184708CAD}"/>
      </w:docPartPr>
      <w:docPartBody>
        <w:p w:rsidR="00A23FC4" w:rsidRDefault="00746EBE">
          <w:pPr>
            <w:pStyle w:val="71923E31FE01484BB7547E5676F8BE2C"/>
          </w:pPr>
          <w:r>
            <w:rPr>
              <w:rStyle w:val="Platshllartext"/>
            </w:rPr>
            <w:t xml:space="preserve"> </w:t>
          </w:r>
        </w:p>
      </w:docPartBody>
    </w:docPart>
    <w:docPart>
      <w:docPartPr>
        <w:name w:val="07B5CF2426A14D6E87005C71DC708729"/>
        <w:category>
          <w:name w:val="Allmänt"/>
          <w:gallery w:val="placeholder"/>
        </w:category>
        <w:types>
          <w:type w:val="bbPlcHdr"/>
        </w:types>
        <w:behaviors>
          <w:behavior w:val="content"/>
        </w:behaviors>
        <w:guid w:val="{C6DAA116-D9DB-4CD5-8275-58408FF146A4}"/>
      </w:docPartPr>
      <w:docPartBody>
        <w:p w:rsidR="00A23FC4" w:rsidRDefault="00746EBE">
          <w:pPr>
            <w:pStyle w:val="07B5CF2426A14D6E87005C71DC708729"/>
          </w:pPr>
          <w:r>
            <w:t xml:space="preserve"> </w:t>
          </w:r>
        </w:p>
      </w:docPartBody>
    </w:docPart>
    <w:docPart>
      <w:docPartPr>
        <w:name w:val="F6072CF45D714D039955A0D60D0D07FD"/>
        <w:category>
          <w:name w:val="Allmänt"/>
          <w:gallery w:val="placeholder"/>
        </w:category>
        <w:types>
          <w:type w:val="bbPlcHdr"/>
        </w:types>
        <w:behaviors>
          <w:behavior w:val="content"/>
        </w:behaviors>
        <w:guid w:val="{F6E3737B-64E2-4986-8B75-ECE0E06A05E8}"/>
      </w:docPartPr>
      <w:docPartBody>
        <w:p w:rsidR="00181BA9" w:rsidRDefault="00FC3FE2" w:rsidP="00FC3FE2">
          <w:pPr>
            <w:pStyle w:val="F6072CF45D714D039955A0D60D0D07FD"/>
          </w:pPr>
          <w:r>
            <w:t xml:space="preserve"> </w:t>
          </w:r>
        </w:p>
      </w:docPartBody>
    </w:docPart>
    <w:docPart>
      <w:docPartPr>
        <w:name w:val="BF9CE5B4BC4C48B99DC6A817103CBA31"/>
        <w:category>
          <w:name w:val="Allmänt"/>
          <w:gallery w:val="placeholder"/>
        </w:category>
        <w:types>
          <w:type w:val="bbPlcHdr"/>
        </w:types>
        <w:behaviors>
          <w:behavior w:val="content"/>
        </w:behaviors>
        <w:guid w:val="{30E3F46B-B901-411C-823B-B3CAED372D68}"/>
      </w:docPartPr>
      <w:docPartBody>
        <w:p w:rsidR="00FC5EB1" w:rsidRDefault="00FC5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BE"/>
    <w:rsid w:val="000A08D3"/>
    <w:rsid w:val="000E5BA6"/>
    <w:rsid w:val="001439B5"/>
    <w:rsid w:val="00181BA9"/>
    <w:rsid w:val="00457767"/>
    <w:rsid w:val="00604BD7"/>
    <w:rsid w:val="0069472F"/>
    <w:rsid w:val="007137D0"/>
    <w:rsid w:val="0074314C"/>
    <w:rsid w:val="00746EBE"/>
    <w:rsid w:val="007E42A9"/>
    <w:rsid w:val="0097761E"/>
    <w:rsid w:val="009E0388"/>
    <w:rsid w:val="00A23FC4"/>
    <w:rsid w:val="00FC3FE2"/>
    <w:rsid w:val="00FC5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2617AEF78A403DA9A46080A8C7A69F">
    <w:name w:val="CE2617AEF78A403DA9A46080A8C7A69F"/>
  </w:style>
  <w:style w:type="paragraph" w:customStyle="1" w:styleId="AB00C80F51DB413488A679D747690D58">
    <w:name w:val="AB00C80F51DB413488A679D747690D58"/>
  </w:style>
  <w:style w:type="paragraph" w:customStyle="1" w:styleId="E4BE2971D8A64F9EBCAA0CE43659EC91">
    <w:name w:val="E4BE2971D8A64F9EBCAA0CE43659EC91"/>
  </w:style>
  <w:style w:type="paragraph" w:customStyle="1" w:styleId="0EE9328C6DBF4BD298E022781069DDAA">
    <w:name w:val="0EE9328C6DBF4BD298E022781069DDAA"/>
  </w:style>
  <w:style w:type="paragraph" w:customStyle="1" w:styleId="629820864AD84F49B294EBE857C4D8FE">
    <w:name w:val="629820864AD84F49B294EBE857C4D8FE"/>
  </w:style>
  <w:style w:type="paragraph" w:customStyle="1" w:styleId="71923E31FE01484BB7547E5676F8BE2C">
    <w:name w:val="71923E31FE01484BB7547E5676F8BE2C"/>
  </w:style>
  <w:style w:type="paragraph" w:customStyle="1" w:styleId="07B5CF2426A14D6E87005C71DC708729">
    <w:name w:val="07B5CF2426A14D6E87005C71DC708729"/>
  </w:style>
  <w:style w:type="paragraph" w:customStyle="1" w:styleId="F6072CF45D714D039955A0D60D0D07FD">
    <w:name w:val="F6072CF45D714D039955A0D60D0D07FD"/>
    <w:rsid w:val="00FC3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1AAD6-D5DB-46BA-819F-DD259563C59D}"/>
</file>

<file path=customXml/itemProps2.xml><?xml version="1.0" encoding="utf-8"?>
<ds:datastoreItem xmlns:ds="http://schemas.openxmlformats.org/officeDocument/2006/customXml" ds:itemID="{70D1D39C-D202-4EEC-AA78-417AC7F059EA}"/>
</file>

<file path=customXml/itemProps3.xml><?xml version="1.0" encoding="utf-8"?>
<ds:datastoreItem xmlns:ds="http://schemas.openxmlformats.org/officeDocument/2006/customXml" ds:itemID="{BA06AEF2-12A2-44EB-9063-C24F54330D2F}"/>
</file>

<file path=docProps/app.xml><?xml version="1.0" encoding="utf-8"?>
<Properties xmlns="http://schemas.openxmlformats.org/officeDocument/2006/extended-properties" xmlns:vt="http://schemas.openxmlformats.org/officeDocument/2006/docPropsVTypes">
  <Template>Normal</Template>
  <TotalTime>101</TotalTime>
  <Pages>6</Pages>
  <Words>2073</Words>
  <Characters>12689</Characters>
  <Application>Microsoft Office Word</Application>
  <DocSecurity>0</DocSecurity>
  <Lines>352</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 Rikets styrelse</vt:lpstr>
      <vt:lpstr>
      </vt:lpstr>
    </vt:vector>
  </TitlesOfParts>
  <Company>Sveriges riksdag</Company>
  <LinksUpToDate>false</LinksUpToDate>
  <CharactersWithSpaces>14568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