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2831A4A" w14:textId="77777777">
        <w:tc>
          <w:tcPr>
            <w:tcW w:w="2268" w:type="dxa"/>
          </w:tcPr>
          <w:p w14:paraId="61941BA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9F6220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CCB61A9" w14:textId="77777777">
        <w:tc>
          <w:tcPr>
            <w:tcW w:w="2268" w:type="dxa"/>
          </w:tcPr>
          <w:p w14:paraId="3A945CE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8BBEEF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4D0D3A6" w14:textId="77777777">
        <w:tc>
          <w:tcPr>
            <w:tcW w:w="3402" w:type="dxa"/>
            <w:gridSpan w:val="2"/>
          </w:tcPr>
          <w:p w14:paraId="716E416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DCFB7F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8F83EBE" w14:textId="77777777">
        <w:tc>
          <w:tcPr>
            <w:tcW w:w="2268" w:type="dxa"/>
          </w:tcPr>
          <w:p w14:paraId="2A54502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F931777" w14:textId="77777777" w:rsidR="006E4E11" w:rsidRPr="00ED583F" w:rsidRDefault="00E827C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SB2017/01171/RCK</w:t>
            </w:r>
          </w:p>
        </w:tc>
      </w:tr>
      <w:tr w:rsidR="006E4E11" w14:paraId="3E49BC7F" w14:textId="77777777">
        <w:tc>
          <w:tcPr>
            <w:tcW w:w="2268" w:type="dxa"/>
          </w:tcPr>
          <w:p w14:paraId="768BEB4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0CE882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3D6BA7A" w14:textId="77777777">
        <w:trPr>
          <w:trHeight w:val="284"/>
        </w:trPr>
        <w:tc>
          <w:tcPr>
            <w:tcW w:w="4911" w:type="dxa"/>
          </w:tcPr>
          <w:p w14:paraId="2DD131E0" w14:textId="77777777" w:rsidR="006E4E11" w:rsidRDefault="00E827C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Statsrådsberedningen</w:t>
            </w:r>
          </w:p>
          <w:p w14:paraId="4D731AC4" w14:textId="77777777" w:rsidR="00E827C3" w:rsidRPr="006C5D75" w:rsidRDefault="00E827C3">
            <w:pPr>
              <w:pStyle w:val="Avsndare"/>
              <w:framePr w:h="2483" w:wrap="notBeside" w:x="1504"/>
              <w:rPr>
                <w:szCs w:val="18"/>
              </w:rPr>
            </w:pPr>
            <w:r w:rsidRPr="006C5D75">
              <w:rPr>
                <w:szCs w:val="18"/>
              </w:rPr>
              <w:t>Statsministern</w:t>
            </w:r>
          </w:p>
        </w:tc>
      </w:tr>
      <w:tr w:rsidR="006E4E11" w14:paraId="36862CFD" w14:textId="77777777">
        <w:trPr>
          <w:trHeight w:val="284"/>
        </w:trPr>
        <w:tc>
          <w:tcPr>
            <w:tcW w:w="4911" w:type="dxa"/>
          </w:tcPr>
          <w:p w14:paraId="6FBCBC0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5D75" w14:paraId="75789C56" w14:textId="77777777">
        <w:trPr>
          <w:trHeight w:val="284"/>
        </w:trPr>
        <w:tc>
          <w:tcPr>
            <w:tcW w:w="4911" w:type="dxa"/>
          </w:tcPr>
          <w:p w14:paraId="5DBEA2CE" w14:textId="7C2DE4ED" w:rsidR="006C5D75" w:rsidRDefault="006C5D75" w:rsidP="0024211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5D75" w14:paraId="7757CBAC" w14:textId="77777777">
        <w:trPr>
          <w:trHeight w:val="284"/>
        </w:trPr>
        <w:tc>
          <w:tcPr>
            <w:tcW w:w="4911" w:type="dxa"/>
          </w:tcPr>
          <w:p w14:paraId="2F1297D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5D75" w14:paraId="343A996E" w14:textId="77777777">
        <w:trPr>
          <w:trHeight w:val="284"/>
        </w:trPr>
        <w:tc>
          <w:tcPr>
            <w:tcW w:w="4911" w:type="dxa"/>
          </w:tcPr>
          <w:p w14:paraId="7E2D8B0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5D75" w14:paraId="37BF764E" w14:textId="77777777">
        <w:trPr>
          <w:trHeight w:val="284"/>
        </w:trPr>
        <w:tc>
          <w:tcPr>
            <w:tcW w:w="4911" w:type="dxa"/>
          </w:tcPr>
          <w:p w14:paraId="471CD26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5D75" w14:paraId="40F6D781" w14:textId="77777777">
        <w:trPr>
          <w:trHeight w:val="284"/>
        </w:trPr>
        <w:tc>
          <w:tcPr>
            <w:tcW w:w="4911" w:type="dxa"/>
          </w:tcPr>
          <w:p w14:paraId="472A687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5D75" w14:paraId="61ACAD4A" w14:textId="77777777">
        <w:trPr>
          <w:trHeight w:val="284"/>
        </w:trPr>
        <w:tc>
          <w:tcPr>
            <w:tcW w:w="4911" w:type="dxa"/>
          </w:tcPr>
          <w:p w14:paraId="58B638C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5D75" w14:paraId="414E7E4A" w14:textId="77777777">
        <w:trPr>
          <w:trHeight w:val="284"/>
        </w:trPr>
        <w:tc>
          <w:tcPr>
            <w:tcW w:w="4911" w:type="dxa"/>
          </w:tcPr>
          <w:p w14:paraId="3880D3E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B4FC541" w14:textId="77777777" w:rsidR="006E4E11" w:rsidRDefault="00E827C3">
      <w:pPr>
        <w:framePr w:w="4400" w:h="2523" w:wrap="notBeside" w:vAnchor="page" w:hAnchor="page" w:x="6453" w:y="2445"/>
        <w:ind w:left="142"/>
      </w:pPr>
      <w:r>
        <w:t>Till riksdagen</w:t>
      </w:r>
    </w:p>
    <w:p w14:paraId="6ACF32B4" w14:textId="12E4B635" w:rsidR="00242119" w:rsidRDefault="00242119">
      <w:pPr>
        <w:framePr w:w="4400" w:h="2523" w:wrap="notBeside" w:vAnchor="page" w:hAnchor="page" w:x="6453" w:y="2445"/>
        <w:ind w:left="142"/>
      </w:pPr>
    </w:p>
    <w:p w14:paraId="3E4F4FCA" w14:textId="77777777" w:rsidR="006E4E11" w:rsidRDefault="00E827C3" w:rsidP="00E827C3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fråga 2016/17:1767 av Hans Wallmark (M) Information om Transportstyrelsen</w:t>
      </w:r>
    </w:p>
    <w:p w14:paraId="03B4D7EC" w14:textId="77777777" w:rsidR="006E4E11" w:rsidRDefault="006E4E11">
      <w:pPr>
        <w:pStyle w:val="RKnormal"/>
      </w:pPr>
    </w:p>
    <w:p w14:paraId="4BCC1C8D" w14:textId="77777777" w:rsidR="006E4E11" w:rsidRDefault="00E827C3">
      <w:pPr>
        <w:pStyle w:val="RKnormal"/>
      </w:pPr>
      <w:r>
        <w:t xml:space="preserve">Hans Wallmark har frågat mig om vem som informerade mig om säkerhetshaveriet till följd av Transportstyrelsens lagbrott. </w:t>
      </w:r>
    </w:p>
    <w:p w14:paraId="70702051" w14:textId="77777777" w:rsidR="006C5D75" w:rsidRDefault="006C5D75">
      <w:pPr>
        <w:pStyle w:val="RKnormal"/>
      </w:pPr>
    </w:p>
    <w:p w14:paraId="1894AE20" w14:textId="2DE3CCC3" w:rsidR="006C5D75" w:rsidRDefault="005E6694">
      <w:pPr>
        <w:pStyle w:val="RKnormal"/>
      </w:pPr>
      <w:r>
        <w:t>Som jag informerade om på en pressträff den 24 juli 2017</w:t>
      </w:r>
      <w:r w:rsidR="00A36A13">
        <w:t xml:space="preserve"> </w:t>
      </w:r>
      <w:r w:rsidR="009D28F5">
        <w:t>fick</w:t>
      </w:r>
      <w:r>
        <w:t xml:space="preserve"> jag</w:t>
      </w:r>
      <w:r w:rsidR="009D28F5">
        <w:t xml:space="preserve"> information</w:t>
      </w:r>
      <w:r w:rsidR="00A36A13">
        <w:t xml:space="preserve"> om brister i Transportstyrelsen</w:t>
      </w:r>
      <w:r w:rsidR="001E426A">
        <w:t>s</w:t>
      </w:r>
      <w:r w:rsidR="00A36A13">
        <w:t xml:space="preserve"> upphandling rörande förändrad it-drift av min statssekreterare Emma Lennartsson.  </w:t>
      </w:r>
    </w:p>
    <w:p w14:paraId="1AE8CE47" w14:textId="77777777" w:rsidR="00E827C3" w:rsidRDefault="00E827C3">
      <w:pPr>
        <w:pStyle w:val="RKnormal"/>
      </w:pPr>
    </w:p>
    <w:p w14:paraId="703E4CA9" w14:textId="77777777" w:rsidR="00E827C3" w:rsidRDefault="00E827C3">
      <w:pPr>
        <w:pStyle w:val="RKnormal"/>
      </w:pPr>
      <w:r>
        <w:t>Stockholm den 15 augusti 2017</w:t>
      </w:r>
    </w:p>
    <w:p w14:paraId="210FEB8E" w14:textId="77777777" w:rsidR="00E827C3" w:rsidRDefault="00E827C3">
      <w:pPr>
        <w:pStyle w:val="RKnormal"/>
      </w:pPr>
    </w:p>
    <w:p w14:paraId="7ACC594F" w14:textId="77777777" w:rsidR="00E827C3" w:rsidRDefault="00E827C3">
      <w:pPr>
        <w:pStyle w:val="RKnormal"/>
      </w:pPr>
    </w:p>
    <w:p w14:paraId="0C8B2AC8" w14:textId="77777777" w:rsidR="00E827C3" w:rsidRDefault="00E827C3">
      <w:pPr>
        <w:pStyle w:val="RKnormal"/>
      </w:pPr>
      <w:r>
        <w:t>Stefan Löfven</w:t>
      </w:r>
    </w:p>
    <w:p w14:paraId="3B974D25" w14:textId="14E3F99B" w:rsidR="00243277" w:rsidRDefault="00243277">
      <w:pPr>
        <w:pStyle w:val="RKnormal"/>
      </w:pPr>
    </w:p>
    <w:p w14:paraId="03F62487" w14:textId="77777777" w:rsidR="00243277" w:rsidRDefault="00243277">
      <w:pPr>
        <w:pStyle w:val="RKnormal"/>
      </w:pPr>
    </w:p>
    <w:p w14:paraId="61D9C35E" w14:textId="528F1B4C" w:rsidR="00243277" w:rsidRDefault="00243277">
      <w:pPr>
        <w:pStyle w:val="RKnormal"/>
      </w:pPr>
    </w:p>
    <w:sectPr w:rsidR="0024327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55243" w14:textId="77777777" w:rsidR="00E827C3" w:rsidRDefault="00E827C3">
      <w:r>
        <w:separator/>
      </w:r>
    </w:p>
  </w:endnote>
  <w:endnote w:type="continuationSeparator" w:id="0">
    <w:p w14:paraId="607BEE82" w14:textId="77777777" w:rsidR="00E827C3" w:rsidRDefault="00E8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4F087" w14:textId="77777777" w:rsidR="00E827C3" w:rsidRDefault="00E827C3">
      <w:r>
        <w:separator/>
      </w:r>
    </w:p>
  </w:footnote>
  <w:footnote w:type="continuationSeparator" w:id="0">
    <w:p w14:paraId="211DDC13" w14:textId="77777777" w:rsidR="00E827C3" w:rsidRDefault="00E8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FF15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A58C96B" w14:textId="77777777">
      <w:trPr>
        <w:cantSplit/>
      </w:trPr>
      <w:tc>
        <w:tcPr>
          <w:tcW w:w="3119" w:type="dxa"/>
        </w:tcPr>
        <w:p w14:paraId="028A5A7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0BE5CF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201CE6B" w14:textId="77777777" w:rsidR="00E80146" w:rsidRDefault="00E80146">
          <w:pPr>
            <w:pStyle w:val="Sidhuvud"/>
            <w:ind w:right="360"/>
          </w:pPr>
        </w:p>
      </w:tc>
    </w:tr>
  </w:tbl>
  <w:p w14:paraId="4B33F2F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2E45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7DF2030" w14:textId="77777777">
      <w:trPr>
        <w:cantSplit/>
      </w:trPr>
      <w:tc>
        <w:tcPr>
          <w:tcW w:w="3119" w:type="dxa"/>
        </w:tcPr>
        <w:p w14:paraId="4CEFF09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BECE5A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325477" w14:textId="77777777" w:rsidR="00E80146" w:rsidRDefault="00E80146">
          <w:pPr>
            <w:pStyle w:val="Sidhuvud"/>
            <w:ind w:right="360"/>
          </w:pPr>
        </w:p>
      </w:tc>
    </w:tr>
  </w:tbl>
  <w:p w14:paraId="05E2ABC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657DA" w14:textId="7E456D53" w:rsidR="00E827C3" w:rsidRDefault="00A36A1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733F895" wp14:editId="4FE77A2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53D6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411985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20D5DF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5DA1D2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C3"/>
    <w:rsid w:val="00150384"/>
    <w:rsid w:val="00160901"/>
    <w:rsid w:val="001805B7"/>
    <w:rsid w:val="001E426A"/>
    <w:rsid w:val="00242119"/>
    <w:rsid w:val="00243277"/>
    <w:rsid w:val="00367B1C"/>
    <w:rsid w:val="003843BE"/>
    <w:rsid w:val="0046132B"/>
    <w:rsid w:val="004A328D"/>
    <w:rsid w:val="00532625"/>
    <w:rsid w:val="0058762B"/>
    <w:rsid w:val="005E6694"/>
    <w:rsid w:val="006C5D75"/>
    <w:rsid w:val="006E4E11"/>
    <w:rsid w:val="007242A3"/>
    <w:rsid w:val="007A6855"/>
    <w:rsid w:val="00857B76"/>
    <w:rsid w:val="008F1786"/>
    <w:rsid w:val="0092027A"/>
    <w:rsid w:val="00955E31"/>
    <w:rsid w:val="00992E72"/>
    <w:rsid w:val="009D28F5"/>
    <w:rsid w:val="00A36A13"/>
    <w:rsid w:val="00AF26D1"/>
    <w:rsid w:val="00C9165C"/>
    <w:rsid w:val="00D133D7"/>
    <w:rsid w:val="00E80146"/>
    <w:rsid w:val="00E827C3"/>
    <w:rsid w:val="00E904D0"/>
    <w:rsid w:val="00EC25F9"/>
    <w:rsid w:val="00ED583F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C0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6C5D7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A36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6A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6C5D7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A36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6A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42c8fac9-b52d-4bd8-a328-713ed7e03338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6AF28-40E8-4053-95EB-4E03ABB6C7A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21A0435-D342-49C4-9345-66C23B5CED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E5F10C-1432-4ED1-B6CC-D24902E2E4AC}"/>
</file>

<file path=customXml/itemProps4.xml><?xml version="1.0" encoding="utf-8"?>
<ds:datastoreItem xmlns:ds="http://schemas.openxmlformats.org/officeDocument/2006/customXml" ds:itemID="{3D299346-FEC2-4D04-9F69-85F8EAC02DF6}">
  <ds:schemaRefs>
    <ds:schemaRef ds:uri="http://purl.org/dc/elements/1.1/"/>
    <ds:schemaRef ds:uri="http://schemas.microsoft.com/office/2006/metadata/properties"/>
    <ds:schemaRef ds:uri="14b8dc22-f380-4961-aa4d-56a77c5093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4AA420A-9F6F-474F-AA4B-196DE3A031B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2D549A1A-1FC5-4CDD-8AC5-A16F5EE92D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Frida Kylberg</dc:creator>
  <cp:lastModifiedBy>Frida Kylberg</cp:lastModifiedBy>
  <cp:revision>9</cp:revision>
  <cp:lastPrinted>2017-08-14T10:05:00Z</cp:lastPrinted>
  <dcterms:created xsi:type="dcterms:W3CDTF">2017-08-11T05:57:00Z</dcterms:created>
  <dcterms:modified xsi:type="dcterms:W3CDTF">2017-08-15T09:52:00Z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1;0;0;495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0fb0c49e-bf81-4be6-bfab-9899b83e70de</vt:lpwstr>
  </property>
</Properties>
</file>