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C92CFDE" w14:textId="77777777" w:rsidTr="00782EA9">
        <w:tc>
          <w:tcPr>
            <w:tcW w:w="9141" w:type="dxa"/>
          </w:tcPr>
          <w:p w14:paraId="70D1FB2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29DD8CC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73D559B" w14:textId="77777777" w:rsidR="0096348C" w:rsidRPr="00477C9F" w:rsidRDefault="0096348C" w:rsidP="00477C9F">
      <w:pPr>
        <w:rPr>
          <w:sz w:val="22"/>
          <w:szCs w:val="22"/>
        </w:rPr>
      </w:pPr>
    </w:p>
    <w:p w14:paraId="370A12F8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767195B0" w14:textId="77777777" w:rsidTr="00F86ACF">
        <w:trPr>
          <w:cantSplit/>
          <w:trHeight w:val="742"/>
        </w:trPr>
        <w:tc>
          <w:tcPr>
            <w:tcW w:w="1790" w:type="dxa"/>
          </w:tcPr>
          <w:p w14:paraId="18869102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7D75B63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27DB660C" w14:textId="67CAF107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080E08">
              <w:rPr>
                <w:b/>
                <w:sz w:val="22"/>
                <w:szCs w:val="22"/>
              </w:rPr>
              <w:t>27</w:t>
            </w:r>
          </w:p>
          <w:p w14:paraId="26E691BC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340DD38B" w14:textId="77777777" w:rsidTr="00F86ACF">
        <w:tc>
          <w:tcPr>
            <w:tcW w:w="1790" w:type="dxa"/>
          </w:tcPr>
          <w:p w14:paraId="7E886A3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525F7B66" w14:textId="28E28CC0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0106E1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954922">
              <w:rPr>
                <w:sz w:val="22"/>
                <w:szCs w:val="22"/>
              </w:rPr>
              <w:t>21</w:t>
            </w:r>
          </w:p>
        </w:tc>
      </w:tr>
      <w:tr w:rsidR="0096348C" w:rsidRPr="00477C9F" w14:paraId="2ABB2189" w14:textId="77777777" w:rsidTr="00F86ACF">
        <w:tc>
          <w:tcPr>
            <w:tcW w:w="1790" w:type="dxa"/>
          </w:tcPr>
          <w:p w14:paraId="11794D0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58C8444" w14:textId="418A4DFC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954922">
              <w:rPr>
                <w:sz w:val="22"/>
                <w:szCs w:val="22"/>
              </w:rPr>
              <w:t>26</w:t>
            </w:r>
            <w:r w:rsidR="00CF4ED5">
              <w:rPr>
                <w:sz w:val="22"/>
                <w:szCs w:val="22"/>
              </w:rPr>
              <w:t>–</w:t>
            </w:r>
            <w:r w:rsidR="00954922">
              <w:rPr>
                <w:sz w:val="22"/>
                <w:szCs w:val="22"/>
              </w:rPr>
              <w:t>12.08</w:t>
            </w:r>
          </w:p>
        </w:tc>
      </w:tr>
      <w:tr w:rsidR="0096348C" w:rsidRPr="00477C9F" w14:paraId="7404EEC9" w14:textId="77777777" w:rsidTr="00F86ACF">
        <w:tc>
          <w:tcPr>
            <w:tcW w:w="1790" w:type="dxa"/>
          </w:tcPr>
          <w:p w14:paraId="68024FE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BC0F1B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7C498CE7" w14:textId="77777777" w:rsidR="0096348C" w:rsidRPr="00477C9F" w:rsidRDefault="0096348C" w:rsidP="00477C9F">
      <w:pPr>
        <w:rPr>
          <w:sz w:val="22"/>
          <w:szCs w:val="22"/>
        </w:rPr>
      </w:pPr>
    </w:p>
    <w:p w14:paraId="2CAF6BBC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0C4E1D6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3B54B8" w14:paraId="64242211" w14:textId="77777777" w:rsidTr="00F86ACF">
        <w:tc>
          <w:tcPr>
            <w:tcW w:w="753" w:type="dxa"/>
          </w:tcPr>
          <w:p w14:paraId="7C18C713" w14:textId="77777777" w:rsidR="00F84080" w:rsidRPr="003B54B8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3B54B8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5D9A192A" w14:textId="77777777" w:rsidR="00336917" w:rsidRPr="003B54B8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7BC4446F" w14:textId="77777777" w:rsidR="00F84080" w:rsidRPr="003B54B8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38250E8" w14:textId="39935B72" w:rsidR="0069143B" w:rsidRPr="003B54B8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B54B8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3B54B8">
              <w:rPr>
                <w:snapToGrid w:val="0"/>
                <w:sz w:val="22"/>
                <w:szCs w:val="22"/>
              </w:rPr>
              <w:t>2</w:t>
            </w:r>
            <w:r w:rsidRPr="003B54B8">
              <w:rPr>
                <w:snapToGrid w:val="0"/>
                <w:sz w:val="22"/>
                <w:szCs w:val="22"/>
              </w:rPr>
              <w:t>/2</w:t>
            </w:r>
            <w:r w:rsidR="007118C9" w:rsidRPr="003B54B8">
              <w:rPr>
                <w:snapToGrid w:val="0"/>
                <w:sz w:val="22"/>
                <w:szCs w:val="22"/>
              </w:rPr>
              <w:t>3</w:t>
            </w:r>
            <w:r w:rsidRPr="003B54B8">
              <w:rPr>
                <w:snapToGrid w:val="0"/>
                <w:sz w:val="22"/>
                <w:szCs w:val="22"/>
              </w:rPr>
              <w:t>:</w:t>
            </w:r>
            <w:r w:rsidR="00080E08" w:rsidRPr="003B54B8">
              <w:rPr>
                <w:snapToGrid w:val="0"/>
                <w:sz w:val="22"/>
                <w:szCs w:val="22"/>
              </w:rPr>
              <w:t>26</w:t>
            </w:r>
            <w:r w:rsidR="00FD0038" w:rsidRPr="003B54B8">
              <w:rPr>
                <w:snapToGrid w:val="0"/>
                <w:sz w:val="22"/>
                <w:szCs w:val="22"/>
              </w:rPr>
              <w:t>.</w:t>
            </w:r>
          </w:p>
          <w:p w14:paraId="2966B46A" w14:textId="77777777" w:rsidR="007864F6" w:rsidRPr="003B54B8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3B54B8" w14:paraId="16BCC47E" w14:textId="77777777" w:rsidTr="00F86ACF">
        <w:tc>
          <w:tcPr>
            <w:tcW w:w="753" w:type="dxa"/>
          </w:tcPr>
          <w:p w14:paraId="593BE507" w14:textId="3A9726B8" w:rsidR="008273F4" w:rsidRPr="003B54B8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3B54B8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954922" w:rsidRPr="003B54B8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05E754D5" w14:textId="77777777" w:rsidR="00080E08" w:rsidRPr="003B54B8" w:rsidRDefault="00080E08" w:rsidP="00080E0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Utfrågningsschema</w:t>
            </w:r>
          </w:p>
          <w:p w14:paraId="255D9A01" w14:textId="77777777" w:rsidR="0069143B" w:rsidRPr="003B54B8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0693C42" w14:textId="50D5C99F" w:rsidR="00080E08" w:rsidRPr="003B54B8" w:rsidRDefault="00080E08" w:rsidP="00080E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B54B8">
              <w:rPr>
                <w:snapToGrid w:val="0"/>
                <w:sz w:val="22"/>
                <w:szCs w:val="22"/>
              </w:rPr>
              <w:t>Kanslichefen anmälde utfrågningsschemat för våren 2023.</w:t>
            </w:r>
          </w:p>
          <w:p w14:paraId="313D4640" w14:textId="77777777" w:rsidR="00451D02" w:rsidRPr="003B54B8" w:rsidRDefault="00451D0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35814" w:rsidRPr="003B54B8" w14:paraId="1542D3D9" w14:textId="77777777" w:rsidTr="00F86ACF">
        <w:tc>
          <w:tcPr>
            <w:tcW w:w="753" w:type="dxa"/>
          </w:tcPr>
          <w:p w14:paraId="7249E5E2" w14:textId="67FB5B60" w:rsidR="00035814" w:rsidRPr="003B54B8" w:rsidRDefault="0003581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§</w:t>
            </w:r>
            <w:r w:rsidR="00954922" w:rsidRPr="003B54B8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1ECD64C8" w14:textId="77777777" w:rsidR="00035814" w:rsidRPr="003B54B8" w:rsidRDefault="00035814" w:rsidP="00035814">
            <w:pPr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48A018B5" w14:textId="77777777" w:rsidR="00035814" w:rsidRPr="003B54B8" w:rsidRDefault="00035814" w:rsidP="00035814">
            <w:pPr>
              <w:rPr>
                <w:b/>
                <w:snapToGrid w:val="0"/>
                <w:sz w:val="22"/>
                <w:szCs w:val="22"/>
              </w:rPr>
            </w:pPr>
          </w:p>
          <w:p w14:paraId="40E0BF9B" w14:textId="77777777" w:rsidR="00035814" w:rsidRPr="003B54B8" w:rsidRDefault="00035814" w:rsidP="00035814">
            <w:pPr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18050FFB" w14:textId="77777777" w:rsidR="00035814" w:rsidRPr="003B54B8" w:rsidRDefault="00035814" w:rsidP="00080E0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3B54B8" w14:paraId="66B40AA8" w14:textId="77777777" w:rsidTr="00F86ACF">
        <w:tc>
          <w:tcPr>
            <w:tcW w:w="753" w:type="dxa"/>
          </w:tcPr>
          <w:p w14:paraId="62CAD4F0" w14:textId="30ED72C1" w:rsidR="00F84080" w:rsidRPr="003B54B8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54922" w:rsidRPr="003B54B8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596" w:type="dxa"/>
            <w:gridSpan w:val="2"/>
          </w:tcPr>
          <w:p w14:paraId="1A57D9C0" w14:textId="7175F61B" w:rsidR="0069143B" w:rsidRPr="003B54B8" w:rsidRDefault="00080E08" w:rsidP="0069143B">
            <w:pPr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z w:val="22"/>
                <w:szCs w:val="22"/>
              </w:rPr>
              <w:t>F.d. statsministerns uttalanden om kärnkraft – G25</w:t>
            </w:r>
          </w:p>
          <w:p w14:paraId="37495711" w14:textId="77777777" w:rsidR="00376C7D" w:rsidRPr="003B54B8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5454E1B6" w14:textId="77777777" w:rsidR="008F54FC" w:rsidRPr="003B54B8" w:rsidRDefault="008F54FC" w:rsidP="008F54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B54B8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763F7B4" w14:textId="401F406E" w:rsidR="008F54FC" w:rsidRPr="003B54B8" w:rsidRDefault="00035814" w:rsidP="008F54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B54B8">
              <w:rPr>
                <w:snapToGrid w:val="0"/>
                <w:sz w:val="22"/>
                <w:szCs w:val="22"/>
              </w:rPr>
              <w:t xml:space="preserve"> </w:t>
            </w:r>
          </w:p>
          <w:p w14:paraId="3122A682" w14:textId="77777777" w:rsidR="008F54FC" w:rsidRPr="003B54B8" w:rsidRDefault="008F54FC" w:rsidP="008F54FC">
            <w:pPr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snapToGrid w:val="0"/>
                <w:sz w:val="22"/>
                <w:szCs w:val="22"/>
              </w:rPr>
              <w:t>Ärendet bordlades.</w:t>
            </w:r>
          </w:p>
          <w:p w14:paraId="30DE9983" w14:textId="77777777" w:rsidR="0069143B" w:rsidRPr="003B54B8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035814" w:rsidRPr="003B54B8" w14:paraId="1001A842" w14:textId="77777777" w:rsidTr="00F86ACF">
        <w:tc>
          <w:tcPr>
            <w:tcW w:w="753" w:type="dxa"/>
          </w:tcPr>
          <w:p w14:paraId="6205C1B2" w14:textId="6EE19B97" w:rsidR="00035814" w:rsidRPr="003B54B8" w:rsidRDefault="0003581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§</w:t>
            </w:r>
            <w:r w:rsidR="00954922" w:rsidRPr="003B54B8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42E69136" w14:textId="77777777" w:rsidR="00035814" w:rsidRPr="003B54B8" w:rsidRDefault="00035814" w:rsidP="00035814">
            <w:pPr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225DA8F3" w14:textId="77777777" w:rsidR="00035814" w:rsidRPr="003B54B8" w:rsidRDefault="00035814" w:rsidP="00035814">
            <w:pPr>
              <w:rPr>
                <w:b/>
                <w:snapToGrid w:val="0"/>
                <w:sz w:val="22"/>
                <w:szCs w:val="22"/>
              </w:rPr>
            </w:pPr>
          </w:p>
          <w:p w14:paraId="7E272E11" w14:textId="77777777" w:rsidR="00035814" w:rsidRPr="003B54B8" w:rsidRDefault="00035814" w:rsidP="00035814">
            <w:pPr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Ordföranden Ida Karkiainen återtog ledningen av sammanträdet.</w:t>
            </w:r>
          </w:p>
          <w:p w14:paraId="11E4C260" w14:textId="77777777" w:rsidR="00035814" w:rsidRPr="003B54B8" w:rsidRDefault="00035814" w:rsidP="0069143B">
            <w:pPr>
              <w:rPr>
                <w:b/>
                <w:sz w:val="22"/>
                <w:szCs w:val="22"/>
              </w:rPr>
            </w:pPr>
          </w:p>
        </w:tc>
      </w:tr>
      <w:tr w:rsidR="00954922" w:rsidRPr="003B54B8" w14:paraId="08783090" w14:textId="77777777" w:rsidTr="00F86ACF">
        <w:tc>
          <w:tcPr>
            <w:tcW w:w="753" w:type="dxa"/>
          </w:tcPr>
          <w:p w14:paraId="32287B8D" w14:textId="29972080" w:rsidR="00954922" w:rsidRPr="003B54B8" w:rsidRDefault="0095492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596" w:type="dxa"/>
            <w:gridSpan w:val="2"/>
          </w:tcPr>
          <w:p w14:paraId="1BCAA3FC" w14:textId="77777777" w:rsidR="00954922" w:rsidRPr="003B54B8" w:rsidRDefault="00954922" w:rsidP="00035814">
            <w:pPr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Tystnadsplikt</w:t>
            </w:r>
          </w:p>
          <w:p w14:paraId="78427941" w14:textId="77777777" w:rsidR="00954922" w:rsidRPr="003B54B8" w:rsidRDefault="00954922" w:rsidP="00035814">
            <w:pPr>
              <w:rPr>
                <w:b/>
                <w:snapToGrid w:val="0"/>
                <w:sz w:val="22"/>
                <w:szCs w:val="22"/>
              </w:rPr>
            </w:pPr>
          </w:p>
          <w:p w14:paraId="1053DDDC" w14:textId="77777777" w:rsidR="003B54B8" w:rsidRPr="003B54B8" w:rsidRDefault="003B54B8" w:rsidP="003B54B8">
            <w:pPr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Inför behandlingen av granskningsärende 16 uppkom fråga om tystnadsplikt för vissa uppgifter i en handling som Regeringskansliet den 20 mars 2023 gett in till konstitutionsutskottet i nämnda granskningsärende och som bedömts omfattas av sekretess enligt 15 kap. 2 § offentlighets- och sekretesslagen (2009:400).</w:t>
            </w:r>
          </w:p>
          <w:p w14:paraId="7C72F152" w14:textId="77777777" w:rsidR="003B54B8" w:rsidRPr="003B54B8" w:rsidRDefault="003B54B8" w:rsidP="003B54B8">
            <w:pPr>
              <w:rPr>
                <w:sz w:val="22"/>
                <w:szCs w:val="22"/>
              </w:rPr>
            </w:pPr>
          </w:p>
          <w:p w14:paraId="60A0E407" w14:textId="77777777" w:rsidR="003B54B8" w:rsidRPr="003B54B8" w:rsidRDefault="003B54B8" w:rsidP="003B54B8">
            <w:pPr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Enligt 7 kap. 20 § riksdagsordningen får e</w:t>
            </w:r>
            <w:r w:rsidRPr="003B54B8">
              <w:rPr>
                <w:color w:val="000000"/>
                <w:sz w:val="22"/>
                <w:szCs w:val="22"/>
                <w:shd w:val="clear" w:color="auto" w:fill="FFFFFF"/>
              </w:rPr>
              <w:t>n ledamot eller en suppleant i ett utskott eller EU-nämnden inte obehörigen röja vad som enligt beslut av regeringen, utskottet eller EU-nämnden ska omfattas av sekretess till skydd för rikets säkerhet eller av annat synnerligen viktigt skäl som rör förhållandet till en främmande stat eller en mellanfolklig organisation.</w:t>
            </w:r>
          </w:p>
          <w:p w14:paraId="1758C985" w14:textId="77777777" w:rsidR="003B54B8" w:rsidRPr="003B54B8" w:rsidRDefault="003B54B8" w:rsidP="003B54B8">
            <w:pPr>
              <w:rPr>
                <w:sz w:val="22"/>
                <w:szCs w:val="22"/>
              </w:rPr>
            </w:pPr>
          </w:p>
          <w:p w14:paraId="4437B926" w14:textId="300FA05C" w:rsidR="003B54B8" w:rsidRPr="003B54B8" w:rsidRDefault="003B54B8" w:rsidP="003B54B8">
            <w:pPr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Utskottet beslutade att tystnadsplikt ska gälla enligt 7 kap. 20 § riksdagsordningen för de uppgifter i ovan nämnda handling som avser Försvarsmaktens rekommendationer och slutsatser, och som bedöms omfattas av sekretess enligt 15 kap. 2 § offentlighets- och sekretesslagen.</w:t>
            </w:r>
          </w:p>
          <w:p w14:paraId="28C6CBBC" w14:textId="77777777" w:rsidR="003B54B8" w:rsidRPr="003B54B8" w:rsidRDefault="003B54B8" w:rsidP="003B54B8">
            <w:pPr>
              <w:rPr>
                <w:sz w:val="22"/>
                <w:szCs w:val="22"/>
              </w:rPr>
            </w:pPr>
          </w:p>
          <w:p w14:paraId="011F5DD2" w14:textId="77777777" w:rsidR="00F15D28" w:rsidRPr="003B54B8" w:rsidRDefault="003B54B8" w:rsidP="003B54B8">
            <w:pPr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Denna paragraf förklarades omedelbart justerad.</w:t>
            </w:r>
          </w:p>
          <w:p w14:paraId="5618977B" w14:textId="166378D6" w:rsidR="003B54B8" w:rsidRPr="003B54B8" w:rsidRDefault="003B54B8" w:rsidP="003B54B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3B54B8" w14:paraId="2CAA3719" w14:textId="77777777" w:rsidTr="00F86ACF">
        <w:tc>
          <w:tcPr>
            <w:tcW w:w="753" w:type="dxa"/>
          </w:tcPr>
          <w:p w14:paraId="2409C798" w14:textId="28157EA2" w:rsidR="00376C7D" w:rsidRPr="003B54B8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napToGrid w:val="0"/>
                <w:sz w:val="22"/>
                <w:szCs w:val="22"/>
              </w:rPr>
              <w:t>§</w:t>
            </w:r>
            <w:r w:rsidR="00954922" w:rsidRPr="003B54B8">
              <w:rPr>
                <w:b/>
                <w:snapToGrid w:val="0"/>
                <w:sz w:val="22"/>
                <w:szCs w:val="22"/>
              </w:rPr>
              <w:t xml:space="preserve"> 7</w:t>
            </w:r>
            <w:r w:rsidR="003B54B8">
              <w:rPr>
                <w:b/>
                <w:snapToGrid w:val="0"/>
                <w:sz w:val="22"/>
                <w:szCs w:val="22"/>
              </w:rPr>
              <w:br/>
            </w:r>
          </w:p>
        </w:tc>
        <w:tc>
          <w:tcPr>
            <w:tcW w:w="6596" w:type="dxa"/>
            <w:gridSpan w:val="2"/>
          </w:tcPr>
          <w:p w14:paraId="393D5E23" w14:textId="47A73E4E" w:rsidR="00376C7D" w:rsidRPr="003B54B8" w:rsidRDefault="00080E08" w:rsidP="0069143B">
            <w:pPr>
              <w:rPr>
                <w:b/>
                <w:snapToGrid w:val="0"/>
                <w:sz w:val="22"/>
                <w:szCs w:val="22"/>
              </w:rPr>
            </w:pPr>
            <w:r w:rsidRPr="003B54B8">
              <w:rPr>
                <w:b/>
                <w:sz w:val="22"/>
                <w:szCs w:val="22"/>
              </w:rPr>
              <w:t>Statsministerns uttalanden om ett vapensystem – G16</w:t>
            </w:r>
          </w:p>
          <w:p w14:paraId="02513318" w14:textId="77777777" w:rsidR="00376C7D" w:rsidRPr="003B54B8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797270A5" w14:textId="77777777" w:rsidR="003B54B8" w:rsidRPr="003B54B8" w:rsidRDefault="003B54B8" w:rsidP="003B54B8">
            <w:pPr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Utskottet behandlade granskningsärendet.</w:t>
            </w:r>
          </w:p>
          <w:p w14:paraId="36587516" w14:textId="77777777" w:rsidR="003B54B8" w:rsidRPr="003B54B8" w:rsidRDefault="003B54B8" w:rsidP="003B54B8">
            <w:pPr>
              <w:rPr>
                <w:sz w:val="22"/>
                <w:szCs w:val="22"/>
              </w:rPr>
            </w:pPr>
          </w:p>
          <w:p w14:paraId="7A908C4E" w14:textId="77777777" w:rsidR="003B54B8" w:rsidRPr="003B54B8" w:rsidRDefault="003B54B8" w:rsidP="003B54B8">
            <w:pPr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Ärendet bordlades.</w:t>
            </w:r>
          </w:p>
          <w:p w14:paraId="0021D30D" w14:textId="77777777" w:rsidR="00930B63" w:rsidRPr="003B54B8" w:rsidRDefault="00930B63" w:rsidP="00F15D2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3B54B8" w14:paraId="04A91643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45DBC3C5" w14:textId="77777777" w:rsidR="008273F4" w:rsidRPr="003B54B8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Vid protokollet</w:t>
            </w:r>
          </w:p>
          <w:p w14:paraId="73693714" w14:textId="60157B6A" w:rsidR="008273F4" w:rsidRPr="003B54B8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Justera</w:t>
            </w:r>
            <w:r w:rsidR="00087937">
              <w:rPr>
                <w:sz w:val="22"/>
                <w:szCs w:val="22"/>
              </w:rPr>
              <w:t>t 2023-03-23</w:t>
            </w:r>
          </w:p>
          <w:p w14:paraId="248104FD" w14:textId="332C8606" w:rsidR="00AF32C5" w:rsidRPr="003B54B8" w:rsidRDefault="000106E1" w:rsidP="00087937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B54B8">
              <w:rPr>
                <w:sz w:val="22"/>
                <w:szCs w:val="22"/>
              </w:rPr>
              <w:t>Ida Karkiainen</w:t>
            </w:r>
          </w:p>
        </w:tc>
      </w:tr>
    </w:tbl>
    <w:p w14:paraId="65C7AC3B" w14:textId="77777777" w:rsidR="005805B8" w:rsidRDefault="005805B8" w:rsidP="005805B8">
      <w:pPr>
        <w:widowControl/>
        <w:rPr>
          <w:sz w:val="22"/>
          <w:szCs w:val="22"/>
        </w:rPr>
      </w:pPr>
    </w:p>
    <w:p w14:paraId="38272D8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4D4DFED7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947B6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9110482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2CE6BE94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B29F4F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A70F88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B0B948C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464E84EB" w14:textId="1FAEA3CE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3B54B8">
              <w:rPr>
                <w:sz w:val="20"/>
              </w:rPr>
              <w:t>27</w:t>
            </w:r>
          </w:p>
        </w:tc>
      </w:tr>
      <w:tr w:rsidR="005805B8" w14:paraId="4CFA32D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54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990" w14:textId="09CEE3B1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3B54B8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46C" w14:textId="17524634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F54FC">
              <w:rPr>
                <w:sz w:val="20"/>
              </w:rPr>
              <w:t xml:space="preserve"> </w:t>
            </w:r>
            <w:r w:rsidR="003B54B8">
              <w:rPr>
                <w:sz w:val="20"/>
              </w:rPr>
              <w:t>3</w:t>
            </w:r>
            <w:r w:rsidR="008F54FC">
              <w:rPr>
                <w:sz w:val="20"/>
              </w:rPr>
              <w:t>–</w:t>
            </w:r>
            <w:r w:rsidR="003B54B8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C77F" w14:textId="444DFAE6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3B54B8">
              <w:rPr>
                <w:sz w:val="20"/>
              </w:rPr>
              <w:t>5</w:t>
            </w:r>
            <w:r w:rsidR="008F54FC">
              <w:rPr>
                <w:sz w:val="20"/>
              </w:rPr>
              <w:t>–</w:t>
            </w:r>
            <w:r w:rsidR="003B54B8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18D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074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2AA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05D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86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134C689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7A7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928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463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8BC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6A8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B9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741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AEC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EDA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65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E13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AA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FDC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E7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64F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FA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60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37682D1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68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0CE" w14:textId="7E9F1321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C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AB3" w14:textId="07522BFE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E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F59" w14:textId="766E75A1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1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3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9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26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E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13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D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7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5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3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A0D74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DD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F10" w14:textId="37ADE76E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0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EDE" w14:textId="0CED6903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4D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191" w14:textId="06A390D6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E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2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8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5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A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D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0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6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1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0E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8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93AAF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A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46E" w14:textId="259425FA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6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4F0" w14:textId="0AE24833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F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886" w14:textId="4BF81238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2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E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7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F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A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D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4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E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7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3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A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248AF9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9D7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B4A" w14:textId="3F81B872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C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88B" w14:textId="25F8712B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A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3AB" w14:textId="06DFDC31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3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E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A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2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C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4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A6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D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2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2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E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80C6CB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2289" w14:textId="6E8DB1F9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0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C5B" w14:textId="471A51A4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D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CFC9" w14:textId="550F0237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E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F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F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A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7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A2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4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5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3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C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3B56E9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D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584" w14:textId="4CF17F03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9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8C0A" w14:textId="57BAE44E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3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368" w14:textId="3BD4DD95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B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E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B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E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C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3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9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9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F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6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7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8D4788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9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A8A" w14:textId="67A2831C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B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F50" w14:textId="37D57B79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C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F6B" w14:textId="704582A7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9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1D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C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8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5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B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BE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5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7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5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389E1B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9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23E" w14:textId="608CAE06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75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1E0" w14:textId="13EEA375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7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134" w14:textId="35B24597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FF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2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2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B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6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3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F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3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D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9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67F241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F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AFF" w14:textId="0FFD08C1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A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E7C" w14:textId="45017275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E9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EF7" w14:textId="132494B0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7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A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C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0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F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7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6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A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2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8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8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2DDE4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E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D31" w14:textId="79458F27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3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EF4" w14:textId="6390B9C2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F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28D" w14:textId="7D68EDD0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A4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2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C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B3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9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B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A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1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D7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2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F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86BAB0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87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365" w14:textId="7C91D076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D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BA5" w14:textId="42333DB7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1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6F1" w14:textId="3D784883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B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0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B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A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7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7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A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D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3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F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4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AB2EA7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7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5E1" w14:textId="00F74478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16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59D" w14:textId="42D36115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5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10F" w14:textId="4A829E7C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1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7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7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4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3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5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D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3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4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2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9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589FAA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F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F0A" w14:textId="290A5DFA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6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EE5" w14:textId="42404708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2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637" w14:textId="1006CD2C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1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6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3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8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9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B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5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9F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0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E5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3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CE0D19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3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781" w14:textId="0DC40402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47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36C" w14:textId="36F1E708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E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6EC" w14:textId="6FF9C774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6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3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7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C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2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8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1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5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2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B36B3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5B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3DD" w14:textId="33DA8AF2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B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6E4" w14:textId="7938F1AC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4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CE3" w14:textId="5C65AF5D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0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1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A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7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F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3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F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C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1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F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19CF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DB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16C" w14:textId="6211294F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6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F8A" w14:textId="189C5689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D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BCD" w14:textId="4405774C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D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5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E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5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8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E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5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0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5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0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9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E01B91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F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C07" w14:textId="476AB785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9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A88" w14:textId="40B093C5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6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B34" w14:textId="20BE89C2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5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7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1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E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A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A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7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7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0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E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1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D8808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23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4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2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8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4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A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3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7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7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8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B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1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D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E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F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2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D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2B7EE61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F15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90A1" w14:textId="640F3631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E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26E" w14:textId="5121C9C7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E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B26" w14:textId="48B7A793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7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3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2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F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1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7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3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5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C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5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8C228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FC0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DB9" w14:textId="369EDD94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4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D8A" w14:textId="6EA33C6E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3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DFE" w14:textId="48A492E9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1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E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4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4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5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0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2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C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F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C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D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3F47F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E3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0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D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2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A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A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9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F3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8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7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E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5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6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09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2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2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E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22790D8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A1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A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7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6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D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A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A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A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BB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58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7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B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4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8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9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D6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91E3A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457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E73" w14:textId="07A74033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A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BD0" w14:textId="1846AFA3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F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721" w14:textId="6CA4CCAF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D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7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55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8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D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68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8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CE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30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C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89AD2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9E0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A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4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A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B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F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2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1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4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0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0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8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A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D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0F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F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4CDE9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CF7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9C2" w14:textId="3656984E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A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D5A" w14:textId="6ACCB99C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75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88B" w14:textId="094D3FD4" w:rsidR="008E4E18" w:rsidRDefault="003B54B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7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C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B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3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7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7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B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E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9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4141964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F6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05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4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C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1C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0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6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E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8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D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6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0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0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2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95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C3DA6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64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A6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89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2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1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54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4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47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0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7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F9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2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4F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5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3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D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E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25472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2C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E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B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1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3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2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F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6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0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8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E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9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A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A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3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7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6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0DC89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66AB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0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1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E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5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2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F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9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F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9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4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4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0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B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0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B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2EABE1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269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B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D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3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C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F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6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C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C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1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1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C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2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42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5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D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5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EEC25B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A5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E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1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E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9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F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2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A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6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1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C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7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D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7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1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3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682A14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F9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A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2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8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1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4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D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2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9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97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F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05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0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A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2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2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AA2515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3C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0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9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82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C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7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9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7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A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2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0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BE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A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A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A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A7157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C3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8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5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2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A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B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CB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0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66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E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3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7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E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4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4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3B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F8802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CA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A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E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6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A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5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5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6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5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C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5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C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1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33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F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D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6762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BA5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9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7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C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5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C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E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7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8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8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2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7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3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1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CCADA6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ED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FB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D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D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A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B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C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8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B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C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4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F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4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6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B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0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FE84C4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DA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B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FA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B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F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5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6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C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D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A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6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4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8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F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4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E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976AB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8DF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0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2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6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5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D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A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0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0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A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5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F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A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2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8E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4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3B2EC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9F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E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6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1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B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4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A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D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B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4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7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B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4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46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EF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E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C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564AC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D59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1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B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F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4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2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00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C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B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5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9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8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9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2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F4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3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C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1EEF3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4AB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3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5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7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A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8C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4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F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F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6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E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1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70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C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B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9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8A1A3E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0B2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C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1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A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E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E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E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5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7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9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6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E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1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2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C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3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6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2D912B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68C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E7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1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3F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A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23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80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1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BB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1C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D1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2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CB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77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7B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16A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AA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24AB8C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D90E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63C" w14:textId="331DAF85" w:rsidR="00506EBC" w:rsidRDefault="003B54B8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83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D1" w14:textId="7EFD41AD" w:rsidR="00506EBC" w:rsidRDefault="00010E47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5B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213" w14:textId="73964B01" w:rsidR="00506EBC" w:rsidRDefault="003B54B8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B14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1B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B7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5B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5C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3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9D3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39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52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9B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73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763C172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AF5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278" w14:textId="14E34A39" w:rsidR="000106E1" w:rsidRDefault="003B54B8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AC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F04" w14:textId="54CD881A" w:rsidR="000106E1" w:rsidRDefault="00010E47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8C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F433" w14:textId="67C85EE5" w:rsidR="000106E1" w:rsidRDefault="003B54B8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87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E9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D08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CB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5F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9A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D1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10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21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7E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1D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5A5815B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35C" w14:textId="77777777" w:rsidR="000106E1" w:rsidRDefault="000106E1" w:rsidP="000106E1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51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41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BE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4A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58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BF1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B6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4F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1F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20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B1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F1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B3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10B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87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9F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7D35B34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457FD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46591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37B4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C368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3917A1D0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BDF3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E1F502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2535FE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392281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AA784A6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01"/>
    <w:rsid w:val="00000C1F"/>
    <w:rsid w:val="00001E5A"/>
    <w:rsid w:val="00006AAF"/>
    <w:rsid w:val="0000744F"/>
    <w:rsid w:val="000075A7"/>
    <w:rsid w:val="000106E1"/>
    <w:rsid w:val="00010E4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5814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0E08"/>
    <w:rsid w:val="00084FFF"/>
    <w:rsid w:val="00087937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11B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B54B8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865C2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12EE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8F54FC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4922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D5A01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15D28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96376"/>
  <w15:chartTrackingRefBased/>
  <w15:docId w15:val="{772D547C-A45C-4029-85C7-C60B73A5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110</TotalTime>
  <Pages>3</Pages>
  <Words>502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11</cp:revision>
  <cp:lastPrinted>2023-03-21T12:52:00Z</cp:lastPrinted>
  <dcterms:created xsi:type="dcterms:W3CDTF">2023-03-21T07:36:00Z</dcterms:created>
  <dcterms:modified xsi:type="dcterms:W3CDTF">2023-04-05T12:17:00Z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