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DEEF471" w14:textId="77777777">
      <w:pPr>
        <w:pStyle w:val="Normalutanindragellerluft"/>
      </w:pPr>
    </w:p>
    <w:sdt>
      <w:sdtPr>
        <w:alias w:val="CC_Boilerplate_4"/>
        <w:tag w:val="CC_Boilerplate_4"/>
        <w:id w:val="-1644581176"/>
        <w:lock w:val="sdtLocked"/>
        <w:placeholder>
          <w:docPart w:val="2F94E777983342AC8144B211C2E92D86"/>
        </w:placeholder>
        <w15:appearance w15:val="hidden"/>
        <w:text/>
      </w:sdtPr>
      <w:sdtEndPr/>
      <w:sdtContent>
        <w:p w:rsidR="00AF30DD" w:rsidP="00CC4C93" w:rsidRDefault="00AF30DD" w14:paraId="232456B7" w14:textId="77777777">
          <w:pPr>
            <w:pStyle w:val="Rubrik1"/>
          </w:pPr>
          <w:r>
            <w:t>Förslag till riksdagsbeslut</w:t>
          </w:r>
        </w:p>
      </w:sdtContent>
    </w:sdt>
    <w:sdt>
      <w:sdtPr>
        <w:alias w:val="Förslag 1"/>
        <w:tag w:val="1b3a7a26-dd48-4752-8613-78f0c053fe45"/>
        <w:id w:val="-830448107"/>
        <w:lock w:val="sdtLocked"/>
      </w:sdtPr>
      <w:sdtEndPr/>
      <w:sdtContent>
        <w:p w:rsidR="00604CAA" w:rsidRDefault="002B0707" w14:paraId="52F39FA6" w14:textId="77777777">
          <w:pPr>
            <w:pStyle w:val="Frslagstext"/>
          </w:pPr>
          <w:r>
            <w:t>Riksdagen tillkännager för regeringen som sin mening vad som anförs i motionen om att behålla tvåundantaget från LAS för små företag.</w:t>
          </w:r>
        </w:p>
      </w:sdtContent>
    </w:sdt>
    <w:p w:rsidR="00AF30DD" w:rsidP="00AF30DD" w:rsidRDefault="000156D9" w14:paraId="0283F042" w14:textId="77777777">
      <w:pPr>
        <w:pStyle w:val="Rubrik1"/>
      </w:pPr>
      <w:bookmarkStart w:name="MotionsStart" w:id="0"/>
      <w:bookmarkEnd w:id="0"/>
      <w:r>
        <w:t>Motivering</w:t>
      </w:r>
    </w:p>
    <w:p w:rsidR="00A837EB" w:rsidP="00CD2375" w:rsidRDefault="00A837EB" w14:paraId="1AA4C009" w14:textId="77777777">
      <w:r>
        <w:t xml:space="preserve">För att bygga Sverige starkt behövs en politik som sätter jobben främst. </w:t>
      </w:r>
      <w:r w:rsidR="006672D3">
        <w:t xml:space="preserve">Politiker och det offentliga kan bidra till viss del, men </w:t>
      </w:r>
      <w:r>
        <w:t xml:space="preserve">de allra flesta </w:t>
      </w:r>
      <w:r w:rsidR="006672D3">
        <w:t>jobb</w:t>
      </w:r>
      <w:r>
        <w:t xml:space="preserve"> skapas av privata företag. Inte nog med det, undersökningar av b</w:t>
      </w:r>
      <w:r w:rsidR="006672D3">
        <w:t xml:space="preserve">land annat Företagarna visar att </w:t>
      </w:r>
      <w:r>
        <w:t xml:space="preserve">så </w:t>
      </w:r>
      <w:r w:rsidR="006672D3">
        <w:t xml:space="preserve">många </w:t>
      </w:r>
      <w:r>
        <w:t>som fyra av fem jobb skapas i företag med färre än 50 anställda.</w:t>
      </w:r>
    </w:p>
    <w:p w:rsidR="006672D3" w:rsidP="00CD2375" w:rsidRDefault="006672D3" w14:paraId="28C33517" w14:textId="3EBC65C2">
      <w:r>
        <w:t xml:space="preserve">Svensk arbetsmarknad omfattas av många regler kring anställningsvillkor och uppsägning. Lagen om anställningsskydd reglerar vilka som får sägas upp och i vilken ordning. Det är bra att arbetsmarknaden omfattas av tydliga regler, men det är också viktigt att reglerna tar hänsyn till verklighetens beskaffenhet och företagens behov. Att alltid först säga upp den som anställdes sist är inte rimligt, särskilt inte för små företag med få anställda. Därför kan företag med färre än tio anställda i dag göra undantag om två personer från turordningsreglerna i LAS. </w:t>
      </w:r>
      <w:r w:rsidRPr="00CD2375" w:rsidR="00CD2375">
        <w:t>Regeringen signalerade i valrörelsen en avsikt att riva upp detta undantag. Det skulle verka hämmande på småföretagandet och jobbtillväxten i Sverige</w:t>
      </w:r>
      <w:r w:rsidR="00CD2375">
        <w:t xml:space="preserve">. </w:t>
      </w:r>
    </w:p>
    <w:p w:rsidR="006672D3" w:rsidP="00CD2375" w:rsidRDefault="006672D3" w14:paraId="63D8834D" w14:textId="7FD2D0DA">
      <w:r>
        <w:t xml:space="preserve">Enligt en nylig undersökning från Svenskt Näringsliv säger 60 procent av tillfrågade företagare med två till tio anställda att en sådan förändring skulle hämma möjligheten att anställa. Att avskaffa den lilla flexibilitet som i dag finns för mindre företag vore mycket olyckligt om vi vill se en framväxt av fler företag och fler jobb. Fyra av </w:t>
      </w:r>
      <w:r w:rsidR="00203CD1">
        <w:t>fem jobb skapas av små företag –</w:t>
      </w:r>
      <w:bookmarkStart w:name="_GoBack" w:id="1"/>
      <w:bookmarkEnd w:id="1"/>
      <w:r>
        <w:t xml:space="preserve"> t</w:t>
      </w:r>
      <w:r w:rsidR="004C6EF9">
        <w:t>vå</w:t>
      </w:r>
      <w:r>
        <w:t xml:space="preserve">undantaget måste behållas. </w:t>
      </w:r>
    </w:p>
    <w:p w:rsidRPr="00A837EB" w:rsidR="00A837EB" w:rsidP="00CD2375" w:rsidRDefault="00A837EB" w14:paraId="043219E9" w14:textId="77777777"/>
    <w:sdt>
      <w:sdtPr>
        <w:alias w:val="CC_Underskrifter"/>
        <w:tag w:val="CC_Underskrifter"/>
        <w:id w:val="583496634"/>
        <w:lock w:val="sdtContentLocked"/>
        <w:placeholder>
          <w:docPart w:val="B4FFB11F831F446DA7FD54D234B2A464"/>
        </w:placeholder>
        <w15:appearance w15:val="hidden"/>
      </w:sdtPr>
      <w:sdtEndPr/>
      <w:sdtContent>
        <w:p w:rsidRPr="009E153C" w:rsidR="00865E70" w:rsidP="00F768A2" w:rsidRDefault="00F768A2" w14:paraId="29C8E4B8" w14:textId="24F46615">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bl>
    <w:p w:rsidR="001B0F37" w:rsidRDefault="001B0F37" w14:paraId="45C13839" w14:textId="77777777"/>
    <w:sectPr w:rsidR="001B0F3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79F19" w14:textId="77777777" w:rsidR="00FC0C5B" w:rsidRDefault="00FC0C5B" w:rsidP="000C1CAD">
      <w:pPr>
        <w:spacing w:line="240" w:lineRule="auto"/>
      </w:pPr>
      <w:r>
        <w:separator/>
      </w:r>
    </w:p>
  </w:endnote>
  <w:endnote w:type="continuationSeparator" w:id="0">
    <w:p w14:paraId="55DDA4F2" w14:textId="77777777" w:rsidR="00FC0C5B" w:rsidRDefault="00FC0C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90AC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03CD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62583" w14:textId="77777777" w:rsidR="00EC3F83" w:rsidRDefault="00EC3F83">
    <w:pPr>
      <w:pStyle w:val="Sidfot"/>
    </w:pPr>
    <w:r>
      <w:fldChar w:fldCharType="begin"/>
    </w:r>
    <w:r>
      <w:instrText xml:space="preserve"> PRINTDATE  \@ "yyyy-MM-dd HH:mm"  \* MERGEFORMAT </w:instrText>
    </w:r>
    <w:r>
      <w:fldChar w:fldCharType="separate"/>
    </w:r>
    <w:r>
      <w:rPr>
        <w:noProof/>
      </w:rPr>
      <w:t>2014-11-10 09:54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B6E1B" w14:textId="77777777" w:rsidR="00FC0C5B" w:rsidRDefault="00FC0C5B" w:rsidP="000C1CAD">
      <w:pPr>
        <w:spacing w:line="240" w:lineRule="auto"/>
      </w:pPr>
      <w:r>
        <w:separator/>
      </w:r>
    </w:p>
  </w:footnote>
  <w:footnote w:type="continuationSeparator" w:id="0">
    <w:p w14:paraId="5E2E23E5" w14:textId="77777777" w:rsidR="00FC0C5B" w:rsidRDefault="00FC0C5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6637C5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03CD1" w14:paraId="01C140A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1773</w:t>
        </w:r>
      </w:sdtContent>
    </w:sdt>
  </w:p>
  <w:p w:rsidR="00467151" w:rsidP="00283E0F" w:rsidRDefault="00203CD1" w14:paraId="6DDB3418" w14:textId="77777777">
    <w:pPr>
      <w:pStyle w:val="FSHRub2"/>
    </w:pPr>
    <w:sdt>
      <w:sdtPr>
        <w:alias w:val="CC_Noformat_Avtext"/>
        <w:tag w:val="CC_Noformat_Avtext"/>
        <w:id w:val="1389603703"/>
        <w:lock w:val="sdtContentLocked"/>
        <w15:appearance w15:val="hidden"/>
        <w:text/>
      </w:sdtPr>
      <w:sdtEndPr/>
      <w:sdtContent>
        <w:r>
          <w:t>av Jessica Rosencrantz (M)</w:t>
        </w:r>
      </w:sdtContent>
    </w:sdt>
  </w:p>
  <w:sdt>
    <w:sdtPr>
      <w:alias w:val="CC_Noformat_Rubtext"/>
      <w:tag w:val="CC_Noformat_Rubtext"/>
      <w:id w:val="1800419874"/>
      <w:lock w:val="sdtLocked"/>
      <w15:appearance w15:val="hidden"/>
      <w:text/>
    </w:sdtPr>
    <w:sdtEndPr/>
    <w:sdtContent>
      <w:p w:rsidR="00467151" w:rsidP="00283E0F" w:rsidRDefault="001A2A00" w14:paraId="0D6A5CBE" w14:textId="20574B8F">
        <w:pPr>
          <w:pStyle w:val="FSHRub2"/>
        </w:pPr>
        <w:r>
          <w:t>Behålla tvåundantaget för små företag</w:t>
        </w:r>
      </w:p>
    </w:sdtContent>
  </w:sdt>
  <w:sdt>
    <w:sdtPr>
      <w:alias w:val="CC_Boilerplate_3"/>
      <w:tag w:val="CC_Boilerplate_3"/>
      <w:id w:val="-1567486118"/>
      <w:lock w:val="sdtContentLocked"/>
      <w15:appearance w15:val="hidden"/>
      <w:text w:multiLine="1"/>
    </w:sdtPr>
    <w:sdtEndPr/>
    <w:sdtContent>
      <w:p w:rsidR="00467151" w:rsidP="00283E0F" w:rsidRDefault="00467151" w14:paraId="44748C1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073729-2DC4-47BB-84EB-4DEE0DBBBC95}"/>
  </w:docVars>
  <w:rsids>
    <w:rsidRoot w:val="00A837E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2A00"/>
    <w:rsid w:val="001A5115"/>
    <w:rsid w:val="001A5B65"/>
    <w:rsid w:val="001B0F37"/>
    <w:rsid w:val="001B1273"/>
    <w:rsid w:val="001B2732"/>
    <w:rsid w:val="001B33E9"/>
    <w:rsid w:val="001B697A"/>
    <w:rsid w:val="001C756B"/>
    <w:rsid w:val="001D2FF1"/>
    <w:rsid w:val="001D5C51"/>
    <w:rsid w:val="001E000C"/>
    <w:rsid w:val="001E2474"/>
    <w:rsid w:val="001F22DC"/>
    <w:rsid w:val="001F369D"/>
    <w:rsid w:val="00200BAB"/>
    <w:rsid w:val="00203CD1"/>
    <w:rsid w:val="002048F3"/>
    <w:rsid w:val="0020768B"/>
    <w:rsid w:val="00211234"/>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070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C6EF9"/>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4CAA"/>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2D3"/>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9DE"/>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686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4196"/>
    <w:rsid w:val="00A5767D"/>
    <w:rsid w:val="00A6692D"/>
    <w:rsid w:val="00A727C0"/>
    <w:rsid w:val="00A72ADC"/>
    <w:rsid w:val="00A7579D"/>
    <w:rsid w:val="00A82FBA"/>
    <w:rsid w:val="00A837EB"/>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2375"/>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3F83"/>
    <w:rsid w:val="00EC50B9"/>
    <w:rsid w:val="00EC64E5"/>
    <w:rsid w:val="00EC71B7"/>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68A2"/>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0C5B"/>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B62709"/>
  <w15:chartTrackingRefBased/>
  <w15:docId w15:val="{6F3E6FCB-6956-4ED7-AC94-9701D9B5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94E777983342AC8144B211C2E92D86"/>
        <w:category>
          <w:name w:val="Allmänt"/>
          <w:gallery w:val="placeholder"/>
        </w:category>
        <w:types>
          <w:type w:val="bbPlcHdr"/>
        </w:types>
        <w:behaviors>
          <w:behavior w:val="content"/>
        </w:behaviors>
        <w:guid w:val="{D2B6CC6A-98AB-4777-9705-4D3DA34C09B8}"/>
      </w:docPartPr>
      <w:docPartBody>
        <w:p w:rsidR="003A262A" w:rsidRDefault="00015814">
          <w:pPr>
            <w:pStyle w:val="2F94E777983342AC8144B211C2E92D86"/>
          </w:pPr>
          <w:r w:rsidRPr="009A726D">
            <w:rPr>
              <w:rStyle w:val="Platshllartext"/>
            </w:rPr>
            <w:t>Klicka här för att ange text.</w:t>
          </w:r>
        </w:p>
      </w:docPartBody>
    </w:docPart>
    <w:docPart>
      <w:docPartPr>
        <w:name w:val="B4FFB11F831F446DA7FD54D234B2A464"/>
        <w:category>
          <w:name w:val="Allmänt"/>
          <w:gallery w:val="placeholder"/>
        </w:category>
        <w:types>
          <w:type w:val="bbPlcHdr"/>
        </w:types>
        <w:behaviors>
          <w:behavior w:val="content"/>
        </w:behaviors>
        <w:guid w:val="{0AB7CF7D-AA0A-46FC-9704-011A2DCDBE5E}"/>
      </w:docPartPr>
      <w:docPartBody>
        <w:p w:rsidR="003A262A" w:rsidRDefault="00015814">
          <w:pPr>
            <w:pStyle w:val="B4FFB11F831F446DA7FD54D234B2A46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62A"/>
    <w:rsid w:val="00015814"/>
    <w:rsid w:val="003A26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F94E777983342AC8144B211C2E92D86">
    <w:name w:val="2F94E777983342AC8144B211C2E92D86"/>
  </w:style>
  <w:style w:type="paragraph" w:customStyle="1" w:styleId="3F7DE20053EE41C9BB392489F0182448">
    <w:name w:val="3F7DE20053EE41C9BB392489F0182448"/>
  </w:style>
  <w:style w:type="paragraph" w:customStyle="1" w:styleId="B4FFB11F831F446DA7FD54D234B2A464">
    <w:name w:val="B4FFB11F831F446DA7FD54D234B2A4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1796</RubrikLookup>
    <MotionGuid xmlns="00d11361-0b92-4bae-a181-288d6a55b763">5dab8f03-b5e5-4bae-bad6-7372ebd8878c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F4646-0502-4B6B-BE13-A2EA759C490D}"/>
</file>

<file path=customXml/itemProps2.xml><?xml version="1.0" encoding="utf-8"?>
<ds:datastoreItem xmlns:ds="http://schemas.openxmlformats.org/officeDocument/2006/customXml" ds:itemID="{544A65F1-4188-460E-BA53-33F3458C7CF7}"/>
</file>

<file path=customXml/itemProps3.xml><?xml version="1.0" encoding="utf-8"?>
<ds:datastoreItem xmlns:ds="http://schemas.openxmlformats.org/officeDocument/2006/customXml" ds:itemID="{28A747CD-3E0A-467F-86CD-ED6CA05B059D}"/>
</file>

<file path=customXml/itemProps4.xml><?xml version="1.0" encoding="utf-8"?>
<ds:datastoreItem xmlns:ds="http://schemas.openxmlformats.org/officeDocument/2006/customXml" ds:itemID="{367B1218-0765-41CB-9971-D1077A85A70C}"/>
</file>

<file path=docProps/app.xml><?xml version="1.0" encoding="utf-8"?>
<Properties xmlns="http://schemas.openxmlformats.org/officeDocument/2006/extended-properties" xmlns:vt="http://schemas.openxmlformats.org/officeDocument/2006/docPropsVTypes">
  <Template>GranskaMot</Template>
  <TotalTime>2</TotalTime>
  <Pages>2</Pages>
  <Words>260</Words>
  <Characters>1394</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201415M1695 Behåll tvåundantaget för små företag</vt:lpstr>
      <vt:lpstr/>
    </vt:vector>
  </TitlesOfParts>
  <Company>Riksdagen</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201415M1695 Behåll tvåundantaget för små företag</dc:title>
  <dc:subject/>
  <dc:creator>It-avdelningen</dc:creator>
  <cp:keywords/>
  <dc:description/>
  <cp:lastModifiedBy>Kerstin Carlqvist</cp:lastModifiedBy>
  <cp:revision>8</cp:revision>
  <cp:lastPrinted>2014-11-10T08:54:00Z</cp:lastPrinted>
  <dcterms:created xsi:type="dcterms:W3CDTF">2014-11-09T21:21:00Z</dcterms:created>
  <dcterms:modified xsi:type="dcterms:W3CDTF">2015-07-22T05:21:00Z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*T3EE2B317F3FE*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http://filur.riksdagen.se/drop/DropOffLibrary/T3EE2B317F3FE.docx</vt:lpwstr>
  </property>
</Properties>
</file>