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E48C17B" w14:textId="77777777">
        <w:tc>
          <w:tcPr>
            <w:tcW w:w="2268" w:type="dxa"/>
          </w:tcPr>
          <w:p w14:paraId="61D3958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D1B604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A0BB946" w14:textId="77777777">
        <w:tc>
          <w:tcPr>
            <w:tcW w:w="2268" w:type="dxa"/>
          </w:tcPr>
          <w:p w14:paraId="78336F0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837A6E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89ADB74" w14:textId="77777777">
        <w:tc>
          <w:tcPr>
            <w:tcW w:w="3402" w:type="dxa"/>
            <w:gridSpan w:val="2"/>
          </w:tcPr>
          <w:p w14:paraId="6ECF90D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BF45CD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E13BE60" w14:textId="77777777">
        <w:tc>
          <w:tcPr>
            <w:tcW w:w="2268" w:type="dxa"/>
          </w:tcPr>
          <w:p w14:paraId="47E1DD3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EEF516E" w14:textId="2DFF55C2" w:rsidR="006E4E11" w:rsidRPr="00ED583F" w:rsidRDefault="003722C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F14BA9">
              <w:rPr>
                <w:sz w:val="20"/>
              </w:rPr>
              <w:t>N2017/05613/RTS</w:t>
            </w:r>
          </w:p>
        </w:tc>
      </w:tr>
      <w:tr w:rsidR="006E4E11" w14:paraId="25239583" w14:textId="77777777">
        <w:tc>
          <w:tcPr>
            <w:tcW w:w="2268" w:type="dxa"/>
          </w:tcPr>
          <w:p w14:paraId="567B6BC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7E2715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0C6BD83" w14:textId="77777777">
        <w:trPr>
          <w:trHeight w:val="284"/>
        </w:trPr>
        <w:tc>
          <w:tcPr>
            <w:tcW w:w="4911" w:type="dxa"/>
          </w:tcPr>
          <w:p w14:paraId="612B9A2E" w14:textId="77777777" w:rsidR="006E4E11" w:rsidRDefault="003722C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01F5D3AB" w14:textId="77777777">
        <w:trPr>
          <w:trHeight w:val="284"/>
        </w:trPr>
        <w:tc>
          <w:tcPr>
            <w:tcW w:w="4911" w:type="dxa"/>
          </w:tcPr>
          <w:p w14:paraId="43612C85" w14:textId="77777777" w:rsidR="006E4E11" w:rsidRDefault="003722C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1E64B7A7" w14:textId="77777777">
        <w:trPr>
          <w:trHeight w:val="284"/>
        </w:trPr>
        <w:tc>
          <w:tcPr>
            <w:tcW w:w="4911" w:type="dxa"/>
          </w:tcPr>
          <w:p w14:paraId="4EC6096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4662908" w14:textId="77777777">
        <w:trPr>
          <w:trHeight w:val="284"/>
        </w:trPr>
        <w:tc>
          <w:tcPr>
            <w:tcW w:w="4911" w:type="dxa"/>
          </w:tcPr>
          <w:p w14:paraId="18E6415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F473E60" w14:textId="77777777">
        <w:trPr>
          <w:trHeight w:val="284"/>
        </w:trPr>
        <w:tc>
          <w:tcPr>
            <w:tcW w:w="4911" w:type="dxa"/>
          </w:tcPr>
          <w:p w14:paraId="6E41041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6C7CDE2" w14:textId="77777777">
        <w:trPr>
          <w:trHeight w:val="284"/>
        </w:trPr>
        <w:tc>
          <w:tcPr>
            <w:tcW w:w="4911" w:type="dxa"/>
          </w:tcPr>
          <w:p w14:paraId="7B30B61F" w14:textId="5245B429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D005F1C" w14:textId="77777777">
        <w:trPr>
          <w:trHeight w:val="284"/>
        </w:trPr>
        <w:tc>
          <w:tcPr>
            <w:tcW w:w="4911" w:type="dxa"/>
          </w:tcPr>
          <w:p w14:paraId="0A320BE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4C4B425" w14:textId="77777777">
        <w:trPr>
          <w:trHeight w:val="284"/>
        </w:trPr>
        <w:tc>
          <w:tcPr>
            <w:tcW w:w="4911" w:type="dxa"/>
          </w:tcPr>
          <w:p w14:paraId="524D911C" w14:textId="68721A04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93D2456" w14:textId="77777777">
        <w:trPr>
          <w:trHeight w:val="284"/>
        </w:trPr>
        <w:tc>
          <w:tcPr>
            <w:tcW w:w="4911" w:type="dxa"/>
          </w:tcPr>
          <w:p w14:paraId="093FA22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9A7D37A" w14:textId="77777777" w:rsidR="006E4E11" w:rsidRDefault="003722C4">
      <w:pPr>
        <w:framePr w:w="4400" w:h="2523" w:wrap="notBeside" w:vAnchor="page" w:hAnchor="page" w:x="6453" w:y="2445"/>
        <w:ind w:left="142"/>
      </w:pPr>
      <w:r>
        <w:t>Till riksdagen</w:t>
      </w:r>
      <w:bookmarkStart w:id="0" w:name="_GoBack"/>
      <w:bookmarkEnd w:id="0"/>
    </w:p>
    <w:p w14:paraId="6668E029" w14:textId="037743A8" w:rsidR="006E4E11" w:rsidRDefault="003722C4" w:rsidP="003722C4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2016/17:1904 av Ann-Charlotte Hammar Johnsson (M) </w:t>
      </w:r>
      <w:r w:rsidR="00F341E7">
        <w:t>Regeringens agerande rörande</w:t>
      </w:r>
      <w:r>
        <w:t xml:space="preserve"> Findus i Bjuv</w:t>
      </w:r>
    </w:p>
    <w:p w14:paraId="606C73DD" w14:textId="77777777" w:rsidR="006E4E11" w:rsidRDefault="006E4E11">
      <w:pPr>
        <w:pStyle w:val="RKnormal"/>
      </w:pPr>
    </w:p>
    <w:p w14:paraId="3BA5BF80" w14:textId="77777777" w:rsidR="006E4E11" w:rsidRDefault="003722C4" w:rsidP="003722C4">
      <w:pPr>
        <w:pStyle w:val="RKnormal"/>
      </w:pPr>
      <w:r>
        <w:t>Ann-Charlotte Hammar Johnsson har frågat närings- och innovationsministern vilka steg och initiativ ministern, som ansvarig minister för regeringens näringspolitik, tog för att möjliggöra att Findus och företagets verksamhet skulle kunna stanna kvar i Bjuv.</w:t>
      </w:r>
    </w:p>
    <w:p w14:paraId="60B05FA6" w14:textId="77777777" w:rsidR="003722C4" w:rsidRDefault="003722C4">
      <w:pPr>
        <w:pStyle w:val="RKnormal"/>
      </w:pPr>
    </w:p>
    <w:p w14:paraId="69524E73" w14:textId="77777777" w:rsidR="003722C4" w:rsidRDefault="003722C4">
      <w:pPr>
        <w:pStyle w:val="RKnormal"/>
      </w:pPr>
      <w:r>
        <w:t>Arbetet inom regeringen är så fördelat att det är jag som ska svara på frågan.</w:t>
      </w:r>
    </w:p>
    <w:p w14:paraId="1598883E" w14:textId="77777777" w:rsidR="003722C4" w:rsidRDefault="003722C4">
      <w:pPr>
        <w:pStyle w:val="RKnormal"/>
      </w:pPr>
    </w:p>
    <w:p w14:paraId="17AF6CAC" w14:textId="77777777" w:rsidR="00EF3C01" w:rsidRDefault="003722C4" w:rsidP="003722C4">
      <w:pPr>
        <w:pStyle w:val="RKnormal"/>
      </w:pPr>
      <w:r w:rsidRPr="003722C4">
        <w:t xml:space="preserve">Sedan </w:t>
      </w:r>
      <w:r>
        <w:t xml:space="preserve">beskedet om </w:t>
      </w:r>
      <w:r w:rsidRPr="003722C4">
        <w:t xml:space="preserve">Findus nedläggning </w:t>
      </w:r>
      <w:r>
        <w:t xml:space="preserve">av produktionen </w:t>
      </w:r>
      <w:r w:rsidRPr="003722C4">
        <w:t xml:space="preserve">i Bjuv </w:t>
      </w:r>
      <w:r>
        <w:t xml:space="preserve">kom </w:t>
      </w:r>
      <w:r w:rsidRPr="003722C4">
        <w:t xml:space="preserve">den 31 mars 2016 har </w:t>
      </w:r>
      <w:r>
        <w:t>regeringen haft</w:t>
      </w:r>
      <w:r w:rsidRPr="003722C4">
        <w:t xml:space="preserve"> en kontinuerlig </w:t>
      </w:r>
      <w:r>
        <w:t>dialog</w:t>
      </w:r>
      <w:r w:rsidRPr="003722C4">
        <w:t xml:space="preserve"> mellan </w:t>
      </w:r>
      <w:r>
        <w:t>Bjuvs kommun och</w:t>
      </w:r>
      <w:r w:rsidRPr="003722C4">
        <w:t xml:space="preserve"> Region Skåne</w:t>
      </w:r>
      <w:r>
        <w:t xml:space="preserve"> samt även med Findus och Nomad Foods.</w:t>
      </w:r>
      <w:r w:rsidRPr="003722C4">
        <w:t xml:space="preserve"> </w:t>
      </w:r>
      <w:r>
        <w:t xml:space="preserve">Som jag tidigare svarat Ann-Charlotte Hammar Johnsson </w:t>
      </w:r>
      <w:r w:rsidR="00EF3C01">
        <w:t>kan jag av naturliga skäl inte närmare redogöra för innehållet i denna dialog</w:t>
      </w:r>
      <w:r w:rsidRPr="008B50B4">
        <w:t>.</w:t>
      </w:r>
    </w:p>
    <w:p w14:paraId="3FE8B42A" w14:textId="77777777" w:rsidR="00EF3C01" w:rsidRDefault="00EF3C01" w:rsidP="003722C4">
      <w:pPr>
        <w:pStyle w:val="RKnormal"/>
      </w:pPr>
    </w:p>
    <w:p w14:paraId="5D547324" w14:textId="77777777" w:rsidR="00EF3C01" w:rsidRDefault="00EF3C01" w:rsidP="00EF3C01">
      <w:pPr>
        <w:pStyle w:val="RKnormal"/>
      </w:pPr>
      <w:r>
        <w:t>Jag vidhåller att staten har en viktig roll att spela vid större varsel och omställning i näringslivet</w:t>
      </w:r>
      <w:r w:rsidR="00C54F24">
        <w:t>.</w:t>
      </w:r>
      <w:r w:rsidR="003722C4" w:rsidRPr="008B50B4">
        <w:t xml:space="preserve"> </w:t>
      </w:r>
      <w:r w:rsidR="00C54F24">
        <w:t>I</w:t>
      </w:r>
      <w:r>
        <w:t>nte minst Tillväxtverkets</w:t>
      </w:r>
      <w:r w:rsidRPr="00EF3C01">
        <w:t xml:space="preserve"> uppdrag att bistå vid varsel och omställning </w:t>
      </w:r>
      <w:r w:rsidR="008F72E0">
        <w:t>kommer vara</w:t>
      </w:r>
      <w:r w:rsidR="00C54F24">
        <w:t xml:space="preserve"> centralt för den nationella nivåns </w:t>
      </w:r>
      <w:r w:rsidR="001E0560">
        <w:t xml:space="preserve">samlade </w:t>
      </w:r>
      <w:r w:rsidR="00C54F24">
        <w:t>stöd</w:t>
      </w:r>
      <w:r w:rsidR="001E0560" w:rsidRPr="001E0560">
        <w:t xml:space="preserve"> </w:t>
      </w:r>
      <w:r w:rsidR="001E0560">
        <w:t xml:space="preserve">till </w:t>
      </w:r>
      <w:r w:rsidR="001E0560" w:rsidRPr="00EF3C01">
        <w:t>berörda orter</w:t>
      </w:r>
      <w:r>
        <w:t xml:space="preserve">. </w:t>
      </w:r>
      <w:r w:rsidR="003B659A">
        <w:t xml:space="preserve">Jag vet också att </w:t>
      </w:r>
      <w:r w:rsidR="00C54F24">
        <w:t xml:space="preserve">Tillväxtverket har etablerat en kontakt med Region Skåne och </w:t>
      </w:r>
      <w:r w:rsidR="003B659A">
        <w:t>står</w:t>
      </w:r>
      <w:r w:rsidR="00C54F24">
        <w:t xml:space="preserve"> berett att bistå </w:t>
      </w:r>
      <w:r w:rsidR="008F72E0">
        <w:t xml:space="preserve">såväl </w:t>
      </w:r>
      <w:r w:rsidR="00C54F24">
        <w:t>med myndigheten</w:t>
      </w:r>
      <w:r w:rsidR="008F72E0">
        <w:t>s egna resurser, som med vägledning till andra relevanta myndigheters stöd</w:t>
      </w:r>
      <w:r w:rsidR="00C54F24">
        <w:t>.</w:t>
      </w:r>
    </w:p>
    <w:p w14:paraId="0BD21BA6" w14:textId="77777777" w:rsidR="003722C4" w:rsidRPr="008B50B4" w:rsidRDefault="003722C4" w:rsidP="003722C4">
      <w:pPr>
        <w:pStyle w:val="RKnormal"/>
      </w:pPr>
    </w:p>
    <w:p w14:paraId="1932A5AE" w14:textId="5C40E2F4" w:rsidR="008F72E0" w:rsidRDefault="001E0560">
      <w:pPr>
        <w:pStyle w:val="RKnormal"/>
      </w:pPr>
      <w:r>
        <w:t xml:space="preserve">Regeringen har redan beslutat om medel till Region Skåne för att genomföra insatser som stärker innovationer i livsmedelskedjan och stödjer utvecklingen av innovativa livsmedelsföretag. </w:t>
      </w:r>
      <w:r w:rsidR="007C2D63">
        <w:t>Regeringen har även</w:t>
      </w:r>
      <w:r w:rsidR="009842F3">
        <w:t xml:space="preserve"> inom ramen för livsmedelsstrategin fattat beslut om en lång rad andra åtgärder som ska stärka svensk livsmedelsproduktion. Dessa satsningar bedöms </w:t>
      </w:r>
      <w:r w:rsidR="003217C1">
        <w:t>kunn</w:t>
      </w:r>
      <w:r w:rsidR="007C2D63">
        <w:t xml:space="preserve">a </w:t>
      </w:r>
      <w:r w:rsidR="009842F3">
        <w:t xml:space="preserve">ha en viktig inverkan på den fortsatta utvecklingen av livsmedelsproduktionen i Bjuv och Skåne. </w:t>
      </w:r>
    </w:p>
    <w:p w14:paraId="470ACBFE" w14:textId="77777777" w:rsidR="00D2779A" w:rsidRPr="009842F3" w:rsidRDefault="00D2779A">
      <w:pPr>
        <w:pStyle w:val="RKnormal"/>
      </w:pPr>
    </w:p>
    <w:p w14:paraId="0440A991" w14:textId="77777777" w:rsidR="007C2D63" w:rsidRPr="007C2D63" w:rsidRDefault="007C2D63">
      <w:pPr>
        <w:pStyle w:val="RKnormal"/>
      </w:pPr>
    </w:p>
    <w:p w14:paraId="3FB5CE6E" w14:textId="77777777" w:rsidR="007C2D63" w:rsidRPr="007C2D63" w:rsidRDefault="007C2D63">
      <w:pPr>
        <w:pStyle w:val="RKnormal"/>
      </w:pPr>
    </w:p>
    <w:p w14:paraId="3CBD38FD" w14:textId="77777777" w:rsidR="007C2D63" w:rsidRPr="007C2D63" w:rsidRDefault="007C2D63">
      <w:pPr>
        <w:pStyle w:val="RKnormal"/>
      </w:pPr>
    </w:p>
    <w:p w14:paraId="42401262" w14:textId="77777777" w:rsidR="003722C4" w:rsidRPr="001E0560" w:rsidRDefault="003722C4">
      <w:pPr>
        <w:pStyle w:val="RKnormal"/>
        <w:rPr>
          <w:lang w:val="de-DE"/>
        </w:rPr>
      </w:pPr>
      <w:r w:rsidRPr="001E0560">
        <w:rPr>
          <w:lang w:val="de-DE"/>
        </w:rPr>
        <w:lastRenderedPageBreak/>
        <w:t xml:space="preserve">Stockholm den 21 </w:t>
      </w:r>
      <w:r w:rsidR="00D2779A" w:rsidRPr="001E0560">
        <w:rPr>
          <w:lang w:val="de-DE"/>
        </w:rPr>
        <w:t>September</w:t>
      </w:r>
      <w:r w:rsidRPr="001E0560">
        <w:rPr>
          <w:lang w:val="de-DE"/>
        </w:rPr>
        <w:t xml:space="preserve"> 2017</w:t>
      </w:r>
    </w:p>
    <w:p w14:paraId="2F0E1697" w14:textId="77777777" w:rsidR="001E0560" w:rsidRDefault="001E0560">
      <w:pPr>
        <w:pStyle w:val="RKnormal"/>
        <w:rPr>
          <w:lang w:val="de-DE"/>
        </w:rPr>
      </w:pPr>
    </w:p>
    <w:p w14:paraId="4A85624A" w14:textId="77777777" w:rsidR="001E0560" w:rsidRDefault="001E0560">
      <w:pPr>
        <w:pStyle w:val="RKnormal"/>
        <w:rPr>
          <w:lang w:val="de-DE"/>
        </w:rPr>
      </w:pPr>
    </w:p>
    <w:p w14:paraId="7A189D00" w14:textId="77777777" w:rsidR="003722C4" w:rsidRPr="003722C4" w:rsidRDefault="003722C4">
      <w:pPr>
        <w:pStyle w:val="RKnormal"/>
        <w:rPr>
          <w:lang w:val="de-DE"/>
        </w:rPr>
      </w:pPr>
      <w:r w:rsidRPr="003722C4">
        <w:rPr>
          <w:lang w:val="de-DE"/>
        </w:rPr>
        <w:t>Sven-Erik Bucht</w:t>
      </w:r>
    </w:p>
    <w:sectPr w:rsidR="003722C4" w:rsidRPr="003722C4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A0372" w14:textId="77777777" w:rsidR="00D10875" w:rsidRDefault="00D10875">
      <w:r>
        <w:separator/>
      </w:r>
    </w:p>
  </w:endnote>
  <w:endnote w:type="continuationSeparator" w:id="0">
    <w:p w14:paraId="793376D1" w14:textId="77777777" w:rsidR="00D10875" w:rsidRDefault="00D1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C0D53" w14:textId="77777777" w:rsidR="00D10875" w:rsidRDefault="00D10875">
      <w:r>
        <w:separator/>
      </w:r>
    </w:p>
  </w:footnote>
  <w:footnote w:type="continuationSeparator" w:id="0">
    <w:p w14:paraId="0C3FEAB1" w14:textId="77777777" w:rsidR="00D10875" w:rsidRDefault="00D10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9CD1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D515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15E5D43" w14:textId="77777777">
      <w:trPr>
        <w:cantSplit/>
      </w:trPr>
      <w:tc>
        <w:tcPr>
          <w:tcW w:w="3119" w:type="dxa"/>
        </w:tcPr>
        <w:p w14:paraId="362D811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ABDF66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4A24C85" w14:textId="77777777" w:rsidR="00E80146" w:rsidRDefault="00E80146">
          <w:pPr>
            <w:pStyle w:val="Sidhuvud"/>
            <w:ind w:right="360"/>
          </w:pPr>
        </w:p>
      </w:tc>
    </w:tr>
  </w:tbl>
  <w:p w14:paraId="2C2CB01A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F9DB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9F497C3" w14:textId="77777777">
      <w:trPr>
        <w:cantSplit/>
      </w:trPr>
      <w:tc>
        <w:tcPr>
          <w:tcW w:w="3119" w:type="dxa"/>
        </w:tcPr>
        <w:p w14:paraId="7FE2C56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9BC02A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CBE41F0" w14:textId="77777777" w:rsidR="00E80146" w:rsidRDefault="00E80146">
          <w:pPr>
            <w:pStyle w:val="Sidhuvud"/>
            <w:ind w:right="360"/>
          </w:pPr>
        </w:p>
      </w:tc>
    </w:tr>
  </w:tbl>
  <w:p w14:paraId="276EEC2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85AAD" w14:textId="77777777" w:rsidR="003722C4" w:rsidRDefault="008F72E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635B921" wp14:editId="460BFD1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B8BF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BB4885F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7E08CF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C8C9B26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C4"/>
    <w:rsid w:val="00150384"/>
    <w:rsid w:val="00160901"/>
    <w:rsid w:val="001805B7"/>
    <w:rsid w:val="001D5153"/>
    <w:rsid w:val="001E0560"/>
    <w:rsid w:val="003217C1"/>
    <w:rsid w:val="00367B1C"/>
    <w:rsid w:val="003722C4"/>
    <w:rsid w:val="003B659A"/>
    <w:rsid w:val="004A328D"/>
    <w:rsid w:val="0058762B"/>
    <w:rsid w:val="006A7612"/>
    <w:rsid w:val="006E4E11"/>
    <w:rsid w:val="007242A3"/>
    <w:rsid w:val="007A6855"/>
    <w:rsid w:val="007C2D63"/>
    <w:rsid w:val="008F72E0"/>
    <w:rsid w:val="0092027A"/>
    <w:rsid w:val="00955E31"/>
    <w:rsid w:val="009842F3"/>
    <w:rsid w:val="00992E72"/>
    <w:rsid w:val="00AF26D1"/>
    <w:rsid w:val="00C54F24"/>
    <w:rsid w:val="00D10875"/>
    <w:rsid w:val="00D133D7"/>
    <w:rsid w:val="00D2779A"/>
    <w:rsid w:val="00E80146"/>
    <w:rsid w:val="00E904D0"/>
    <w:rsid w:val="00EC25F9"/>
    <w:rsid w:val="00ED583F"/>
    <w:rsid w:val="00EF3C01"/>
    <w:rsid w:val="00F14BA9"/>
    <w:rsid w:val="00F3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90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277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2779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277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277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ca85dccb-6a4b-4a58-8b34-b4ec0112bb21</RD_Svarsid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13FBF-633F-41A8-AD95-CBCAA13C0C31}"/>
</file>

<file path=customXml/itemProps2.xml><?xml version="1.0" encoding="utf-8"?>
<ds:datastoreItem xmlns:ds="http://schemas.openxmlformats.org/officeDocument/2006/customXml" ds:itemID="{97FABAF4-851D-429E-92D6-429B3675AE9F}"/>
</file>

<file path=customXml/itemProps3.xml><?xml version="1.0" encoding="utf-8"?>
<ds:datastoreItem xmlns:ds="http://schemas.openxmlformats.org/officeDocument/2006/customXml" ds:itemID="{8A1DDD04-D7FA-45A4-80DC-A20B89D2D0CC}"/>
</file>

<file path=customXml/itemProps4.xml><?xml version="1.0" encoding="utf-8"?>
<ds:datastoreItem xmlns:ds="http://schemas.openxmlformats.org/officeDocument/2006/customXml" ds:itemID="{70A99C8A-7F88-4C15-867B-A8AF66844B77}"/>
</file>

<file path=customXml/itemProps5.xml><?xml version="1.0" encoding="utf-8"?>
<ds:datastoreItem xmlns:ds="http://schemas.openxmlformats.org/officeDocument/2006/customXml" ds:itemID="{DA3C506E-E7B2-4857-A93D-1791A3EF4D45}"/>
</file>

<file path=customXml/itemProps6.xml><?xml version="1.0" encoding="utf-8"?>
<ds:datastoreItem xmlns:ds="http://schemas.openxmlformats.org/officeDocument/2006/customXml" ds:itemID="{4617104E-182A-4F9F-92C7-CC3386889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Carl-Johan Klint</dc:creator>
  <cp:lastModifiedBy>Pia Diring</cp:lastModifiedBy>
  <cp:revision>2</cp:revision>
  <cp:lastPrinted>2017-09-14T10:48:00Z</cp:lastPrinted>
  <dcterms:created xsi:type="dcterms:W3CDTF">2017-09-19T07:29:00Z</dcterms:created>
  <dcterms:modified xsi:type="dcterms:W3CDTF">2017-09-19T07:29:00Z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10;0;0;575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df4d812c-979c-4423-ae7c-8c011b34eff1</vt:lpwstr>
  </property>
</Properties>
</file>