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D4110AFAD64439B8AD3B8224210158"/>
        </w:placeholder>
        <w:text/>
      </w:sdtPr>
      <w:sdtEndPr/>
      <w:sdtContent>
        <w:p w:rsidRPr="009B062B" w:rsidR="00AF30DD" w:rsidP="008B4ED9" w:rsidRDefault="00AF30DD" w14:paraId="4F996D31" w14:textId="77777777">
          <w:pPr>
            <w:pStyle w:val="Rubrik1"/>
            <w:spacing w:after="300"/>
          </w:pPr>
          <w:r w:rsidRPr="009B062B">
            <w:t>Förslag till riksdagsbeslut</w:t>
          </w:r>
        </w:p>
      </w:sdtContent>
    </w:sdt>
    <w:sdt>
      <w:sdtPr>
        <w:alias w:val="Yrkande 1"/>
        <w:tag w:val="774446f3-a555-447b-899e-086fa531d4b8"/>
        <w:id w:val="49896613"/>
        <w:lock w:val="sdtLocked"/>
      </w:sdtPr>
      <w:sdtEndPr/>
      <w:sdtContent>
        <w:p w:rsidR="00BF482E" w:rsidRDefault="00D95FBD" w14:paraId="5BA5C4D4" w14:textId="77777777">
          <w:pPr>
            <w:pStyle w:val="Frslagstext"/>
            <w:numPr>
              <w:ilvl w:val="0"/>
              <w:numId w:val="0"/>
            </w:numPr>
          </w:pPr>
          <w:r>
            <w:t>Riksdagen ställer sig bakom det som anförs i motionen om att se över möjligheten till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9474B39C044A4EB632DAF0698269FD"/>
        </w:placeholder>
        <w:text/>
      </w:sdtPr>
      <w:sdtEndPr/>
      <w:sdtContent>
        <w:p w:rsidRPr="009B062B" w:rsidR="006D79C9" w:rsidP="00333E95" w:rsidRDefault="006D79C9" w14:paraId="09CA7A94" w14:textId="77777777">
          <w:pPr>
            <w:pStyle w:val="Rubrik1"/>
          </w:pPr>
          <w:r>
            <w:t>Motivering</w:t>
          </w:r>
        </w:p>
      </w:sdtContent>
    </w:sdt>
    <w:p w:rsidR="003A46CC" w:rsidP="003A46CC" w:rsidRDefault="003A46CC" w14:paraId="37CD44ED" w14:textId="5EEFD540">
      <w:pPr>
        <w:pStyle w:val="Normalutanindragellerluft"/>
      </w:pPr>
      <w:r>
        <w:t>I Sverige har vi både ett alkoholmonopol och en restriktiv alkoholpolitik som i kombination med varandra resulterat i en koncentration av ägandet av svenska alkoholdrycker till endast ett fåtal intressenter. För att skapa förutsättningar för att små lokala dryckesproducenter ska kunna expandera vore det önskvärt med fler tillväga</w:t>
      </w:r>
      <w:r w:rsidR="00691CCC">
        <w:softHyphen/>
      </w:r>
      <w:r>
        <w:t>gångssätt för att sälja deras varor.</w:t>
      </w:r>
    </w:p>
    <w:p w:rsidR="003A46CC" w:rsidP="003A46CC" w:rsidRDefault="003A46CC" w14:paraId="58DA04AC" w14:textId="31D4D34A">
      <w:r w:rsidRPr="003A46CC">
        <w:t>Småföretag i andra branscher växer ofta efter mönstret att de först etablerar sig på den lokala marknaden och därefter, allteftersom expansion sker, etablerar de sig i nya områden. Detta första steg förhindras i och med alkoholmonopolet eftersom småföre</w:t>
      </w:r>
      <w:r w:rsidR="00691CCC">
        <w:softHyphen/>
      </w:r>
      <w:r w:rsidRPr="003A46CC">
        <w:t>tagen då tvingas följa direktiv och förhållningsorder från ett monopolföretag som saknar intresse av att mindre producenter får möjlighet att sälja sina varor.</w:t>
      </w:r>
    </w:p>
    <w:p w:rsidR="003A46CC" w:rsidP="003A46CC" w:rsidRDefault="003A46CC" w14:paraId="3EF22CC0" w14:textId="6944A8FA">
      <w:r>
        <w:t xml:space="preserve">Samhället bör eftersträva att lokalt producerade alkoholhaltiga drycker får samma möjligheter att nå konsumenter i närområdet som större producenter från kända regioner. Inte minst för att lokalt producerade varor innebär mindre slitage på ändliga naturresurser från transporter samt att lokalt producerade alkoholhaltiga drycker är efterfrågade </w:t>
      </w:r>
      <w:r w:rsidR="000F11F6">
        <w:t>av</w:t>
      </w:r>
      <w:r>
        <w:t xml:space="preserve"> konsumenterna i egenskap av att de är lokalt producerade.</w:t>
      </w:r>
    </w:p>
    <w:p w:rsidR="003A46CC" w:rsidP="003A46CC" w:rsidRDefault="003A46CC" w14:paraId="6BAB9BA9" w14:textId="0A136DCB">
      <w:r>
        <w:t>Landsbygden och glesbygden kan med ett förenklat regelverk kring försäljning av egenproducerade alkoholhaltiga drycker få fler möjligheter till inkomst, där en enskild jordbrukare då exempelvis kan ha som bisyssla att producera sitt eget gårdsvin. Att på detta sätt underlätta för småbrukare och mångsysslare leder till att fler vägar till framgång blir möjliga. Fler inkomstvägar som tillåts för landsbygdsbefolkningen leder till en mer levande landsbygd, vilket borde uppmuntras.</w:t>
      </w:r>
    </w:p>
    <w:p w:rsidR="00BB6339" w:rsidP="003A46CC" w:rsidRDefault="003A46CC" w14:paraId="317FA166" w14:textId="77777777">
      <w:r>
        <w:lastRenderedPageBreak/>
        <w:t>Slutligen ska sägas att det torde vara en smal sak att se till att den restriktiva svenska alkoholpolitiken upprätthålls samtidigt som gårdsförsäljning tillåts. Detta bör ges regeringen till känna.</w:t>
      </w:r>
    </w:p>
    <w:sdt>
      <w:sdtPr>
        <w:rPr>
          <w:i/>
          <w:noProof/>
        </w:rPr>
        <w:alias w:val="CC_Underskrifter"/>
        <w:tag w:val="CC_Underskrifter"/>
        <w:id w:val="583496634"/>
        <w:lock w:val="sdtContentLocked"/>
        <w:placeholder>
          <w:docPart w:val="AEDB189F8FD245CEA38CA03C7F071745"/>
        </w:placeholder>
      </w:sdtPr>
      <w:sdtEndPr>
        <w:rPr>
          <w:i w:val="0"/>
          <w:noProof w:val="0"/>
        </w:rPr>
      </w:sdtEndPr>
      <w:sdtContent>
        <w:p w:rsidR="008B4ED9" w:rsidP="007A1773" w:rsidRDefault="008B4ED9" w14:paraId="4750EB66" w14:textId="77777777"/>
        <w:p w:rsidRPr="008E0FE2" w:rsidR="004801AC" w:rsidP="007A1773" w:rsidRDefault="00691CCC" w14:paraId="49288184" w14:textId="355E2022"/>
      </w:sdtContent>
    </w:sdt>
    <w:tbl>
      <w:tblPr>
        <w:tblW w:w="5000" w:type="pct"/>
        <w:tblLook w:val="04A0" w:firstRow="1" w:lastRow="0" w:firstColumn="1" w:lastColumn="0" w:noHBand="0" w:noVBand="1"/>
        <w:tblCaption w:val="underskrifter"/>
      </w:tblPr>
      <w:tblGrid>
        <w:gridCol w:w="4252"/>
        <w:gridCol w:w="4252"/>
      </w:tblGrid>
      <w:tr w:rsidR="00236234" w14:paraId="7922C7E7" w14:textId="77777777">
        <w:trPr>
          <w:cantSplit/>
        </w:trPr>
        <w:tc>
          <w:tcPr>
            <w:tcW w:w="50" w:type="pct"/>
            <w:vAlign w:val="bottom"/>
          </w:tcPr>
          <w:p w:rsidR="00236234" w:rsidRDefault="000F11F6" w14:paraId="34FCC183" w14:textId="77777777">
            <w:pPr>
              <w:pStyle w:val="Underskrifter"/>
            </w:pPr>
            <w:r>
              <w:t>Lars Beckman (M)</w:t>
            </w:r>
          </w:p>
        </w:tc>
        <w:tc>
          <w:tcPr>
            <w:tcW w:w="50" w:type="pct"/>
            <w:vAlign w:val="bottom"/>
          </w:tcPr>
          <w:p w:rsidR="00236234" w:rsidRDefault="00236234" w14:paraId="5F988492" w14:textId="77777777">
            <w:pPr>
              <w:pStyle w:val="Underskrifter"/>
            </w:pPr>
          </w:p>
        </w:tc>
      </w:tr>
    </w:tbl>
    <w:p w:rsidR="006E248B" w:rsidRDefault="006E248B" w14:paraId="1CC2A335" w14:textId="77777777"/>
    <w:sectPr w:rsidR="006E24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5FC8" w14:textId="77777777" w:rsidR="00B7457E" w:rsidRDefault="00B7457E" w:rsidP="000C1CAD">
      <w:pPr>
        <w:spacing w:line="240" w:lineRule="auto"/>
      </w:pPr>
      <w:r>
        <w:separator/>
      </w:r>
    </w:p>
  </w:endnote>
  <w:endnote w:type="continuationSeparator" w:id="0">
    <w:p w14:paraId="71B53C5C" w14:textId="77777777" w:rsidR="00B7457E" w:rsidRDefault="00B74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FF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3A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C42F" w14:textId="33F7ED8F" w:rsidR="00262EA3" w:rsidRPr="007A1773" w:rsidRDefault="00262EA3" w:rsidP="007A1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FB7D" w14:textId="77777777" w:rsidR="00B7457E" w:rsidRDefault="00B7457E" w:rsidP="000C1CAD">
      <w:pPr>
        <w:spacing w:line="240" w:lineRule="auto"/>
      </w:pPr>
      <w:r>
        <w:separator/>
      </w:r>
    </w:p>
  </w:footnote>
  <w:footnote w:type="continuationSeparator" w:id="0">
    <w:p w14:paraId="48E094B4" w14:textId="77777777" w:rsidR="00B7457E" w:rsidRDefault="00B745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C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2EC8B" wp14:editId="1B195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CA54F" w14:textId="77777777" w:rsidR="00262EA3" w:rsidRDefault="00691CCC" w:rsidP="008103B5">
                          <w:pPr>
                            <w:jc w:val="right"/>
                          </w:pPr>
                          <w:sdt>
                            <w:sdtPr>
                              <w:alias w:val="CC_Noformat_Partikod"/>
                              <w:tag w:val="CC_Noformat_Partikod"/>
                              <w:id w:val="-53464382"/>
                              <w:placeholder>
                                <w:docPart w:val="9C0963246F0948078BDA6A583D65803B"/>
                              </w:placeholder>
                              <w:text/>
                            </w:sdtPr>
                            <w:sdtEndPr/>
                            <w:sdtContent>
                              <w:r w:rsidR="003A46CC">
                                <w:t>M</w:t>
                              </w:r>
                            </w:sdtContent>
                          </w:sdt>
                          <w:sdt>
                            <w:sdtPr>
                              <w:alias w:val="CC_Noformat_Partinummer"/>
                              <w:tag w:val="CC_Noformat_Partinummer"/>
                              <w:id w:val="-1709555926"/>
                              <w:placeholder>
                                <w:docPart w:val="90CB3540CE2644FFBAF1F93460D160EE"/>
                              </w:placeholder>
                              <w:text/>
                            </w:sdtPr>
                            <w:sdtEndPr/>
                            <w:sdtContent>
                              <w:r w:rsidR="003A46CC">
                                <w:t>1739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2EC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CA54F" w14:textId="77777777" w:rsidR="00262EA3" w:rsidRDefault="00691CCC" w:rsidP="008103B5">
                    <w:pPr>
                      <w:jc w:val="right"/>
                    </w:pPr>
                    <w:sdt>
                      <w:sdtPr>
                        <w:alias w:val="CC_Noformat_Partikod"/>
                        <w:tag w:val="CC_Noformat_Partikod"/>
                        <w:id w:val="-53464382"/>
                        <w:placeholder>
                          <w:docPart w:val="9C0963246F0948078BDA6A583D65803B"/>
                        </w:placeholder>
                        <w:text/>
                      </w:sdtPr>
                      <w:sdtEndPr/>
                      <w:sdtContent>
                        <w:r w:rsidR="003A46CC">
                          <w:t>M</w:t>
                        </w:r>
                      </w:sdtContent>
                    </w:sdt>
                    <w:sdt>
                      <w:sdtPr>
                        <w:alias w:val="CC_Noformat_Partinummer"/>
                        <w:tag w:val="CC_Noformat_Partinummer"/>
                        <w:id w:val="-1709555926"/>
                        <w:placeholder>
                          <w:docPart w:val="90CB3540CE2644FFBAF1F93460D160EE"/>
                        </w:placeholder>
                        <w:text/>
                      </w:sdtPr>
                      <w:sdtEndPr/>
                      <w:sdtContent>
                        <w:r w:rsidR="003A46CC">
                          <w:t>1739</w:t>
                        </w:r>
                      </w:sdtContent>
                    </w:sdt>
                  </w:p>
                </w:txbxContent>
              </v:textbox>
              <w10:wrap anchorx="page"/>
            </v:shape>
          </w:pict>
        </mc:Fallback>
      </mc:AlternateContent>
    </w:r>
  </w:p>
  <w:p w14:paraId="314CCF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8EBD" w14:textId="77777777" w:rsidR="00262EA3" w:rsidRDefault="00262EA3" w:rsidP="008563AC">
    <w:pPr>
      <w:jc w:val="right"/>
    </w:pPr>
  </w:p>
  <w:p w14:paraId="470DA3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17EE" w14:textId="77777777" w:rsidR="00262EA3" w:rsidRDefault="00691C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BE31AF" wp14:editId="3984E9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BBE0CD" w14:textId="77777777" w:rsidR="00262EA3" w:rsidRDefault="00691CCC" w:rsidP="00A314CF">
    <w:pPr>
      <w:pStyle w:val="FSHNormal"/>
      <w:spacing w:before="40"/>
    </w:pPr>
    <w:sdt>
      <w:sdtPr>
        <w:alias w:val="CC_Noformat_Motionstyp"/>
        <w:tag w:val="CC_Noformat_Motionstyp"/>
        <w:id w:val="1162973129"/>
        <w:lock w:val="sdtContentLocked"/>
        <w15:appearance w15:val="hidden"/>
        <w:text/>
      </w:sdtPr>
      <w:sdtEndPr/>
      <w:sdtContent>
        <w:r w:rsidR="00AD4BDB">
          <w:t>Enskild motion</w:t>
        </w:r>
      </w:sdtContent>
    </w:sdt>
    <w:r w:rsidR="00821B36">
      <w:t xml:space="preserve"> </w:t>
    </w:r>
    <w:sdt>
      <w:sdtPr>
        <w:alias w:val="CC_Noformat_Partikod"/>
        <w:tag w:val="CC_Noformat_Partikod"/>
        <w:id w:val="1471015553"/>
        <w:text/>
      </w:sdtPr>
      <w:sdtEndPr/>
      <w:sdtContent>
        <w:r w:rsidR="003A46CC">
          <w:t>M</w:t>
        </w:r>
      </w:sdtContent>
    </w:sdt>
    <w:sdt>
      <w:sdtPr>
        <w:alias w:val="CC_Noformat_Partinummer"/>
        <w:tag w:val="CC_Noformat_Partinummer"/>
        <w:id w:val="-2014525982"/>
        <w:text/>
      </w:sdtPr>
      <w:sdtEndPr/>
      <w:sdtContent>
        <w:r w:rsidR="003A46CC">
          <w:t>1739</w:t>
        </w:r>
      </w:sdtContent>
    </w:sdt>
  </w:p>
  <w:p w14:paraId="4CABDC0F" w14:textId="77777777" w:rsidR="00262EA3" w:rsidRPr="008227B3" w:rsidRDefault="00691C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25FF24" w14:textId="77777777" w:rsidR="00262EA3" w:rsidRPr="008227B3" w:rsidRDefault="00691C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4B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4BDB">
          <w:t>:3624</w:t>
        </w:r>
      </w:sdtContent>
    </w:sdt>
  </w:p>
  <w:p w14:paraId="64BA0428" w14:textId="77777777" w:rsidR="00262EA3" w:rsidRDefault="00691CCC" w:rsidP="00E03A3D">
    <w:pPr>
      <w:pStyle w:val="Motionr"/>
    </w:pPr>
    <w:sdt>
      <w:sdtPr>
        <w:alias w:val="CC_Noformat_Avtext"/>
        <w:tag w:val="CC_Noformat_Avtext"/>
        <w:id w:val="-2020768203"/>
        <w:lock w:val="sdtContentLocked"/>
        <w15:appearance w15:val="hidden"/>
        <w:text/>
      </w:sdtPr>
      <w:sdtEndPr/>
      <w:sdtContent>
        <w:r w:rsidR="00AD4BDB">
          <w:t>av Lars Beckman (M)</w:t>
        </w:r>
      </w:sdtContent>
    </w:sdt>
  </w:p>
  <w:sdt>
    <w:sdtPr>
      <w:alias w:val="CC_Noformat_Rubtext"/>
      <w:tag w:val="CC_Noformat_Rubtext"/>
      <w:id w:val="-218060500"/>
      <w:lock w:val="sdtLocked"/>
      <w:text/>
    </w:sdtPr>
    <w:sdtEndPr/>
    <w:sdtContent>
      <w:p w14:paraId="4F3E6AF1" w14:textId="77777777" w:rsidR="00262EA3" w:rsidRDefault="003A46CC" w:rsidP="00283E0F">
        <w:pPr>
          <w:pStyle w:val="FSHRub2"/>
        </w:pPr>
        <w:r>
          <w:t>Gårdsförsäljning</w:t>
        </w:r>
      </w:p>
    </w:sdtContent>
  </w:sdt>
  <w:sdt>
    <w:sdtPr>
      <w:alias w:val="CC_Boilerplate_3"/>
      <w:tag w:val="CC_Boilerplate_3"/>
      <w:id w:val="1606463544"/>
      <w:lock w:val="sdtContentLocked"/>
      <w15:appearance w15:val="hidden"/>
      <w:text w:multiLine="1"/>
    </w:sdtPr>
    <w:sdtEndPr/>
    <w:sdtContent>
      <w:p w14:paraId="289975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46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F6"/>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41"/>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23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C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BF"/>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C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8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7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ED9"/>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DB"/>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7E"/>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2E"/>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FB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0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FF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99D61"/>
  <w15:chartTrackingRefBased/>
  <w15:docId w15:val="{06EAAEAA-63CA-4E34-A29D-24DB5874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4110AFAD64439B8AD3B8224210158"/>
        <w:category>
          <w:name w:val="Allmänt"/>
          <w:gallery w:val="placeholder"/>
        </w:category>
        <w:types>
          <w:type w:val="bbPlcHdr"/>
        </w:types>
        <w:behaviors>
          <w:behavior w:val="content"/>
        </w:behaviors>
        <w:guid w:val="{BB3E5BBE-23C3-4308-916A-7B5C38DBEC7C}"/>
      </w:docPartPr>
      <w:docPartBody>
        <w:p w:rsidR="00B84E65" w:rsidRDefault="00590CA9">
          <w:pPr>
            <w:pStyle w:val="17D4110AFAD64439B8AD3B8224210158"/>
          </w:pPr>
          <w:r w:rsidRPr="005A0A93">
            <w:rPr>
              <w:rStyle w:val="Platshllartext"/>
            </w:rPr>
            <w:t>Förslag till riksdagsbeslut</w:t>
          </w:r>
        </w:p>
      </w:docPartBody>
    </w:docPart>
    <w:docPart>
      <w:docPartPr>
        <w:name w:val="DD9474B39C044A4EB632DAF0698269FD"/>
        <w:category>
          <w:name w:val="Allmänt"/>
          <w:gallery w:val="placeholder"/>
        </w:category>
        <w:types>
          <w:type w:val="bbPlcHdr"/>
        </w:types>
        <w:behaviors>
          <w:behavior w:val="content"/>
        </w:behaviors>
        <w:guid w:val="{E5E6D376-2DF3-475D-8386-3550C8CB2F04}"/>
      </w:docPartPr>
      <w:docPartBody>
        <w:p w:rsidR="00B84E65" w:rsidRDefault="00590CA9">
          <w:pPr>
            <w:pStyle w:val="DD9474B39C044A4EB632DAF0698269FD"/>
          </w:pPr>
          <w:r w:rsidRPr="005A0A93">
            <w:rPr>
              <w:rStyle w:val="Platshllartext"/>
            </w:rPr>
            <w:t>Motivering</w:t>
          </w:r>
        </w:p>
      </w:docPartBody>
    </w:docPart>
    <w:docPart>
      <w:docPartPr>
        <w:name w:val="9C0963246F0948078BDA6A583D65803B"/>
        <w:category>
          <w:name w:val="Allmänt"/>
          <w:gallery w:val="placeholder"/>
        </w:category>
        <w:types>
          <w:type w:val="bbPlcHdr"/>
        </w:types>
        <w:behaviors>
          <w:behavior w:val="content"/>
        </w:behaviors>
        <w:guid w:val="{D0E50CDB-8F6A-47A8-B3BD-07585B437F7F}"/>
      </w:docPartPr>
      <w:docPartBody>
        <w:p w:rsidR="00B84E65" w:rsidRDefault="00590CA9">
          <w:pPr>
            <w:pStyle w:val="9C0963246F0948078BDA6A583D65803B"/>
          </w:pPr>
          <w:r>
            <w:rPr>
              <w:rStyle w:val="Platshllartext"/>
            </w:rPr>
            <w:t xml:space="preserve"> </w:t>
          </w:r>
        </w:p>
      </w:docPartBody>
    </w:docPart>
    <w:docPart>
      <w:docPartPr>
        <w:name w:val="90CB3540CE2644FFBAF1F93460D160EE"/>
        <w:category>
          <w:name w:val="Allmänt"/>
          <w:gallery w:val="placeholder"/>
        </w:category>
        <w:types>
          <w:type w:val="bbPlcHdr"/>
        </w:types>
        <w:behaviors>
          <w:behavior w:val="content"/>
        </w:behaviors>
        <w:guid w:val="{9E9F9E40-3E55-44E5-89B1-2B0E057683CC}"/>
      </w:docPartPr>
      <w:docPartBody>
        <w:p w:rsidR="00B84E65" w:rsidRDefault="00590CA9">
          <w:pPr>
            <w:pStyle w:val="90CB3540CE2644FFBAF1F93460D160EE"/>
          </w:pPr>
          <w:r>
            <w:t xml:space="preserve"> </w:t>
          </w:r>
        </w:p>
      </w:docPartBody>
    </w:docPart>
    <w:docPart>
      <w:docPartPr>
        <w:name w:val="AEDB189F8FD245CEA38CA03C7F071745"/>
        <w:category>
          <w:name w:val="Allmänt"/>
          <w:gallery w:val="placeholder"/>
        </w:category>
        <w:types>
          <w:type w:val="bbPlcHdr"/>
        </w:types>
        <w:behaviors>
          <w:behavior w:val="content"/>
        </w:behaviors>
        <w:guid w:val="{36693566-6670-4CF5-B0D3-4D0037229537}"/>
      </w:docPartPr>
      <w:docPartBody>
        <w:p w:rsidR="00995C7B" w:rsidRDefault="00995C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65"/>
    <w:rsid w:val="00590CA9"/>
    <w:rsid w:val="00995C7B"/>
    <w:rsid w:val="00B84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D4110AFAD64439B8AD3B8224210158">
    <w:name w:val="17D4110AFAD64439B8AD3B8224210158"/>
  </w:style>
  <w:style w:type="paragraph" w:customStyle="1" w:styleId="DD9474B39C044A4EB632DAF0698269FD">
    <w:name w:val="DD9474B39C044A4EB632DAF0698269FD"/>
  </w:style>
  <w:style w:type="paragraph" w:customStyle="1" w:styleId="9C0963246F0948078BDA6A583D65803B">
    <w:name w:val="9C0963246F0948078BDA6A583D65803B"/>
  </w:style>
  <w:style w:type="paragraph" w:customStyle="1" w:styleId="90CB3540CE2644FFBAF1F93460D160EE">
    <w:name w:val="90CB3540CE2644FFBAF1F93460D16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F51E1-15FC-4F42-810F-7A04FE6E817E}"/>
</file>

<file path=customXml/itemProps2.xml><?xml version="1.0" encoding="utf-8"?>
<ds:datastoreItem xmlns:ds="http://schemas.openxmlformats.org/officeDocument/2006/customXml" ds:itemID="{DA94AA43-436B-4A5C-AD62-D45EB9795B46}"/>
</file>

<file path=customXml/itemProps3.xml><?xml version="1.0" encoding="utf-8"?>
<ds:datastoreItem xmlns:ds="http://schemas.openxmlformats.org/officeDocument/2006/customXml" ds:itemID="{23E951E5-3AFD-4B95-9D85-5F587B7E1FA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1787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M1739 Gårdsförsäljning</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