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527D3" w14:textId="4C0AF336" w:rsidR="00882116" w:rsidRDefault="00882116" w:rsidP="00DA0661">
      <w:pPr>
        <w:pStyle w:val="Rubrik"/>
      </w:pPr>
      <w:bookmarkStart w:id="0" w:name="Start"/>
      <w:bookmarkStart w:id="1" w:name="_GoBack"/>
      <w:bookmarkEnd w:id="0"/>
      <w:r>
        <w:t>Svar på fråga 20</w:t>
      </w:r>
      <w:r w:rsidR="00B67DE3">
        <w:t>18</w:t>
      </w:r>
      <w:r>
        <w:t>/</w:t>
      </w:r>
      <w:r w:rsidR="00B67DE3">
        <w:t>19</w:t>
      </w:r>
      <w:r>
        <w:t>:</w:t>
      </w:r>
      <w:r w:rsidR="00E97748">
        <w:t>9</w:t>
      </w:r>
      <w:r w:rsidR="00B67DE3">
        <w:t>60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A0001A9698E5470AA202364819F94B98"/>
          </w:placeholder>
          <w:dataBinding w:prefixMappings="xmlns:ns0='http://lp/documentinfo/RK' " w:xpath="/ns0:DocumentInfo[1]/ns0:BaseInfo[1]/ns0:Extra3[1]" w:storeItemID="{84086C6D-FCB2-4EB0-8E0E-43B60E59C758}"/>
          <w:text/>
        </w:sdtPr>
        <w:sdtEndPr/>
        <w:sdtContent>
          <w:proofErr w:type="spellStart"/>
          <w:r>
            <w:t>Boriana</w:t>
          </w:r>
          <w:proofErr w:type="spellEnd"/>
          <w:r>
            <w:t xml:space="preserve"> Åberg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DD51B14A164A4B56BF11C0779972B432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</w:r>
      <w:bookmarkEnd w:id="1"/>
      <w:r>
        <w:t>Dubbla tull-och momsavgifter</w:t>
      </w:r>
    </w:p>
    <w:p w14:paraId="0FE5B34E" w14:textId="743A0BDE" w:rsidR="00882116" w:rsidRDefault="007F1877" w:rsidP="00882116">
      <w:pPr>
        <w:pStyle w:val="Brdtext"/>
      </w:pPr>
      <w:sdt>
        <w:sdtPr>
          <w:alias w:val="Frågeställare"/>
          <w:tag w:val="delete"/>
          <w:id w:val="-1635256365"/>
          <w:placeholder>
            <w:docPart w:val="1AF2F3D6D39340DCBEC002B44336C436"/>
          </w:placeholder>
          <w:dataBinding w:prefixMappings="xmlns:ns0='http://lp/documentinfo/RK' " w:xpath="/ns0:DocumentInfo[1]/ns0:BaseInfo[1]/ns0:Extra3[1]" w:storeItemID="{84086C6D-FCB2-4EB0-8E0E-43B60E59C758}"/>
          <w:text/>
        </w:sdtPr>
        <w:sdtEndPr/>
        <w:sdtContent>
          <w:proofErr w:type="spellStart"/>
          <w:r w:rsidR="00882116">
            <w:t>Boriana</w:t>
          </w:r>
          <w:proofErr w:type="spellEnd"/>
          <w:r w:rsidR="00882116">
            <w:t xml:space="preserve"> Åberg</w:t>
          </w:r>
        </w:sdtContent>
      </w:sdt>
      <w:r w:rsidR="00882116">
        <w:t xml:space="preserve"> har frågat mig om jag anser att det är rimligt att beställaren betalar dubbla tull- och momsavgifter, och om inte, vad jag avser att göra för att ändra på det</w:t>
      </w:r>
      <w:r w:rsidR="00F27C50">
        <w:t>.</w:t>
      </w:r>
    </w:p>
    <w:p w14:paraId="4BCFB99C" w14:textId="68455DC9" w:rsidR="00447C7E" w:rsidRDefault="00882116" w:rsidP="00882116">
      <w:pPr>
        <w:pStyle w:val="Brdtext"/>
      </w:pPr>
      <w:r>
        <w:t>Reglerna om</w:t>
      </w:r>
      <w:r w:rsidR="00115102">
        <w:t xml:space="preserve"> betalning och</w:t>
      </w:r>
      <w:r>
        <w:t xml:space="preserve"> återbetalning av tullavgifter återfinns i unionstullkodexen</w:t>
      </w:r>
      <w:r w:rsidR="00F27C50">
        <w:t xml:space="preserve"> </w:t>
      </w:r>
      <w:r w:rsidR="00550965">
        <w:t>som alla medlemsstater i EU ska följa. Sverige kan inte införa regler som avviker från den.</w:t>
      </w:r>
      <w:r>
        <w:t xml:space="preserve"> Unionstullkodexen ger inget utrymme för återbetalning av tull </w:t>
      </w:r>
      <w:r w:rsidR="00211673">
        <w:t>på grund av</w:t>
      </w:r>
      <w:r>
        <w:t xml:space="preserve"> </w:t>
      </w:r>
      <w:r w:rsidR="00550965">
        <w:t xml:space="preserve">att </w:t>
      </w:r>
      <w:r>
        <w:t xml:space="preserve">en vara har </w:t>
      </w:r>
      <w:r w:rsidR="007A5D04">
        <w:t xml:space="preserve">slarvats bort </w:t>
      </w:r>
      <w:r>
        <w:t xml:space="preserve">efter </w:t>
      </w:r>
      <w:r w:rsidR="00550965">
        <w:t>det att</w:t>
      </w:r>
      <w:r>
        <w:t xml:space="preserve"> </w:t>
      </w:r>
      <w:r w:rsidR="00E23A0C">
        <w:t xml:space="preserve">den </w:t>
      </w:r>
      <w:r>
        <w:t>övergått i fri omsättning, dvs</w:t>
      </w:r>
      <w:r w:rsidR="00211673">
        <w:t>.</w:t>
      </w:r>
      <w:r>
        <w:t xml:space="preserve"> när tull och andra avgifter har blivit betalda. </w:t>
      </w:r>
      <w:r w:rsidR="00115102">
        <w:t xml:space="preserve">Det finns heller inga möjligheter att efterge tullavgiften för </w:t>
      </w:r>
      <w:r w:rsidR="00550965">
        <w:t xml:space="preserve">en </w:t>
      </w:r>
      <w:r w:rsidR="00AE5EBC">
        <w:t xml:space="preserve">ny vara som </w:t>
      </w:r>
      <w:r w:rsidR="00920E4A">
        <w:t>beställ</w:t>
      </w:r>
      <w:r w:rsidR="00550965">
        <w:t>s</w:t>
      </w:r>
      <w:r w:rsidR="00AE5EBC">
        <w:t xml:space="preserve">. </w:t>
      </w:r>
      <w:r w:rsidR="0091106D">
        <w:t xml:space="preserve">Inte heller reglerna </w:t>
      </w:r>
      <w:r w:rsidR="0096625C">
        <w:t>i</w:t>
      </w:r>
      <w:r w:rsidR="0091106D">
        <w:t xml:space="preserve"> </w:t>
      </w:r>
      <w:r w:rsidR="00447C7E">
        <w:t>mervärdesskatt</w:t>
      </w:r>
      <w:r w:rsidR="0096625C">
        <w:t>edirektivet</w:t>
      </w:r>
      <w:r w:rsidR="00447C7E">
        <w:t xml:space="preserve"> ger möjlighet till återbetalning eller eftergift </w:t>
      </w:r>
      <w:r w:rsidR="00550965">
        <w:t>i dessa fall</w:t>
      </w:r>
      <w:r w:rsidR="00447C7E">
        <w:t>.</w:t>
      </w:r>
      <w:r w:rsidR="00F27C50">
        <w:t xml:space="preserve"> </w:t>
      </w:r>
    </w:p>
    <w:p w14:paraId="482BDB42" w14:textId="64D5FB27" w:rsidR="003446A3" w:rsidRPr="008E1DFB" w:rsidRDefault="008E1DFB" w:rsidP="00882116">
      <w:pPr>
        <w:pStyle w:val="Brdtext"/>
      </w:pPr>
      <w:r w:rsidRPr="008E1DFB">
        <w:t>En fungerande p</w:t>
      </w:r>
      <w:r>
        <w:t xml:space="preserve">ostverksamhet i hela landet är viktig för regeringen. </w:t>
      </w:r>
      <w:r w:rsidR="00FA616C">
        <w:t xml:space="preserve">Svenska folket ska kunna lita på posten och att brev och paket kommer fram. </w:t>
      </w:r>
    </w:p>
    <w:p w14:paraId="2FE137BC" w14:textId="553DC665" w:rsidR="00882116" w:rsidRPr="008E1DFB" w:rsidRDefault="00882116" w:rsidP="006A12F1">
      <w:pPr>
        <w:pStyle w:val="Brdtext"/>
      </w:pPr>
      <w:r w:rsidRPr="008E1DFB">
        <w:t xml:space="preserve">Stockholm den </w:t>
      </w:r>
      <w:sdt>
        <w:sdtPr>
          <w:id w:val="-1225218591"/>
          <w:placeholder>
            <w:docPart w:val="E1C29C6775394BB4B5F4F6C853C3F5DB"/>
          </w:placeholder>
          <w:dataBinding w:prefixMappings="xmlns:ns0='http://lp/documentinfo/RK' " w:xpath="/ns0:DocumentInfo[1]/ns0:BaseInfo[1]/ns0:HeaderDate[1]" w:storeItemID="{84086C6D-FCB2-4EB0-8E0E-43B60E59C758}"/>
          <w:date w:fullDate="2019-09-1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Pr="008E1DFB">
            <w:t>1</w:t>
          </w:r>
          <w:r w:rsidR="00F27C50" w:rsidRPr="008E1DFB">
            <w:t>8</w:t>
          </w:r>
          <w:r w:rsidRPr="008E1DFB">
            <w:t xml:space="preserve"> september 2019</w:t>
          </w:r>
        </w:sdtContent>
      </w:sdt>
    </w:p>
    <w:p w14:paraId="6E23F7D8" w14:textId="77777777" w:rsidR="00882116" w:rsidRPr="008E1DFB" w:rsidRDefault="00882116" w:rsidP="004E7A8F">
      <w:pPr>
        <w:pStyle w:val="Brdtextutanavstnd"/>
      </w:pPr>
    </w:p>
    <w:p w14:paraId="74E7FD6C" w14:textId="77777777" w:rsidR="00882116" w:rsidRPr="008E1DFB" w:rsidRDefault="00882116" w:rsidP="004E7A8F">
      <w:pPr>
        <w:pStyle w:val="Brdtextutanavstnd"/>
      </w:pPr>
    </w:p>
    <w:p w14:paraId="02F1FE11" w14:textId="77777777" w:rsidR="00882116" w:rsidRPr="008E1DFB" w:rsidRDefault="00882116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0D252963E973411DBBD5749725A6F546"/>
        </w:placeholder>
        <w:dataBinding w:prefixMappings="xmlns:ns0='http://lp/documentinfo/RK' " w:xpath="/ns0:DocumentInfo[1]/ns0:BaseInfo[1]/ns0:TopSender[1]" w:storeItemID="{84086C6D-FCB2-4EB0-8E0E-43B60E59C758}"/>
        <w:comboBox w:lastValue="Finansministern">
          <w:listItem w:displayText="Magdalena Andersson" w:value="Finansministern"/>
          <w:listItem w:displayText="Per Bolund" w:value="Finansmarknads- och bostadsministern, biträdande finansministern "/>
          <w:listItem w:displayText="Ardalan Shekarabi" w:value="Civilministern"/>
        </w:comboBox>
      </w:sdtPr>
      <w:sdtEndPr/>
      <w:sdtContent>
        <w:p w14:paraId="18AC7FF6" w14:textId="77777777" w:rsidR="00882116" w:rsidRDefault="00882116" w:rsidP="00422A41">
          <w:pPr>
            <w:pStyle w:val="Brdtext"/>
          </w:pPr>
          <w:r>
            <w:t>Magdalena Andersson</w:t>
          </w:r>
        </w:p>
      </w:sdtContent>
    </w:sdt>
    <w:p w14:paraId="2CB5B32C" w14:textId="77777777" w:rsidR="00882116" w:rsidRPr="00DB48AB" w:rsidRDefault="00882116" w:rsidP="00DB48AB">
      <w:pPr>
        <w:pStyle w:val="Brdtext"/>
      </w:pPr>
    </w:p>
    <w:sectPr w:rsidR="00882116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EE046" w14:textId="77777777" w:rsidR="003D4319" w:rsidRDefault="003D4319" w:rsidP="00A87A54">
      <w:pPr>
        <w:spacing w:after="0" w:line="240" w:lineRule="auto"/>
      </w:pPr>
      <w:r>
        <w:separator/>
      </w:r>
    </w:p>
  </w:endnote>
  <w:endnote w:type="continuationSeparator" w:id="0">
    <w:p w14:paraId="42B9128E" w14:textId="77777777" w:rsidR="003D4319" w:rsidRDefault="003D4319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AB6BE50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1CF59DA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6506E64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FAFCCC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6A7B71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57AD3FC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4E6CE08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06C2963" w14:textId="77777777" w:rsidTr="00C26068">
      <w:trPr>
        <w:trHeight w:val="227"/>
      </w:trPr>
      <w:tc>
        <w:tcPr>
          <w:tcW w:w="4074" w:type="dxa"/>
        </w:tcPr>
        <w:p w14:paraId="34234489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8091B61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07C89F0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4BA91" w14:textId="77777777" w:rsidR="003D4319" w:rsidRDefault="003D4319" w:rsidP="00A87A54">
      <w:pPr>
        <w:spacing w:after="0" w:line="240" w:lineRule="auto"/>
      </w:pPr>
      <w:r>
        <w:separator/>
      </w:r>
    </w:p>
  </w:footnote>
  <w:footnote w:type="continuationSeparator" w:id="0">
    <w:p w14:paraId="6690109A" w14:textId="77777777" w:rsidR="003D4319" w:rsidRDefault="003D4319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82116" w14:paraId="111A8EF9" w14:textId="77777777" w:rsidTr="00C93EBA">
      <w:trPr>
        <w:trHeight w:val="227"/>
      </w:trPr>
      <w:tc>
        <w:tcPr>
          <w:tcW w:w="5534" w:type="dxa"/>
        </w:tcPr>
        <w:p w14:paraId="19F5B97B" w14:textId="77777777" w:rsidR="00882116" w:rsidRPr="007D73AB" w:rsidRDefault="00882116">
          <w:pPr>
            <w:pStyle w:val="Sidhuvud"/>
          </w:pPr>
        </w:p>
      </w:tc>
      <w:tc>
        <w:tcPr>
          <w:tcW w:w="3170" w:type="dxa"/>
          <w:vAlign w:val="bottom"/>
        </w:tcPr>
        <w:p w14:paraId="02D96A6C" w14:textId="77777777" w:rsidR="00882116" w:rsidRPr="007D73AB" w:rsidRDefault="00882116" w:rsidP="00340DE0">
          <w:pPr>
            <w:pStyle w:val="Sidhuvud"/>
          </w:pPr>
        </w:p>
      </w:tc>
      <w:tc>
        <w:tcPr>
          <w:tcW w:w="1134" w:type="dxa"/>
        </w:tcPr>
        <w:p w14:paraId="69D45054" w14:textId="77777777" w:rsidR="00882116" w:rsidRDefault="00882116" w:rsidP="005A703A">
          <w:pPr>
            <w:pStyle w:val="Sidhuvud"/>
          </w:pPr>
        </w:p>
      </w:tc>
    </w:tr>
    <w:tr w:rsidR="00882116" w14:paraId="7B522589" w14:textId="77777777" w:rsidTr="00C93EBA">
      <w:trPr>
        <w:trHeight w:val="1928"/>
      </w:trPr>
      <w:tc>
        <w:tcPr>
          <w:tcW w:w="5534" w:type="dxa"/>
        </w:tcPr>
        <w:p w14:paraId="42EB9284" w14:textId="77777777" w:rsidR="00882116" w:rsidRPr="00340DE0" w:rsidRDefault="0088211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C70862B" wp14:editId="13D7FA23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260A44C" w14:textId="77777777" w:rsidR="00882116" w:rsidRPr="00710A6C" w:rsidRDefault="00882116" w:rsidP="00EE3C0F">
          <w:pPr>
            <w:pStyle w:val="Sidhuvud"/>
            <w:rPr>
              <w:b/>
            </w:rPr>
          </w:pPr>
        </w:p>
        <w:p w14:paraId="308BE95A" w14:textId="77777777" w:rsidR="00882116" w:rsidRDefault="00882116" w:rsidP="00EE3C0F">
          <w:pPr>
            <w:pStyle w:val="Sidhuvud"/>
          </w:pPr>
        </w:p>
        <w:p w14:paraId="0283F133" w14:textId="77777777" w:rsidR="00882116" w:rsidRDefault="00882116" w:rsidP="00EE3C0F">
          <w:pPr>
            <w:pStyle w:val="Sidhuvud"/>
          </w:pPr>
        </w:p>
        <w:p w14:paraId="1AC8DA4A" w14:textId="77777777" w:rsidR="00882116" w:rsidRDefault="00882116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374AB58C14974C93896515A8D7447438"/>
            </w:placeholder>
            <w:dataBinding w:prefixMappings="xmlns:ns0='http://lp/documentinfo/RK' " w:xpath="/ns0:DocumentInfo[1]/ns0:BaseInfo[1]/ns0:Dnr[1]" w:storeItemID="{84086C6D-FCB2-4EB0-8E0E-43B60E59C758}"/>
            <w:text/>
          </w:sdtPr>
          <w:sdtEndPr/>
          <w:sdtContent>
            <w:p w14:paraId="266B1B88" w14:textId="77777777" w:rsidR="00882116" w:rsidRDefault="009E54A6" w:rsidP="00EE3C0F">
              <w:pPr>
                <w:pStyle w:val="Sidhuvud"/>
              </w:pPr>
              <w:r w:rsidRPr="009E54A6">
                <w:t>Fi2019/03088/S3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F65AAB8AAD34A6CABB8667D3B97EFE5"/>
            </w:placeholder>
            <w:showingPlcHdr/>
            <w:dataBinding w:prefixMappings="xmlns:ns0='http://lp/documentinfo/RK' " w:xpath="/ns0:DocumentInfo[1]/ns0:BaseInfo[1]/ns0:DocNumber[1]" w:storeItemID="{84086C6D-FCB2-4EB0-8E0E-43B60E59C758}"/>
            <w:text/>
          </w:sdtPr>
          <w:sdtEndPr/>
          <w:sdtContent>
            <w:p w14:paraId="760C084B" w14:textId="77777777" w:rsidR="00882116" w:rsidRDefault="0088211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6A727EC" w14:textId="77777777" w:rsidR="00882116" w:rsidRDefault="00882116" w:rsidP="00EE3C0F">
          <w:pPr>
            <w:pStyle w:val="Sidhuvud"/>
          </w:pPr>
        </w:p>
      </w:tc>
      <w:tc>
        <w:tcPr>
          <w:tcW w:w="1134" w:type="dxa"/>
        </w:tcPr>
        <w:p w14:paraId="15B35A2F" w14:textId="77777777" w:rsidR="00882116" w:rsidRDefault="00882116" w:rsidP="0094502D">
          <w:pPr>
            <w:pStyle w:val="Sidhuvud"/>
          </w:pPr>
        </w:p>
        <w:p w14:paraId="1C978190" w14:textId="77777777" w:rsidR="00882116" w:rsidRPr="0094502D" w:rsidRDefault="00882116" w:rsidP="00EC71A6">
          <w:pPr>
            <w:pStyle w:val="Sidhuvud"/>
          </w:pPr>
        </w:p>
      </w:tc>
    </w:tr>
    <w:tr w:rsidR="00882116" w14:paraId="07455221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1F8355048974B7B81131542F62919F8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976E9C4" w14:textId="77777777" w:rsidR="00882116" w:rsidRPr="00882116" w:rsidRDefault="00882116" w:rsidP="00340DE0">
              <w:pPr>
                <w:pStyle w:val="Sidhuvud"/>
                <w:rPr>
                  <w:b/>
                </w:rPr>
              </w:pPr>
              <w:r w:rsidRPr="00882116">
                <w:rPr>
                  <w:b/>
                </w:rPr>
                <w:t>Finansdepartementet</w:t>
              </w:r>
            </w:p>
            <w:p w14:paraId="01F2B463" w14:textId="77777777" w:rsidR="008F2F2C" w:rsidRDefault="00882116" w:rsidP="00340DE0">
              <w:pPr>
                <w:pStyle w:val="Sidhuvud"/>
              </w:pPr>
              <w:r w:rsidRPr="00882116">
                <w:t>Finansministern</w:t>
              </w:r>
            </w:p>
            <w:p w14:paraId="56FEE592" w14:textId="77777777" w:rsidR="008F2F2C" w:rsidRDefault="008F2F2C" w:rsidP="00340DE0">
              <w:pPr>
                <w:pStyle w:val="Sidhuvud"/>
              </w:pPr>
            </w:p>
            <w:p w14:paraId="5BF0B9D0" w14:textId="05F1D329" w:rsidR="00882116" w:rsidRPr="00340DE0" w:rsidRDefault="00882116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CAE70F9D4E141B39BEF120E4A6D0E24"/>
          </w:placeholder>
          <w:dataBinding w:prefixMappings="xmlns:ns0='http://lp/documentinfo/RK' " w:xpath="/ns0:DocumentInfo[1]/ns0:BaseInfo[1]/ns0:Recipient[1]" w:storeItemID="{84086C6D-FCB2-4EB0-8E0E-43B60E59C758}"/>
          <w:text w:multiLine="1"/>
        </w:sdtPr>
        <w:sdtEndPr/>
        <w:sdtContent>
          <w:tc>
            <w:tcPr>
              <w:tcW w:w="3170" w:type="dxa"/>
            </w:tcPr>
            <w:p w14:paraId="3D1545CB" w14:textId="77777777" w:rsidR="00882116" w:rsidRDefault="00882116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4233F6E" w14:textId="77777777" w:rsidR="00882116" w:rsidRDefault="00882116" w:rsidP="003E6020">
          <w:pPr>
            <w:pStyle w:val="Sidhuvud"/>
          </w:pPr>
        </w:p>
      </w:tc>
    </w:tr>
  </w:tbl>
  <w:p w14:paraId="096C7683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16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4D26"/>
    <w:rsid w:val="001055DA"/>
    <w:rsid w:val="00106F29"/>
    <w:rsid w:val="00113168"/>
    <w:rsid w:val="0011413E"/>
    <w:rsid w:val="00115102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73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46A3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A6A93"/>
    <w:rsid w:val="003B0C81"/>
    <w:rsid w:val="003B596B"/>
    <w:rsid w:val="003C36FA"/>
    <w:rsid w:val="003C7BE0"/>
    <w:rsid w:val="003D0DD3"/>
    <w:rsid w:val="003D17EF"/>
    <w:rsid w:val="003D3535"/>
    <w:rsid w:val="003D4246"/>
    <w:rsid w:val="003D4319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47C7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398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0965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5D04"/>
    <w:rsid w:val="007A629C"/>
    <w:rsid w:val="007A6348"/>
    <w:rsid w:val="007B023C"/>
    <w:rsid w:val="007B03CC"/>
    <w:rsid w:val="007B2F08"/>
    <w:rsid w:val="007B5FAB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1877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700F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211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1DFB"/>
    <w:rsid w:val="008E65A8"/>
    <w:rsid w:val="008E77D6"/>
    <w:rsid w:val="008F2F2C"/>
    <w:rsid w:val="009036E7"/>
    <w:rsid w:val="00906168"/>
    <w:rsid w:val="0091053B"/>
    <w:rsid w:val="0091106D"/>
    <w:rsid w:val="00912158"/>
    <w:rsid w:val="00912945"/>
    <w:rsid w:val="009144EE"/>
    <w:rsid w:val="00915D4C"/>
    <w:rsid w:val="00920E4A"/>
    <w:rsid w:val="009279B2"/>
    <w:rsid w:val="00935814"/>
    <w:rsid w:val="0094502D"/>
    <w:rsid w:val="00946561"/>
    <w:rsid w:val="00946B39"/>
    <w:rsid w:val="00947013"/>
    <w:rsid w:val="0095062C"/>
    <w:rsid w:val="0096625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54A6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0EAD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5EBC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67DE3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43C8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380D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148C9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3A0C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97748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27C50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4BD9"/>
    <w:rsid w:val="00F96B28"/>
    <w:rsid w:val="00FA1564"/>
    <w:rsid w:val="00FA41B4"/>
    <w:rsid w:val="00FA5DDD"/>
    <w:rsid w:val="00FA616C"/>
    <w:rsid w:val="00FA6255"/>
    <w:rsid w:val="00FA7644"/>
    <w:rsid w:val="00FB0647"/>
    <w:rsid w:val="00FB1FA3"/>
    <w:rsid w:val="00FB43A8"/>
    <w:rsid w:val="00FB45D2"/>
    <w:rsid w:val="00FB5279"/>
    <w:rsid w:val="00FC069A"/>
    <w:rsid w:val="00FC08A9"/>
    <w:rsid w:val="00FC0BA0"/>
    <w:rsid w:val="00FC7600"/>
    <w:rsid w:val="00FD0B7B"/>
    <w:rsid w:val="00FD4C08"/>
    <w:rsid w:val="00FE1DCC"/>
    <w:rsid w:val="00FE2A84"/>
    <w:rsid w:val="00FE2B19"/>
    <w:rsid w:val="00FE32E8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174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4AB58C14974C93896515A8D7447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5D17A7-7B0C-4639-9AA1-1F2DF3E9F037}"/>
      </w:docPartPr>
      <w:docPartBody>
        <w:p w:rsidR="009A73A6" w:rsidRDefault="00117582" w:rsidP="00117582">
          <w:pPr>
            <w:pStyle w:val="374AB58C14974C93896515A8D744743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F65AAB8AAD34A6CABB8667D3B97EF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A41343-FF19-4D1E-8B12-F0AF6AED08C6}"/>
      </w:docPartPr>
      <w:docPartBody>
        <w:p w:rsidR="009A73A6" w:rsidRDefault="00117582" w:rsidP="00117582">
          <w:pPr>
            <w:pStyle w:val="8F65AAB8AAD34A6CABB8667D3B97EFE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1F8355048974B7B81131542F62919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B30C4-6F8D-4D50-BBAB-BA11526CA980}"/>
      </w:docPartPr>
      <w:docPartBody>
        <w:p w:rsidR="009A73A6" w:rsidRDefault="00117582" w:rsidP="00117582">
          <w:pPr>
            <w:pStyle w:val="21F8355048974B7B81131542F62919F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CAE70F9D4E141B39BEF120E4A6D0E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CA44F2-A849-4517-A688-B5EFB926B18E}"/>
      </w:docPartPr>
      <w:docPartBody>
        <w:p w:rsidR="009A73A6" w:rsidRDefault="00117582" w:rsidP="00117582">
          <w:pPr>
            <w:pStyle w:val="BCAE70F9D4E141B39BEF120E4A6D0E2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0001A9698E5470AA202364819F94B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6EB12A-705B-40E2-AF12-D07703D40EC0}"/>
      </w:docPartPr>
      <w:docPartBody>
        <w:p w:rsidR="009A73A6" w:rsidRDefault="00117582" w:rsidP="00117582">
          <w:pPr>
            <w:pStyle w:val="A0001A9698E5470AA202364819F94B98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DD51B14A164A4B56BF11C0779972B4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F6878F-1499-47DB-BB59-A8595AD04DF7}"/>
      </w:docPartPr>
      <w:docPartBody>
        <w:p w:rsidR="009A73A6" w:rsidRDefault="00117582" w:rsidP="00117582">
          <w:pPr>
            <w:pStyle w:val="DD51B14A164A4B56BF11C0779972B432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1AF2F3D6D39340DCBEC002B44336C4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F4A23D-C289-4F2C-B425-E7905604FE5E}"/>
      </w:docPartPr>
      <w:docPartBody>
        <w:p w:rsidR="009A73A6" w:rsidRDefault="00117582" w:rsidP="00117582">
          <w:pPr>
            <w:pStyle w:val="1AF2F3D6D39340DCBEC002B44336C436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E1C29C6775394BB4B5F4F6C853C3F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BB33D5-A65D-42A6-B664-F8DE3C557A35}"/>
      </w:docPartPr>
      <w:docPartBody>
        <w:p w:rsidR="009A73A6" w:rsidRDefault="00117582" w:rsidP="00117582">
          <w:pPr>
            <w:pStyle w:val="E1C29C6775394BB4B5F4F6C853C3F5DB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0D252963E973411DBBD5749725A6F5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2B2520-4B01-4699-B6ED-69D9B9692EE0}"/>
      </w:docPartPr>
      <w:docPartBody>
        <w:p w:rsidR="009A73A6" w:rsidRDefault="00117582" w:rsidP="00117582">
          <w:pPr>
            <w:pStyle w:val="0D252963E973411DBBD5749725A6F546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82"/>
    <w:rsid w:val="00097A49"/>
    <w:rsid w:val="00117582"/>
    <w:rsid w:val="009A73A6"/>
    <w:rsid w:val="00A54651"/>
    <w:rsid w:val="00E0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C4913DD3D944ADAB443AFD613B111C2">
    <w:name w:val="CC4913DD3D944ADAB443AFD613B111C2"/>
    <w:rsid w:val="00117582"/>
  </w:style>
  <w:style w:type="character" w:styleId="Platshllartext">
    <w:name w:val="Placeholder Text"/>
    <w:basedOn w:val="Standardstycketeckensnitt"/>
    <w:uiPriority w:val="99"/>
    <w:semiHidden/>
    <w:rsid w:val="00117582"/>
    <w:rPr>
      <w:noProof w:val="0"/>
      <w:color w:val="808080"/>
    </w:rPr>
  </w:style>
  <w:style w:type="paragraph" w:customStyle="1" w:styleId="0305C2808D79425CAF378DA8369315F9">
    <w:name w:val="0305C2808D79425CAF378DA8369315F9"/>
    <w:rsid w:val="00117582"/>
  </w:style>
  <w:style w:type="paragraph" w:customStyle="1" w:styleId="74D55F8F86B948BD8B01DC61FA6CDE7F">
    <w:name w:val="74D55F8F86B948BD8B01DC61FA6CDE7F"/>
    <w:rsid w:val="00117582"/>
  </w:style>
  <w:style w:type="paragraph" w:customStyle="1" w:styleId="1B701EC22420460FB125B96C408AAFBB">
    <w:name w:val="1B701EC22420460FB125B96C408AAFBB"/>
    <w:rsid w:val="00117582"/>
  </w:style>
  <w:style w:type="paragraph" w:customStyle="1" w:styleId="374AB58C14974C93896515A8D7447438">
    <w:name w:val="374AB58C14974C93896515A8D7447438"/>
    <w:rsid w:val="00117582"/>
  </w:style>
  <w:style w:type="paragraph" w:customStyle="1" w:styleId="8F65AAB8AAD34A6CABB8667D3B97EFE5">
    <w:name w:val="8F65AAB8AAD34A6CABB8667D3B97EFE5"/>
    <w:rsid w:val="00117582"/>
  </w:style>
  <w:style w:type="paragraph" w:customStyle="1" w:styleId="B2259046D32541FEB2481458070D2F83">
    <w:name w:val="B2259046D32541FEB2481458070D2F83"/>
    <w:rsid w:val="00117582"/>
  </w:style>
  <w:style w:type="paragraph" w:customStyle="1" w:styleId="510AC0C54FE441259E7881C16FB58217">
    <w:name w:val="510AC0C54FE441259E7881C16FB58217"/>
    <w:rsid w:val="00117582"/>
  </w:style>
  <w:style w:type="paragraph" w:customStyle="1" w:styleId="ABA7B828A2E94E978840305D394582FD">
    <w:name w:val="ABA7B828A2E94E978840305D394582FD"/>
    <w:rsid w:val="00117582"/>
  </w:style>
  <w:style w:type="paragraph" w:customStyle="1" w:styleId="21F8355048974B7B81131542F62919F8">
    <w:name w:val="21F8355048974B7B81131542F62919F8"/>
    <w:rsid w:val="00117582"/>
  </w:style>
  <w:style w:type="paragraph" w:customStyle="1" w:styleId="BCAE70F9D4E141B39BEF120E4A6D0E24">
    <w:name w:val="BCAE70F9D4E141B39BEF120E4A6D0E24"/>
    <w:rsid w:val="00117582"/>
  </w:style>
  <w:style w:type="paragraph" w:customStyle="1" w:styleId="A0001A9698E5470AA202364819F94B98">
    <w:name w:val="A0001A9698E5470AA202364819F94B98"/>
    <w:rsid w:val="00117582"/>
  </w:style>
  <w:style w:type="paragraph" w:customStyle="1" w:styleId="DD51B14A164A4B56BF11C0779972B432">
    <w:name w:val="DD51B14A164A4B56BF11C0779972B432"/>
    <w:rsid w:val="00117582"/>
  </w:style>
  <w:style w:type="paragraph" w:customStyle="1" w:styleId="906EB381766945A7A048879DCC047729">
    <w:name w:val="906EB381766945A7A048879DCC047729"/>
    <w:rsid w:val="00117582"/>
  </w:style>
  <w:style w:type="paragraph" w:customStyle="1" w:styleId="39025B4BD4EE4DDFA36C5CB00C3E2AF1">
    <w:name w:val="39025B4BD4EE4DDFA36C5CB00C3E2AF1"/>
    <w:rsid w:val="00117582"/>
  </w:style>
  <w:style w:type="paragraph" w:customStyle="1" w:styleId="1AF2F3D6D39340DCBEC002B44336C436">
    <w:name w:val="1AF2F3D6D39340DCBEC002B44336C436"/>
    <w:rsid w:val="00117582"/>
  </w:style>
  <w:style w:type="paragraph" w:customStyle="1" w:styleId="E1C29C6775394BB4B5F4F6C853C3F5DB">
    <w:name w:val="E1C29C6775394BB4B5F4F6C853C3F5DB"/>
    <w:rsid w:val="00117582"/>
  </w:style>
  <w:style w:type="paragraph" w:customStyle="1" w:styleId="0D252963E973411DBBD5749725A6F546">
    <w:name w:val="0D252963E973411DBBD5749725A6F546"/>
    <w:rsid w:val="00117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ae85b436-720d-4725-9bc5-9916630ca796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>/yta/fi-ska/Frgesvar</xsnScope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2019-09-18T00:00:00</HeaderDate>
    <Office/>
    <Dnr>Fi2019/03088/S3</Dnr>
    <ParagrafNr/>
    <DocumentTitle/>
    <VisitingAddress/>
    <Extra1/>
    <Extra2/>
    <Extra3>Boriana Åberg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FE9D9-3A79-4055-A777-DAB983EC6401}"/>
</file>

<file path=customXml/itemProps2.xml><?xml version="1.0" encoding="utf-8"?>
<ds:datastoreItem xmlns:ds="http://schemas.openxmlformats.org/officeDocument/2006/customXml" ds:itemID="{0C8867C9-A98C-4CF4-A3C7-3D93CCCA9D04}"/>
</file>

<file path=customXml/itemProps3.xml><?xml version="1.0" encoding="utf-8"?>
<ds:datastoreItem xmlns:ds="http://schemas.openxmlformats.org/officeDocument/2006/customXml" ds:itemID="{37A54BE3-C52D-4207-A4D8-880C614990B2}"/>
</file>

<file path=customXml/itemProps4.xml><?xml version="1.0" encoding="utf-8"?>
<ds:datastoreItem xmlns:ds="http://schemas.openxmlformats.org/officeDocument/2006/customXml" ds:itemID="{7D0AE1BB-D2B2-461C-9D07-ECFBAD95CA42}"/>
</file>

<file path=customXml/itemProps5.xml><?xml version="1.0" encoding="utf-8"?>
<ds:datastoreItem xmlns:ds="http://schemas.openxmlformats.org/officeDocument/2006/customXml" ds:itemID="{453D5AA2-62E5-4596-8211-974AB719EA5E}"/>
</file>

<file path=customXml/itemProps6.xml><?xml version="1.0" encoding="utf-8"?>
<ds:datastoreItem xmlns:ds="http://schemas.openxmlformats.org/officeDocument/2006/customXml" ds:itemID="{0C8867C9-A98C-4CF4-A3C7-3D93CCCA9D04}"/>
</file>

<file path=customXml/itemProps7.xml><?xml version="1.0" encoding="utf-8"?>
<ds:datastoreItem xmlns:ds="http://schemas.openxmlformats.org/officeDocument/2006/customXml" ds:itemID="{84086C6D-FCB2-4EB0-8E0E-43B60E59C758}"/>
</file>

<file path=customXml/itemProps8.xml><?xml version="1.0" encoding="utf-8"?>
<ds:datastoreItem xmlns:ds="http://schemas.openxmlformats.org/officeDocument/2006/customXml" ds:itemID="{97A075A2-CBC5-4D9F-9FF6-3920C53EBA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960 Dubbla tull-och momsavgifter.docx</dc:title>
  <dc:subject/>
  <dc:creator/>
  <cp:keywords/>
  <dc:description/>
  <cp:lastModifiedBy/>
  <cp:revision>1</cp:revision>
  <dcterms:created xsi:type="dcterms:W3CDTF">2019-09-18T09:45:00Z</dcterms:created>
  <dcterms:modified xsi:type="dcterms:W3CDTF">2019-09-18T09:45:00Z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938eb218-1280-4bd5-b945-8b965167f52d</vt:lpwstr>
  </property>
</Properties>
</file>