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BD90" w14:textId="66CA43AD" w:rsidR="00E174E6" w:rsidRDefault="00E174E6" w:rsidP="00DA0661">
      <w:pPr>
        <w:pStyle w:val="Rubrik"/>
      </w:pPr>
      <w:bookmarkStart w:id="0" w:name="Start"/>
      <w:bookmarkEnd w:id="0"/>
      <w:r>
        <w:t>Svar på fråga 2019/20:</w:t>
      </w:r>
      <w:r w:rsidR="00836C03">
        <w:t>31</w:t>
      </w:r>
      <w:r>
        <w:t xml:space="preserve"> av </w:t>
      </w:r>
      <w:r w:rsidR="00836C03">
        <w:t xml:space="preserve">Lars </w:t>
      </w:r>
      <w:r w:rsidR="00BF5256">
        <w:t xml:space="preserve">Püss </w:t>
      </w:r>
      <w:r>
        <w:t>(M)</w:t>
      </w:r>
      <w:r>
        <w:br/>
      </w:r>
      <w:r w:rsidR="00836C03" w:rsidRPr="00836C03">
        <w:t>Handläggningstiderna för säkerhetsklassificering</w:t>
      </w:r>
    </w:p>
    <w:p w14:paraId="469715CE" w14:textId="78933B21" w:rsidR="00E174E6" w:rsidRDefault="00836C03" w:rsidP="00836C03">
      <w:pPr>
        <w:pStyle w:val="Brdtext"/>
      </w:pPr>
      <w:r>
        <w:t>Lars P</w:t>
      </w:r>
      <w:r w:rsidR="00814172" w:rsidRPr="00F41E60">
        <w:t>ü</w:t>
      </w:r>
      <w:r>
        <w:t xml:space="preserve">ss </w:t>
      </w:r>
      <w:r w:rsidR="00E174E6">
        <w:t xml:space="preserve">har frågat </w:t>
      </w:r>
      <w:r w:rsidR="00947F72">
        <w:t>f</w:t>
      </w:r>
      <w:r>
        <w:t>örsvarsminister</w:t>
      </w:r>
      <w:r w:rsidR="003E045F">
        <w:t xml:space="preserve"> </w:t>
      </w:r>
      <w:r>
        <w:t>Peter Hultqvist</w:t>
      </w:r>
      <w:r w:rsidR="00947F72">
        <w:t xml:space="preserve"> </w:t>
      </w:r>
      <w:r>
        <w:t>om hur ministern ser på problematiken avseende handläggningstider</w:t>
      </w:r>
      <w:r w:rsidR="00221ACE">
        <w:t>na</w:t>
      </w:r>
      <w:r>
        <w:t xml:space="preserve"> för säkerhetsklassificering, och vilka åtgärder ministern avser att vidta för att korta handläggningstiderna. </w:t>
      </w:r>
      <w:r w:rsidR="00947F72" w:rsidRPr="007E62B9">
        <w:t>Frågan har överlämnats till mig att besvara.</w:t>
      </w:r>
    </w:p>
    <w:p w14:paraId="746DCD2E" w14:textId="11BCFBD4" w:rsidR="00947F72" w:rsidRDefault="00ED1513" w:rsidP="00E174E6">
      <w:pPr>
        <w:pStyle w:val="Brdtext"/>
      </w:pPr>
      <w:r>
        <w:t xml:space="preserve">Låt mig först framföra vikten av att </w:t>
      </w:r>
      <w:r w:rsidR="00B02EA3">
        <w:t xml:space="preserve">på ett effektivt sätt </w:t>
      </w:r>
      <w:r>
        <w:t xml:space="preserve">kunna anställa och på annat sätt anlita personal </w:t>
      </w:r>
      <w:r w:rsidR="00B02EA3">
        <w:t xml:space="preserve">i takt med att </w:t>
      </w:r>
      <w:r>
        <w:t>totalförsvarsförmågan</w:t>
      </w:r>
      <w:r w:rsidR="00B02EA3">
        <w:t xml:space="preserve"> stärks. </w:t>
      </w:r>
      <w:r w:rsidR="00814172">
        <w:t xml:space="preserve">Det är också av </w:t>
      </w:r>
      <w:r w:rsidR="006A4A6A">
        <w:t xml:space="preserve">största </w:t>
      </w:r>
      <w:r w:rsidR="00814172">
        <w:t xml:space="preserve">vikt </w:t>
      </w:r>
      <w:r w:rsidR="006A4A6A">
        <w:t xml:space="preserve">att </w:t>
      </w:r>
      <w:r w:rsidR="00814172">
        <w:t xml:space="preserve">personer som anställs i </w:t>
      </w:r>
      <w:r w:rsidR="002C54CA">
        <w:t>viss</w:t>
      </w:r>
      <w:r w:rsidR="00013EED">
        <w:t>a</w:t>
      </w:r>
      <w:r w:rsidR="002C54CA">
        <w:t xml:space="preserve"> typ</w:t>
      </w:r>
      <w:r w:rsidR="00013EED">
        <w:t>er</w:t>
      </w:r>
      <w:r w:rsidR="002C54CA">
        <w:t xml:space="preserve"> av</w:t>
      </w:r>
      <w:r w:rsidR="00814172">
        <w:t xml:space="preserve"> verksamhet</w:t>
      </w:r>
      <w:r w:rsidR="00013EED">
        <w:t>er</w:t>
      </w:r>
      <w:r w:rsidR="00814172">
        <w:t xml:space="preserve"> </w:t>
      </w:r>
      <w:r w:rsidR="00814172" w:rsidRPr="00814172">
        <w:t xml:space="preserve">är pålitliga </w:t>
      </w:r>
      <w:r w:rsidR="00D72F4A">
        <w:t>ur</w:t>
      </w:r>
      <w:r w:rsidR="00814172" w:rsidRPr="00814172">
        <w:t xml:space="preserve"> säkerhetssynpunkt</w:t>
      </w:r>
      <w:r w:rsidR="00814172">
        <w:t xml:space="preserve">. </w:t>
      </w:r>
      <w:r w:rsidR="008A2E11">
        <w:t xml:space="preserve">Säkerhetsskyddslagen (2018:585) gäller </w:t>
      </w:r>
      <w:r w:rsidR="008A2E11" w:rsidRPr="00F41E60">
        <w:t>f</w:t>
      </w:r>
      <w:r w:rsidR="008A2E11" w:rsidRPr="00F41E60">
        <w:rPr>
          <w:rFonts w:hint="eastAsia"/>
        </w:rPr>
        <w:t>ö</w:t>
      </w:r>
      <w:r w:rsidR="008A2E11" w:rsidRPr="00F41E60">
        <w:t xml:space="preserve">r </w:t>
      </w:r>
      <w:r w:rsidR="007622B1">
        <w:t xml:space="preserve">verksamheter </w:t>
      </w:r>
      <w:r w:rsidR="008A2E11" w:rsidRPr="00F41E60">
        <w:t xml:space="preserve">som </w:t>
      </w:r>
      <w:r w:rsidR="008A2E11" w:rsidRPr="00F41E60">
        <w:rPr>
          <w:rFonts w:hint="eastAsia"/>
        </w:rPr>
        <w:t>ä</w:t>
      </w:r>
      <w:r w:rsidR="008A2E11" w:rsidRPr="00F41E60">
        <w:t>r av betydelse f</w:t>
      </w:r>
      <w:r w:rsidR="008A2E11" w:rsidRPr="00F41E60">
        <w:rPr>
          <w:rFonts w:hint="eastAsia"/>
        </w:rPr>
        <w:t>ö</w:t>
      </w:r>
      <w:r w:rsidR="008A2E11" w:rsidRPr="00F41E60">
        <w:t>r Sveriges s</w:t>
      </w:r>
      <w:r w:rsidR="008A2E11" w:rsidRPr="00F41E60">
        <w:rPr>
          <w:rFonts w:hint="eastAsia"/>
        </w:rPr>
        <w:t>ä</w:t>
      </w:r>
      <w:r w:rsidR="008A2E11" w:rsidRPr="00F41E60">
        <w:t>kerhet</w:t>
      </w:r>
      <w:r w:rsidR="00DD41C6">
        <w:t xml:space="preserve"> </w:t>
      </w:r>
      <w:r w:rsidR="008A2E11" w:rsidRPr="00F41E60">
        <w:t>(s</w:t>
      </w:r>
      <w:r w:rsidR="008A2E11" w:rsidRPr="00F41E60">
        <w:rPr>
          <w:rFonts w:hint="eastAsia"/>
        </w:rPr>
        <w:t>ä</w:t>
      </w:r>
      <w:r w:rsidR="008A2E11" w:rsidRPr="00F41E60">
        <w:t>kerhetsk</w:t>
      </w:r>
      <w:r w:rsidR="008A2E11" w:rsidRPr="00F41E60">
        <w:rPr>
          <w:rFonts w:hint="eastAsia"/>
        </w:rPr>
        <w:t>ä</w:t>
      </w:r>
      <w:r w:rsidR="008A2E11" w:rsidRPr="00F41E60">
        <w:t>nslig verksamhet).</w:t>
      </w:r>
      <w:r w:rsidR="008A2E11">
        <w:rPr>
          <w:rFonts w:ascii="inherit" w:hAnsi="inherit"/>
          <w:color w:val="000000"/>
          <w:shd w:val="clear" w:color="auto" w:fill="FFFFFF"/>
        </w:rPr>
        <w:t xml:space="preserve"> </w:t>
      </w:r>
      <w:r w:rsidR="006A4A6A" w:rsidRPr="006A4A6A">
        <w:t>En säkerhetsprövning ska göras a</w:t>
      </w:r>
      <w:r w:rsidR="006A4A6A">
        <w:t>v den som ska</w:t>
      </w:r>
      <w:r w:rsidR="006A4A6A" w:rsidRPr="006A4A6A">
        <w:t xml:space="preserve"> delta i</w:t>
      </w:r>
      <w:r w:rsidR="006A4A6A">
        <w:t xml:space="preserve"> </w:t>
      </w:r>
      <w:r w:rsidR="007622B1">
        <w:t>sådan</w:t>
      </w:r>
      <w:r w:rsidR="006A4A6A" w:rsidRPr="006A4A6A">
        <w:t xml:space="preserve"> verksamhet</w:t>
      </w:r>
      <w:r w:rsidR="006A4A6A">
        <w:t>.</w:t>
      </w:r>
      <w:r w:rsidR="00814172">
        <w:t xml:space="preserve"> </w:t>
      </w:r>
      <w:r w:rsidR="00513315">
        <w:t xml:space="preserve">Säkerhetsprövningen ska innefatta en grundutredning samt registerkontroll och särskild personutredning i vissa fall. </w:t>
      </w:r>
      <w:r w:rsidR="00FC3AF5">
        <w:t>För att upprätthålla skyddet för Sveriges säkerhet är det</w:t>
      </w:r>
      <w:r w:rsidR="008A2E11">
        <w:t xml:space="preserve"> viktigt</w:t>
      </w:r>
      <w:r w:rsidR="00FC3AF5">
        <w:t xml:space="preserve"> att säkerhetsprövningen är no</w:t>
      </w:r>
      <w:r w:rsidR="008A2E11">
        <w:t>g</w:t>
      </w:r>
      <w:r w:rsidR="00FC3AF5">
        <w:t>grann</w:t>
      </w:r>
      <w:r w:rsidR="00C904E5">
        <w:t>. E</w:t>
      </w:r>
      <w:r w:rsidR="00FC3AF5">
        <w:t xml:space="preserve">n </w:t>
      </w:r>
      <w:r w:rsidR="008A2E11">
        <w:t xml:space="preserve">process för </w:t>
      </w:r>
      <w:r w:rsidR="00513315">
        <w:t>anställning eller deltagande i säkerhetskänslig</w:t>
      </w:r>
      <w:r w:rsidR="008A2E11">
        <w:t>a</w:t>
      </w:r>
      <w:r w:rsidR="00513315">
        <w:t xml:space="preserve"> verksamhet</w:t>
      </w:r>
      <w:r w:rsidR="008A2E11">
        <w:t>er</w:t>
      </w:r>
      <w:r w:rsidR="00513315">
        <w:t xml:space="preserve"> kan </w:t>
      </w:r>
      <w:r w:rsidR="00FC3AF5">
        <w:t xml:space="preserve">därför </w:t>
      </w:r>
      <w:r w:rsidR="008A2E11">
        <w:t xml:space="preserve">ta längre tid </w:t>
      </w:r>
      <w:r w:rsidR="00513315">
        <w:t xml:space="preserve">än </w:t>
      </w:r>
      <w:r w:rsidR="00AE0E72">
        <w:t>anställning</w:t>
      </w:r>
      <w:r w:rsidR="00FC3AF5">
        <w:t>ar i andra typer av verksamheter</w:t>
      </w:r>
      <w:r w:rsidR="008A2E11">
        <w:t>.</w:t>
      </w:r>
      <w:r w:rsidR="00AE0E72">
        <w:t xml:space="preserve"> </w:t>
      </w:r>
    </w:p>
    <w:p w14:paraId="413D80F6" w14:textId="4C420821" w:rsidR="00F41E60" w:rsidRDefault="003C758E" w:rsidP="00F41E60">
      <w:pPr>
        <w:pStyle w:val="Brdtext"/>
      </w:pPr>
      <w:r w:rsidRPr="003C758E">
        <w:t>Det är den som beslutar om anställning eller annat deltagande i den säkerhetskänsliga verksamheten som är ansvarig för säkerhetsprövningen.</w:t>
      </w:r>
      <w:r w:rsidR="00551AB6">
        <w:t xml:space="preserve"> </w:t>
      </w:r>
      <w:r w:rsidR="003A751A">
        <w:t xml:space="preserve">Det är således upp till varje verksamhet som </w:t>
      </w:r>
      <w:r w:rsidR="007622B1">
        <w:t>ansvarar för</w:t>
      </w:r>
      <w:r w:rsidR="003A751A">
        <w:t xml:space="preserve"> säkerhetsprövning att se över sina processer och</w:t>
      </w:r>
      <w:r w:rsidR="008A2E11">
        <w:t xml:space="preserve"> eventuella</w:t>
      </w:r>
      <w:r w:rsidR="003A751A">
        <w:t xml:space="preserve"> </w:t>
      </w:r>
      <w:r w:rsidR="008A2E11">
        <w:t xml:space="preserve">möjligheter </w:t>
      </w:r>
      <w:r w:rsidR="003A751A">
        <w:t xml:space="preserve">att effektivisera dem. </w:t>
      </w:r>
    </w:p>
    <w:p w14:paraId="75FBC304" w14:textId="1EB176E7" w:rsidR="00B02EA3" w:rsidRDefault="00F41E60" w:rsidP="006A12F1">
      <w:pPr>
        <w:pStyle w:val="Brdtext"/>
      </w:pPr>
      <w:r>
        <w:t>S</w:t>
      </w:r>
      <w:r w:rsidR="008A2E11">
        <w:t xml:space="preserve">äkerhetspolisen ansvarar för den del av säkerhetsprövningen som rör registerkontroll. </w:t>
      </w:r>
      <w:r w:rsidR="00E46013">
        <w:t xml:space="preserve">Sedan beslutar </w:t>
      </w:r>
      <w:r w:rsidRPr="00F41E60">
        <w:t xml:space="preserve">Säkerhets- och integritetskyddsnämnden om </w:t>
      </w:r>
      <w:r w:rsidR="00014FE2">
        <w:t xml:space="preserve">uppgifter </w:t>
      </w:r>
      <w:r w:rsidRPr="00F41E60">
        <w:t xml:space="preserve">som kommit fram vid en registerkontroll och särskild </w:t>
      </w:r>
      <w:r w:rsidRPr="00F41E60">
        <w:lastRenderedPageBreak/>
        <w:t xml:space="preserve">personutredning ska lämnas ut för säkerhetsprövning. </w:t>
      </w:r>
      <w:bookmarkStart w:id="1" w:name="_Hlk20386199"/>
      <w:r w:rsidR="0084043D">
        <w:t xml:space="preserve">En större medvetenhet i samhället och den nya </w:t>
      </w:r>
      <w:r w:rsidR="00551AB6" w:rsidRPr="0084043D">
        <w:t>säkerhetsskyddslagen</w:t>
      </w:r>
      <w:r w:rsidR="0084043D">
        <w:t xml:space="preserve"> </w:t>
      </w:r>
      <w:r w:rsidR="00551AB6" w:rsidRPr="0084043D">
        <w:t xml:space="preserve">har </w:t>
      </w:r>
      <w:r w:rsidR="00863824" w:rsidRPr="0084043D">
        <w:t xml:space="preserve">lett till att </w:t>
      </w:r>
      <w:r w:rsidR="00551AB6" w:rsidRPr="0084043D">
        <w:t xml:space="preserve">antalet registerkontroller ökat </w:t>
      </w:r>
      <w:r w:rsidR="0084043D">
        <w:t xml:space="preserve">kraftigt de senaste åren. </w:t>
      </w:r>
      <w:bookmarkEnd w:id="1"/>
      <w:r w:rsidR="00B02EA3">
        <w:t xml:space="preserve">När det gäller hanteringen av registerkontroller, har jag en återkommande dialog med Säkerhetspolisen och följer </w:t>
      </w:r>
      <w:r w:rsidR="008A2E11">
        <w:t xml:space="preserve">myndighetens </w:t>
      </w:r>
      <w:r w:rsidR="00B02EA3">
        <w:t xml:space="preserve">arbete </w:t>
      </w:r>
      <w:r w:rsidR="007622B1">
        <w:t>för</w:t>
      </w:r>
      <w:r w:rsidR="00B02EA3">
        <w:t xml:space="preserve"> att effektivisera processen i de delar de åvilar myndigheten.</w:t>
      </w:r>
    </w:p>
    <w:p w14:paraId="22E57A4C" w14:textId="77777777" w:rsidR="00B02EA3" w:rsidRDefault="00B02EA3" w:rsidP="006A12F1">
      <w:pPr>
        <w:pStyle w:val="Brdtext"/>
      </w:pPr>
    </w:p>
    <w:p w14:paraId="2D2C472B" w14:textId="3A4FCFD9" w:rsidR="00E174E6" w:rsidRDefault="00E174E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CEE4F047C44AD68AB292E9039A349C"/>
          </w:placeholder>
          <w:dataBinding w:prefixMappings="xmlns:ns0='http://lp/documentinfo/RK' " w:xpath="/ns0:DocumentInfo[1]/ns0:BaseInfo[1]/ns0:HeaderDate[1]" w:storeItemID="{76F557C5-DD14-442F-B079-E7C45ACFA567}"/>
          <w:date w:fullDate="2019-10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47F72">
            <w:t>2 oktober 2019</w:t>
          </w:r>
        </w:sdtContent>
      </w:sdt>
    </w:p>
    <w:p w14:paraId="16B31377" w14:textId="77777777" w:rsidR="00E174E6" w:rsidRDefault="00E174E6" w:rsidP="004E7A8F">
      <w:pPr>
        <w:pStyle w:val="Brdtextutanavstnd"/>
      </w:pPr>
    </w:p>
    <w:p w14:paraId="6EFE83B6" w14:textId="77777777" w:rsidR="00E174E6" w:rsidRDefault="00E174E6" w:rsidP="004E7A8F">
      <w:pPr>
        <w:pStyle w:val="Brdtextutanavstnd"/>
      </w:pPr>
    </w:p>
    <w:p w14:paraId="350FC1E6" w14:textId="77777777" w:rsidR="00E174E6" w:rsidRDefault="00E174E6" w:rsidP="004E7A8F">
      <w:pPr>
        <w:pStyle w:val="Brdtextutanavstnd"/>
      </w:pPr>
    </w:p>
    <w:p w14:paraId="388E53DF" w14:textId="35A82F3E" w:rsidR="00E174E6" w:rsidRDefault="00E174E6" w:rsidP="00422A41">
      <w:pPr>
        <w:pStyle w:val="Brdtext"/>
      </w:pPr>
      <w:r>
        <w:t>Mikael Damberg</w:t>
      </w:r>
      <w:bookmarkStart w:id="2" w:name="_GoBack"/>
      <w:bookmarkEnd w:id="2"/>
    </w:p>
    <w:p w14:paraId="47345825" w14:textId="77777777" w:rsidR="00E174E6" w:rsidRPr="00DB48AB" w:rsidRDefault="00E174E6" w:rsidP="00DB48AB">
      <w:pPr>
        <w:pStyle w:val="Brdtext"/>
      </w:pPr>
    </w:p>
    <w:sectPr w:rsidR="00E174E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2485" w14:textId="77777777" w:rsidR="00E174E6" w:rsidRDefault="00E174E6" w:rsidP="00A87A54">
      <w:pPr>
        <w:spacing w:after="0" w:line="240" w:lineRule="auto"/>
      </w:pPr>
      <w:r>
        <w:separator/>
      </w:r>
    </w:p>
  </w:endnote>
  <w:endnote w:type="continuationSeparator" w:id="0">
    <w:p w14:paraId="34126D84" w14:textId="77777777" w:rsidR="00E174E6" w:rsidRDefault="00E174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3212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26EB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884C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B08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F570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D9B5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56C5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5E0ED3" w14:textId="77777777" w:rsidTr="00C26068">
      <w:trPr>
        <w:trHeight w:val="227"/>
      </w:trPr>
      <w:tc>
        <w:tcPr>
          <w:tcW w:w="4074" w:type="dxa"/>
        </w:tcPr>
        <w:p w14:paraId="3315423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996F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6B79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F7D7" w14:textId="77777777" w:rsidR="00E174E6" w:rsidRDefault="00E174E6" w:rsidP="00A87A54">
      <w:pPr>
        <w:spacing w:after="0" w:line="240" w:lineRule="auto"/>
      </w:pPr>
      <w:r>
        <w:separator/>
      </w:r>
    </w:p>
  </w:footnote>
  <w:footnote w:type="continuationSeparator" w:id="0">
    <w:p w14:paraId="5F2AEB4E" w14:textId="77777777" w:rsidR="00E174E6" w:rsidRDefault="00E174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74E6" w14:paraId="31E07773" w14:textId="77777777" w:rsidTr="00C93EBA">
      <w:trPr>
        <w:trHeight w:val="227"/>
      </w:trPr>
      <w:tc>
        <w:tcPr>
          <w:tcW w:w="5534" w:type="dxa"/>
        </w:tcPr>
        <w:p w14:paraId="4BC4AC06" w14:textId="77777777" w:rsidR="00E174E6" w:rsidRPr="007D73AB" w:rsidRDefault="00E174E6">
          <w:pPr>
            <w:pStyle w:val="Sidhuvud"/>
          </w:pPr>
        </w:p>
      </w:tc>
      <w:tc>
        <w:tcPr>
          <w:tcW w:w="3170" w:type="dxa"/>
          <w:vAlign w:val="bottom"/>
        </w:tcPr>
        <w:p w14:paraId="53082D2F" w14:textId="77777777" w:rsidR="00E174E6" w:rsidRPr="007D73AB" w:rsidRDefault="00E174E6" w:rsidP="00340DE0">
          <w:pPr>
            <w:pStyle w:val="Sidhuvud"/>
          </w:pPr>
        </w:p>
      </w:tc>
      <w:tc>
        <w:tcPr>
          <w:tcW w:w="1134" w:type="dxa"/>
        </w:tcPr>
        <w:p w14:paraId="7BBA3717" w14:textId="77777777" w:rsidR="00E174E6" w:rsidRDefault="00E174E6" w:rsidP="005A703A">
          <w:pPr>
            <w:pStyle w:val="Sidhuvud"/>
          </w:pPr>
        </w:p>
      </w:tc>
    </w:tr>
    <w:tr w:rsidR="00E174E6" w14:paraId="148BB39E" w14:textId="77777777" w:rsidTr="00C93EBA">
      <w:trPr>
        <w:trHeight w:val="1928"/>
      </w:trPr>
      <w:tc>
        <w:tcPr>
          <w:tcW w:w="5534" w:type="dxa"/>
        </w:tcPr>
        <w:p w14:paraId="0B5347A1" w14:textId="77777777" w:rsidR="00E174E6" w:rsidRPr="00340DE0" w:rsidRDefault="00E174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B99851" wp14:editId="131528F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EF9E98" w14:textId="77777777" w:rsidR="00E174E6" w:rsidRPr="00710A6C" w:rsidRDefault="00E174E6" w:rsidP="00EE3C0F">
          <w:pPr>
            <w:pStyle w:val="Sidhuvud"/>
            <w:rPr>
              <w:b/>
            </w:rPr>
          </w:pPr>
        </w:p>
        <w:p w14:paraId="47A3DC0C" w14:textId="77777777" w:rsidR="00E174E6" w:rsidRDefault="00E174E6" w:rsidP="00EE3C0F">
          <w:pPr>
            <w:pStyle w:val="Sidhuvud"/>
          </w:pPr>
        </w:p>
        <w:p w14:paraId="743DA65A" w14:textId="77777777" w:rsidR="00E174E6" w:rsidRDefault="00E174E6" w:rsidP="00EE3C0F">
          <w:pPr>
            <w:pStyle w:val="Sidhuvud"/>
          </w:pPr>
        </w:p>
        <w:p w14:paraId="7C23BD68" w14:textId="77777777" w:rsidR="00E174E6" w:rsidRDefault="00E174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306B74464F41B19CAC4A74542F91DE"/>
            </w:placeholder>
            <w:dataBinding w:prefixMappings="xmlns:ns0='http://lp/documentinfo/RK' " w:xpath="/ns0:DocumentInfo[1]/ns0:BaseInfo[1]/ns0:Dnr[1]" w:storeItemID="{76F557C5-DD14-442F-B079-E7C45ACFA567}"/>
            <w:text/>
          </w:sdtPr>
          <w:sdtEndPr/>
          <w:sdtContent>
            <w:p w14:paraId="02264296" w14:textId="7F46A61F" w:rsidR="00E174E6" w:rsidRDefault="00E174E6" w:rsidP="00EE3C0F">
              <w:pPr>
                <w:pStyle w:val="Sidhuvud"/>
              </w:pPr>
              <w:r>
                <w:t>Ju2019/</w:t>
              </w:r>
              <w:r w:rsidR="00C10EE4">
                <w:t>03127/POL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A5138AF0064028BDB144FCAFAAAACB"/>
            </w:placeholder>
            <w:showingPlcHdr/>
            <w:dataBinding w:prefixMappings="xmlns:ns0='http://lp/documentinfo/RK' " w:xpath="/ns0:DocumentInfo[1]/ns0:BaseInfo[1]/ns0:DocNumber[1]" w:storeItemID="{76F557C5-DD14-442F-B079-E7C45ACFA567}"/>
            <w:text/>
          </w:sdtPr>
          <w:sdtEndPr/>
          <w:sdtContent>
            <w:p w14:paraId="10D51517" w14:textId="77777777" w:rsidR="00E174E6" w:rsidRDefault="00E174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96C75B" w14:textId="77777777" w:rsidR="00E174E6" w:rsidRDefault="00E174E6" w:rsidP="00EE3C0F">
          <w:pPr>
            <w:pStyle w:val="Sidhuvud"/>
          </w:pPr>
        </w:p>
      </w:tc>
      <w:tc>
        <w:tcPr>
          <w:tcW w:w="1134" w:type="dxa"/>
        </w:tcPr>
        <w:p w14:paraId="086AE127" w14:textId="77777777" w:rsidR="00E174E6" w:rsidRDefault="00E174E6" w:rsidP="0094502D">
          <w:pPr>
            <w:pStyle w:val="Sidhuvud"/>
          </w:pPr>
        </w:p>
        <w:p w14:paraId="074C48A6" w14:textId="77777777" w:rsidR="00E174E6" w:rsidRPr="0094502D" w:rsidRDefault="00E174E6" w:rsidP="00EC71A6">
          <w:pPr>
            <w:pStyle w:val="Sidhuvud"/>
          </w:pPr>
        </w:p>
      </w:tc>
    </w:tr>
    <w:tr w:rsidR="00E174E6" w14:paraId="170530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E5294117DD4562B175DDD10CFBFE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76676D" w14:textId="77777777" w:rsidR="00E174E6" w:rsidRPr="00E174E6" w:rsidRDefault="00E174E6" w:rsidP="00340DE0">
              <w:pPr>
                <w:pStyle w:val="Sidhuvud"/>
                <w:rPr>
                  <w:b/>
                </w:rPr>
              </w:pPr>
              <w:r w:rsidRPr="00E174E6">
                <w:rPr>
                  <w:b/>
                </w:rPr>
                <w:t>Justitiedepartementet</w:t>
              </w:r>
            </w:p>
            <w:p w14:paraId="2F6A8ED3" w14:textId="77777777" w:rsidR="00E174E6" w:rsidRPr="00340DE0" w:rsidRDefault="00E174E6" w:rsidP="00340DE0">
              <w:pPr>
                <w:pStyle w:val="Sidhuvud"/>
              </w:pPr>
              <w:r w:rsidRPr="00E174E6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6795BFD2184A1C9AF833D1B7A0F19E"/>
          </w:placeholder>
          <w:dataBinding w:prefixMappings="xmlns:ns0='http://lp/documentinfo/RK' " w:xpath="/ns0:DocumentInfo[1]/ns0:BaseInfo[1]/ns0:Recipient[1]" w:storeItemID="{76F557C5-DD14-442F-B079-E7C45ACFA567}"/>
          <w:text w:multiLine="1"/>
        </w:sdtPr>
        <w:sdtEndPr/>
        <w:sdtContent>
          <w:tc>
            <w:tcPr>
              <w:tcW w:w="3170" w:type="dxa"/>
            </w:tcPr>
            <w:p w14:paraId="25F60068" w14:textId="77777777" w:rsidR="00E174E6" w:rsidRDefault="00E174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7A61C2" w14:textId="77777777" w:rsidR="00E174E6" w:rsidRDefault="00E174E6" w:rsidP="003E6020">
          <w:pPr>
            <w:pStyle w:val="Sidhuvud"/>
          </w:pPr>
        </w:p>
      </w:tc>
    </w:tr>
  </w:tbl>
  <w:p w14:paraId="3D1D0D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E6"/>
    <w:rsid w:val="00000290"/>
    <w:rsid w:val="00001068"/>
    <w:rsid w:val="0000412C"/>
    <w:rsid w:val="00004D5C"/>
    <w:rsid w:val="00005F68"/>
    <w:rsid w:val="00006CA7"/>
    <w:rsid w:val="00012B00"/>
    <w:rsid w:val="00013EED"/>
    <w:rsid w:val="00014EF6"/>
    <w:rsid w:val="00014FE2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5CF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455"/>
    <w:rsid w:val="000C61D1"/>
    <w:rsid w:val="000D31A9"/>
    <w:rsid w:val="000D370F"/>
    <w:rsid w:val="000D5449"/>
    <w:rsid w:val="000E12D9"/>
    <w:rsid w:val="000E1B85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74B7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1AC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0F"/>
    <w:rsid w:val="002B00E5"/>
    <w:rsid w:val="002B6849"/>
    <w:rsid w:val="002C1D37"/>
    <w:rsid w:val="002C2A30"/>
    <w:rsid w:val="002C4348"/>
    <w:rsid w:val="002C476F"/>
    <w:rsid w:val="002C54C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51A"/>
    <w:rsid w:val="003B0C81"/>
    <w:rsid w:val="003C36FA"/>
    <w:rsid w:val="003C758E"/>
    <w:rsid w:val="003C7BE0"/>
    <w:rsid w:val="003D0DD3"/>
    <w:rsid w:val="003D17EF"/>
    <w:rsid w:val="003D3535"/>
    <w:rsid w:val="003D4246"/>
    <w:rsid w:val="003D4D9F"/>
    <w:rsid w:val="003D7B03"/>
    <w:rsid w:val="003E045F"/>
    <w:rsid w:val="003E30BD"/>
    <w:rsid w:val="003E38CE"/>
    <w:rsid w:val="003E4499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4BA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315"/>
    <w:rsid w:val="00513E7D"/>
    <w:rsid w:val="00514A67"/>
    <w:rsid w:val="00520A46"/>
    <w:rsid w:val="00521192"/>
    <w:rsid w:val="0052127C"/>
    <w:rsid w:val="00526AEB"/>
    <w:rsid w:val="00530278"/>
    <w:rsid w:val="005302E0"/>
    <w:rsid w:val="00544738"/>
    <w:rsid w:val="005456E4"/>
    <w:rsid w:val="00547B89"/>
    <w:rsid w:val="00551AB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A7C21"/>
    <w:rsid w:val="005B115A"/>
    <w:rsid w:val="005B537F"/>
    <w:rsid w:val="005C120D"/>
    <w:rsid w:val="005C12C6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7371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A73"/>
    <w:rsid w:val="0069523C"/>
    <w:rsid w:val="006962CA"/>
    <w:rsid w:val="00696A95"/>
    <w:rsid w:val="006A09DA"/>
    <w:rsid w:val="006A1835"/>
    <w:rsid w:val="006A2625"/>
    <w:rsid w:val="006A4A6A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22B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172"/>
    <w:rsid w:val="008150A6"/>
    <w:rsid w:val="00817098"/>
    <w:rsid w:val="008178E6"/>
    <w:rsid w:val="0082249C"/>
    <w:rsid w:val="00824CCE"/>
    <w:rsid w:val="00830B7B"/>
    <w:rsid w:val="00832661"/>
    <w:rsid w:val="008349AA"/>
    <w:rsid w:val="00836928"/>
    <w:rsid w:val="00836C03"/>
    <w:rsid w:val="008375D5"/>
    <w:rsid w:val="0084043D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824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6D3"/>
    <w:rsid w:val="008A2E11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72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08F9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E7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EA3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256"/>
    <w:rsid w:val="00BF534E"/>
    <w:rsid w:val="00BF5717"/>
    <w:rsid w:val="00BF66D2"/>
    <w:rsid w:val="00C01585"/>
    <w:rsid w:val="00C0764A"/>
    <w:rsid w:val="00C10EE4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E5B"/>
    <w:rsid w:val="00C73A90"/>
    <w:rsid w:val="00C76D49"/>
    <w:rsid w:val="00C80AD4"/>
    <w:rsid w:val="00C80B5E"/>
    <w:rsid w:val="00C904E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200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F4A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1C6"/>
    <w:rsid w:val="00DE18F5"/>
    <w:rsid w:val="00DE73D2"/>
    <w:rsid w:val="00DF5BFB"/>
    <w:rsid w:val="00DF5CD6"/>
    <w:rsid w:val="00E022DA"/>
    <w:rsid w:val="00E03BCB"/>
    <w:rsid w:val="00E124DC"/>
    <w:rsid w:val="00E15A41"/>
    <w:rsid w:val="00E174E6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72B"/>
    <w:rsid w:val="00E46013"/>
    <w:rsid w:val="00E469E4"/>
    <w:rsid w:val="00E475C3"/>
    <w:rsid w:val="00E509B0"/>
    <w:rsid w:val="00E50B11"/>
    <w:rsid w:val="00E54246"/>
    <w:rsid w:val="00E55D8E"/>
    <w:rsid w:val="00E6641E"/>
    <w:rsid w:val="00E66F18"/>
    <w:rsid w:val="00E70407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513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E6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3AF5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D1D896"/>
  <w15:docId w15:val="{893326A4-6E82-4642-8E38-21049AAC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06B74464F41B19CAC4A74542F9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49CFC-CA7D-4A47-A0B0-357CAD525D82}"/>
      </w:docPartPr>
      <w:docPartBody>
        <w:p w:rsidR="006C3E52" w:rsidRDefault="00833028" w:rsidP="00833028">
          <w:pPr>
            <w:pStyle w:val="9C306B74464F41B19CAC4A74542F9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A5138AF0064028BDB144FCAFAAA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8319F-4C49-4E99-9E97-44505E9FFD4A}"/>
      </w:docPartPr>
      <w:docPartBody>
        <w:p w:rsidR="006C3E52" w:rsidRDefault="00833028" w:rsidP="00833028">
          <w:pPr>
            <w:pStyle w:val="46A5138AF0064028BDB144FCAFAAAA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E5294117DD4562B175DDD10CFB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A99AF-FB6F-47EE-8B46-20ED60CF20BC}"/>
      </w:docPartPr>
      <w:docPartBody>
        <w:p w:rsidR="006C3E52" w:rsidRDefault="00833028" w:rsidP="00833028">
          <w:pPr>
            <w:pStyle w:val="DEE5294117DD4562B175DDD10CFBFE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6795BFD2184A1C9AF833D1B7A0F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E4A91-757F-4799-839B-5EFB841D5B13}"/>
      </w:docPartPr>
      <w:docPartBody>
        <w:p w:rsidR="006C3E52" w:rsidRDefault="00833028" w:rsidP="00833028">
          <w:pPr>
            <w:pStyle w:val="F86795BFD2184A1C9AF833D1B7A0F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CEE4F047C44AD68AB292E9039A3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8CF6F-CB6A-40E9-A1D3-B457E6955F15}"/>
      </w:docPartPr>
      <w:docPartBody>
        <w:p w:rsidR="006C3E52" w:rsidRDefault="00833028" w:rsidP="00833028">
          <w:pPr>
            <w:pStyle w:val="79CEE4F047C44AD68AB292E9039A34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8"/>
    <w:rsid w:val="006C3E52"/>
    <w:rsid w:val="008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BBA8E65BEE42919714B01F1FA9FE37">
    <w:name w:val="5DBBA8E65BEE42919714B01F1FA9FE37"/>
    <w:rsid w:val="00833028"/>
  </w:style>
  <w:style w:type="character" w:styleId="Platshllartext">
    <w:name w:val="Placeholder Text"/>
    <w:basedOn w:val="Standardstycketeckensnitt"/>
    <w:uiPriority w:val="99"/>
    <w:semiHidden/>
    <w:rsid w:val="00833028"/>
    <w:rPr>
      <w:noProof w:val="0"/>
      <w:color w:val="808080"/>
    </w:rPr>
  </w:style>
  <w:style w:type="paragraph" w:customStyle="1" w:styleId="BF1502DFCBE34DE0AC87CA213DBFE6F1">
    <w:name w:val="BF1502DFCBE34DE0AC87CA213DBFE6F1"/>
    <w:rsid w:val="00833028"/>
  </w:style>
  <w:style w:type="paragraph" w:customStyle="1" w:styleId="7A01383B8B864BB685100511A534DBF4">
    <w:name w:val="7A01383B8B864BB685100511A534DBF4"/>
    <w:rsid w:val="00833028"/>
  </w:style>
  <w:style w:type="paragraph" w:customStyle="1" w:styleId="937FD4D9D7E641F9A91E013152C520CB">
    <w:name w:val="937FD4D9D7E641F9A91E013152C520CB"/>
    <w:rsid w:val="00833028"/>
  </w:style>
  <w:style w:type="paragraph" w:customStyle="1" w:styleId="9C306B74464F41B19CAC4A74542F91DE">
    <w:name w:val="9C306B74464F41B19CAC4A74542F91DE"/>
    <w:rsid w:val="00833028"/>
  </w:style>
  <w:style w:type="paragraph" w:customStyle="1" w:styleId="46A5138AF0064028BDB144FCAFAAAACB">
    <w:name w:val="46A5138AF0064028BDB144FCAFAAAACB"/>
    <w:rsid w:val="00833028"/>
  </w:style>
  <w:style w:type="paragraph" w:customStyle="1" w:styleId="029B66ECBC6F4A37808B84A076AC060C">
    <w:name w:val="029B66ECBC6F4A37808B84A076AC060C"/>
    <w:rsid w:val="00833028"/>
  </w:style>
  <w:style w:type="paragraph" w:customStyle="1" w:styleId="63D214807FDB45B69DAED95D1DD54ABC">
    <w:name w:val="63D214807FDB45B69DAED95D1DD54ABC"/>
    <w:rsid w:val="00833028"/>
  </w:style>
  <w:style w:type="paragraph" w:customStyle="1" w:styleId="D6F26571BAF1469AAB6941420CB2458E">
    <w:name w:val="D6F26571BAF1469AAB6941420CB2458E"/>
    <w:rsid w:val="00833028"/>
  </w:style>
  <w:style w:type="paragraph" w:customStyle="1" w:styleId="DEE5294117DD4562B175DDD10CFBFEE4">
    <w:name w:val="DEE5294117DD4562B175DDD10CFBFEE4"/>
    <w:rsid w:val="00833028"/>
  </w:style>
  <w:style w:type="paragraph" w:customStyle="1" w:styleId="F86795BFD2184A1C9AF833D1B7A0F19E">
    <w:name w:val="F86795BFD2184A1C9AF833D1B7A0F19E"/>
    <w:rsid w:val="00833028"/>
  </w:style>
  <w:style w:type="paragraph" w:customStyle="1" w:styleId="1CA99B40457C493E9F867138D9D1E816">
    <w:name w:val="1CA99B40457C493E9F867138D9D1E816"/>
    <w:rsid w:val="00833028"/>
  </w:style>
  <w:style w:type="paragraph" w:customStyle="1" w:styleId="2B54FDE44D144E8DB588EF4C864B839A">
    <w:name w:val="2B54FDE44D144E8DB588EF4C864B839A"/>
    <w:rsid w:val="00833028"/>
  </w:style>
  <w:style w:type="paragraph" w:customStyle="1" w:styleId="04146BE28E7145C3AF1B414F22F1771B">
    <w:name w:val="04146BE28E7145C3AF1B414F22F1771B"/>
    <w:rsid w:val="00833028"/>
  </w:style>
  <w:style w:type="paragraph" w:customStyle="1" w:styleId="0015EC8E710C41B88DD1235F2045CD03">
    <w:name w:val="0015EC8E710C41B88DD1235F2045CD03"/>
    <w:rsid w:val="00833028"/>
  </w:style>
  <w:style w:type="paragraph" w:customStyle="1" w:styleId="DDC9B03483634F56937ABA221EFB0E58">
    <w:name w:val="DDC9B03483634F56937ABA221EFB0E58"/>
    <w:rsid w:val="00833028"/>
  </w:style>
  <w:style w:type="paragraph" w:customStyle="1" w:styleId="79CEE4F047C44AD68AB292E9039A349C">
    <w:name w:val="79CEE4F047C44AD68AB292E9039A349C"/>
    <w:rsid w:val="00833028"/>
  </w:style>
  <w:style w:type="paragraph" w:customStyle="1" w:styleId="D6097CE36DDA482DB4052FC54E898624">
    <w:name w:val="D6097CE36DDA482DB4052FC54E898624"/>
    <w:rsid w:val="0083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e23a0fc7-ab27-4049-9040-dbd680cb4e7d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2019-10-02T00:00:00</HeaderDate>
    <Office/>
    <Dnr>Ju2019/03127/POL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D77E-A8F7-4B99-B3A6-4A0DD59BE78C}"/>
</file>

<file path=customXml/itemProps2.xml><?xml version="1.0" encoding="utf-8"?>
<ds:datastoreItem xmlns:ds="http://schemas.openxmlformats.org/officeDocument/2006/customXml" ds:itemID="{7F4A1209-C0F5-4E8E-A8BF-15DB0AB83F76}"/>
</file>

<file path=customXml/itemProps3.xml><?xml version="1.0" encoding="utf-8"?>
<ds:datastoreItem xmlns:ds="http://schemas.openxmlformats.org/officeDocument/2006/customXml" ds:itemID="{EE7AC321-9C40-4141-B6AC-62503BBB6B2D}"/>
</file>

<file path=customXml/itemProps4.xml><?xml version="1.0" encoding="utf-8"?>
<ds:datastoreItem xmlns:ds="http://schemas.openxmlformats.org/officeDocument/2006/customXml" ds:itemID="{B49F55B0-00C6-4390-8979-D1F7E8760A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AF3EF75-E222-46FF-B0F7-E735629B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3EE5DE-96AB-4505-9465-2604811A9EC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6F557C5-DD14-442F-B079-E7C45ACFA567}"/>
</file>

<file path=customXml/itemProps8.xml><?xml version="1.0" encoding="utf-8"?>
<ds:datastoreItem xmlns:ds="http://schemas.openxmlformats.org/officeDocument/2006/customXml" ds:itemID="{18C05C45-06C8-45BB-AF96-B412B9F5B3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31.docx</dc:title>
  <dc:subject/>
  <dc:creator>Anna Björnemo</dc:creator>
  <cp:keywords/>
  <dc:description/>
  <cp:lastModifiedBy>Camilla Josephson</cp:lastModifiedBy>
  <cp:revision>19</cp:revision>
  <dcterms:created xsi:type="dcterms:W3CDTF">2019-09-25T10:16:00Z</dcterms:created>
  <dcterms:modified xsi:type="dcterms:W3CDTF">2019-09-26T09:15:00Z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c5d97d21-3978-43c4-a96b-a05e92a92336</vt:lpwstr>
  </property>
</Properties>
</file>