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0D8B4B3" w14:textId="77777777">
      <w:pPr>
        <w:pStyle w:val="Normalutanindragellerluft"/>
      </w:pPr>
      <w:bookmarkStart w:name="_GoBack" w:id="0"/>
      <w:bookmarkEnd w:id="0"/>
    </w:p>
    <w:sdt>
      <w:sdtPr>
        <w:alias w:val="CC_Boilerplate_4"/>
        <w:tag w:val="CC_Boilerplate_4"/>
        <w:id w:val="-1644581176"/>
        <w:lock w:val="sdtLocked"/>
        <w:placeholder>
          <w:docPart w:val="E84285C9670643A9B83EB2A3461E75A9"/>
        </w:placeholder>
        <w15:appearance w15:val="hidden"/>
        <w:text/>
      </w:sdtPr>
      <w:sdtEndPr/>
      <w:sdtContent>
        <w:p w:rsidR="00AF30DD" w:rsidP="00CC4C93" w:rsidRDefault="00AF30DD" w14:paraId="20D8B4B4" w14:textId="77777777">
          <w:pPr>
            <w:pStyle w:val="Rubrik1"/>
          </w:pPr>
          <w:r>
            <w:t>Förslag till riksdagsbeslut</w:t>
          </w:r>
        </w:p>
      </w:sdtContent>
    </w:sdt>
    <w:sdt>
      <w:sdtPr>
        <w:alias w:val="Förslag 1"/>
        <w:tag w:val="b2d9be7d-5d5e-45e2-ae6d-01a2e81a43f3"/>
        <w:id w:val="1480108532"/>
        <w:lock w:val="sdtLocked"/>
      </w:sdtPr>
      <w:sdtEndPr/>
      <w:sdtContent>
        <w:p w:rsidR="0083746C" w:rsidRDefault="006C2843" w14:paraId="20D8B4B5" w14:textId="77777777">
          <w:pPr>
            <w:pStyle w:val="Frslagstext"/>
          </w:pPr>
          <w:r>
            <w:t>Riksdagen tillkännager för regeringen som sin mening vad som anförs i motionen om att familjer och företagare i jordbrukssektorn mot ersättning ska kunna erbjuda kommuner och landsting grön omsorg.</w:t>
          </w:r>
        </w:p>
      </w:sdtContent>
    </w:sdt>
    <w:p w:rsidR="00AF30DD" w:rsidP="00AF30DD" w:rsidRDefault="000156D9" w14:paraId="20D8B4B6" w14:textId="77777777">
      <w:pPr>
        <w:pStyle w:val="Rubrik1"/>
      </w:pPr>
      <w:bookmarkStart w:name="MotionsStart" w:id="1"/>
      <w:bookmarkEnd w:id="1"/>
      <w:r>
        <w:t>Motivering</w:t>
      </w:r>
    </w:p>
    <w:p w:rsidRPr="00540CA3" w:rsidR="00540CA3" w:rsidP="00540CA3" w:rsidRDefault="00540CA3" w14:paraId="20D8B4B7" w14:textId="77777777">
      <w:pPr>
        <w:pStyle w:val="Normalutanindragellerluft"/>
        <w:rPr>
          <w:sz w:val="22"/>
          <w:szCs w:val="22"/>
        </w:rPr>
      </w:pPr>
      <w:r w:rsidRPr="00540CA3">
        <w:rPr>
          <w:sz w:val="22"/>
          <w:szCs w:val="22"/>
        </w:rPr>
        <w:t xml:space="preserve">Grön omsorg är Sverigedemokraternas idé om vård, rehabilitering och daglig verksamhet ute på landet. I Sverige har vi </w:t>
      </w:r>
      <w:r w:rsidR="005C7722">
        <w:rPr>
          <w:sz w:val="22"/>
          <w:szCs w:val="22"/>
        </w:rPr>
        <w:t xml:space="preserve">ännu </w:t>
      </w:r>
      <w:r w:rsidRPr="00540CA3">
        <w:rPr>
          <w:sz w:val="22"/>
          <w:szCs w:val="22"/>
        </w:rPr>
        <w:t>många gårdar och ett öppet och välkomnande landskap. Grön omsorg kan vara en åtgärd för ungdomar på glid eller personer med psykiska eller fysiska funktionsnedsättningar, som utförs i samarbete med den enskilde lantbrukaren, olika brukargrupper och berörda myndigheter.</w:t>
      </w:r>
    </w:p>
    <w:p w:rsidRPr="00540CA3" w:rsidR="00540CA3" w:rsidP="00540CA3" w:rsidRDefault="00540CA3" w14:paraId="20D8B4B8" w14:textId="77777777">
      <w:pPr>
        <w:pStyle w:val="Normalutanindragellerluft"/>
        <w:rPr>
          <w:sz w:val="22"/>
          <w:szCs w:val="22"/>
        </w:rPr>
      </w:pPr>
      <w:r w:rsidRPr="00540CA3">
        <w:rPr>
          <w:sz w:val="22"/>
          <w:szCs w:val="22"/>
        </w:rPr>
        <w:t xml:space="preserve">   Verksamheten kan vara dagligen eller en gång i veckan med utbildning eller arbetsträning beroende på brukarens behov och gårdens resurser. Olika aktiviteter kan till exempel vara snickeri, hantverk, bakning, vård av djur och växter, skogsdrift och vård av kulturlandskapet. Vi tror att detta </w:t>
      </w:r>
      <w:r w:rsidRPr="00540CA3">
        <w:rPr>
          <w:sz w:val="22"/>
          <w:szCs w:val="22"/>
        </w:rPr>
        <w:lastRenderedPageBreak/>
        <w:t>kan ge goda effekter för samhället där brukaren kan få en meningsfull tillvaro i en trivsam miljö, samtidigt som lantbrukaren kan utveckla sitt företag med en ny verksamhet.</w:t>
      </w:r>
    </w:p>
    <w:p w:rsidRPr="00540CA3" w:rsidR="00540CA3" w:rsidP="00540CA3" w:rsidRDefault="00540CA3" w14:paraId="20D8B4B9" w14:textId="77777777"/>
    <w:sdt>
      <w:sdtPr>
        <w:alias w:val="CC_Underskrifter"/>
        <w:tag w:val="CC_Underskrifter"/>
        <w:id w:val="583496634"/>
        <w:lock w:val="sdtContentLocked"/>
        <w:placeholder>
          <w:docPart w:val="E6C37C21830141039E33894DD1AA8844"/>
        </w:placeholder>
        <w15:appearance w15:val="hidden"/>
      </w:sdtPr>
      <w:sdtEndPr/>
      <w:sdtContent>
        <w:p w:rsidRPr="00540CA3" w:rsidR="00865E70" w:rsidP="00837CB9" w:rsidRDefault="00837CB9" w14:paraId="20D8B4B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Josef Fransson (SD)</w:t>
            </w:r>
          </w:p>
        </w:tc>
      </w:tr>
    </w:tbl>
    <w:p w:rsidR="006B0D99" w:rsidRDefault="006B0D99" w14:paraId="20D8B4BE" w14:textId="77777777"/>
    <w:sectPr w:rsidR="006B0D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B4C0" w14:textId="77777777" w:rsidR="009A7A5B" w:rsidRDefault="009A7A5B" w:rsidP="000C1CAD">
      <w:pPr>
        <w:spacing w:line="240" w:lineRule="auto"/>
      </w:pPr>
      <w:r>
        <w:separator/>
      </w:r>
    </w:p>
  </w:endnote>
  <w:endnote w:type="continuationSeparator" w:id="0">
    <w:p w14:paraId="20D8B4C1" w14:textId="77777777" w:rsidR="009A7A5B" w:rsidRDefault="009A7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B4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7C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B4CC" w14:textId="77777777" w:rsidR="00ED1ACF" w:rsidRDefault="00ED1ACF">
    <w:pPr>
      <w:pStyle w:val="Sidfot"/>
    </w:pPr>
    <w:r>
      <w:fldChar w:fldCharType="begin"/>
    </w:r>
    <w:r>
      <w:instrText xml:space="preserve"> PRINTDATE  \@ "yyyy-MM-dd HH:mm"  \* MERGEFORMAT </w:instrText>
    </w:r>
    <w:r>
      <w:fldChar w:fldCharType="separate"/>
    </w:r>
    <w:r>
      <w:rPr>
        <w:noProof/>
      </w:rPr>
      <w:t>2014-11-10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8B4BE" w14:textId="77777777" w:rsidR="009A7A5B" w:rsidRDefault="009A7A5B" w:rsidP="000C1CAD">
      <w:pPr>
        <w:spacing w:line="240" w:lineRule="auto"/>
      </w:pPr>
      <w:r>
        <w:separator/>
      </w:r>
    </w:p>
  </w:footnote>
  <w:footnote w:type="continuationSeparator" w:id="0">
    <w:p w14:paraId="20D8B4BF" w14:textId="77777777" w:rsidR="009A7A5B" w:rsidRDefault="009A7A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0D8B4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600D" w14:paraId="20D8B4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2852</w:t>
        </w:r>
      </w:sdtContent>
    </w:sdt>
  </w:p>
  <w:p w:rsidR="00467151" w:rsidP="00283E0F" w:rsidRDefault="0017600D" w14:paraId="20D8B4C9" w14:textId="77777777">
    <w:pPr>
      <w:pStyle w:val="FSHRub2"/>
    </w:pPr>
    <w:sdt>
      <w:sdtPr>
        <w:alias w:val="CC_Noformat_Avtext"/>
        <w:tag w:val="CC_Noformat_Avtext"/>
        <w:id w:val="1389603703"/>
        <w:lock w:val="sdtContentLocked"/>
        <w15:appearance w15:val="hidden"/>
        <w:text/>
      </w:sdtPr>
      <w:sdtEndPr/>
      <w:sdtContent>
        <w:r>
          <w:t>av Aron Emilsson och Josef Fransson (SD)</w:t>
        </w:r>
      </w:sdtContent>
    </w:sdt>
  </w:p>
  <w:sdt>
    <w:sdtPr>
      <w:alias w:val="CC_Noformat_Rubtext"/>
      <w:tag w:val="CC_Noformat_Rubtext"/>
      <w:id w:val="1800419874"/>
      <w:lock w:val="sdtContentLocked"/>
      <w15:appearance w15:val="hidden"/>
      <w:text/>
    </w:sdtPr>
    <w:sdtEndPr/>
    <w:sdtContent>
      <w:p w:rsidR="00467151" w:rsidP="00283E0F" w:rsidRDefault="009A7A5B" w14:paraId="20D8B4CA" w14:textId="77777777">
        <w:pPr>
          <w:pStyle w:val="FSHRub2"/>
        </w:pPr>
        <w:r>
          <w:t>Grön omsorg</w:t>
        </w:r>
      </w:p>
    </w:sdtContent>
  </w:sdt>
  <w:sdt>
    <w:sdtPr>
      <w:alias w:val="CC_Boilerplate_3"/>
      <w:tag w:val="CC_Boilerplate_3"/>
      <w:id w:val="-1567486118"/>
      <w:lock w:val="sdtContentLocked"/>
      <w15:appearance w15:val="hidden"/>
      <w:text w:multiLine="1"/>
    </w:sdtPr>
    <w:sdtEndPr/>
    <w:sdtContent>
      <w:p w:rsidR="00467151" w:rsidP="00283E0F" w:rsidRDefault="00467151" w14:paraId="20D8B4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8BF4A921-C47B-4524-8EAC-BBB7F8A1637D}"/>
  </w:docVars>
  <w:rsids>
    <w:rsidRoot w:val="009A7A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00D"/>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2D9"/>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64"/>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CA3"/>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72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00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D99"/>
    <w:rsid w:val="006B2851"/>
    <w:rsid w:val="006B3D40"/>
    <w:rsid w:val="006B4E46"/>
    <w:rsid w:val="006C2631"/>
    <w:rsid w:val="006C2843"/>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6B1"/>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46C"/>
    <w:rsid w:val="00837CB9"/>
    <w:rsid w:val="008424FA"/>
    <w:rsid w:val="00843650"/>
    <w:rsid w:val="00843CEF"/>
    <w:rsid w:val="00850645"/>
    <w:rsid w:val="00852493"/>
    <w:rsid w:val="00852AC4"/>
    <w:rsid w:val="0085565F"/>
    <w:rsid w:val="008566A8"/>
    <w:rsid w:val="0085764A"/>
    <w:rsid w:val="00857833"/>
    <w:rsid w:val="00860F5A"/>
    <w:rsid w:val="00865E70"/>
    <w:rsid w:val="00865FA2"/>
    <w:rsid w:val="00870E8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ACC"/>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A5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ACF"/>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D8B4B3"/>
  <w15:chartTrackingRefBased/>
  <w15:docId w15:val="{C25CBC7B-B755-4AC0-947D-997B08A9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285C9670643A9B83EB2A3461E75A9"/>
        <w:category>
          <w:name w:val="Allmänt"/>
          <w:gallery w:val="placeholder"/>
        </w:category>
        <w:types>
          <w:type w:val="bbPlcHdr"/>
        </w:types>
        <w:behaviors>
          <w:behavior w:val="content"/>
        </w:behaviors>
        <w:guid w:val="{73549AEE-BD30-4FC6-AF08-3FADAC439B06}"/>
      </w:docPartPr>
      <w:docPartBody>
        <w:p w:rsidR="0000294A" w:rsidRDefault="0000294A">
          <w:pPr>
            <w:pStyle w:val="E84285C9670643A9B83EB2A3461E75A9"/>
          </w:pPr>
          <w:r w:rsidRPr="009A726D">
            <w:rPr>
              <w:rStyle w:val="Platshllartext"/>
            </w:rPr>
            <w:t>Klicka här för att ange text.</w:t>
          </w:r>
        </w:p>
      </w:docPartBody>
    </w:docPart>
    <w:docPart>
      <w:docPartPr>
        <w:name w:val="E6C37C21830141039E33894DD1AA8844"/>
        <w:category>
          <w:name w:val="Allmänt"/>
          <w:gallery w:val="placeholder"/>
        </w:category>
        <w:types>
          <w:type w:val="bbPlcHdr"/>
        </w:types>
        <w:behaviors>
          <w:behavior w:val="content"/>
        </w:behaviors>
        <w:guid w:val="{779F5723-4F58-4B15-A635-C9E36394101F}"/>
      </w:docPartPr>
      <w:docPartBody>
        <w:p w:rsidR="0000294A" w:rsidRDefault="0000294A">
          <w:pPr>
            <w:pStyle w:val="E6C37C21830141039E33894DD1AA88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4A"/>
    <w:rsid w:val="00002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4285C9670643A9B83EB2A3461E75A9">
    <w:name w:val="E84285C9670643A9B83EB2A3461E75A9"/>
  </w:style>
  <w:style w:type="paragraph" w:customStyle="1" w:styleId="BBB9B59B1C434758AFB7E774F25FB64A">
    <w:name w:val="BBB9B59B1C434758AFB7E774F25FB64A"/>
  </w:style>
  <w:style w:type="paragraph" w:customStyle="1" w:styleId="E6C37C21830141039E33894DD1AA8844">
    <w:name w:val="E6C37C21830141039E33894DD1AA8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2826</RubrikLookup>
    <MotionGuid xmlns="00d11361-0b92-4bae-a181-288d6a55b763">cc0753bc-3764-4408-8648-8e22cba05262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74F49-A759-40FC-8200-980F4523E8E0}"/>
</file>

<file path=customXml/itemProps2.xml><?xml version="1.0" encoding="utf-8"?>
<ds:datastoreItem xmlns:ds="http://schemas.openxmlformats.org/officeDocument/2006/customXml" ds:itemID="{DE3EA6B6-C6BD-42C0-B6AE-E7E7418D37F3}"/>
</file>

<file path=customXml/itemProps3.xml><?xml version="1.0" encoding="utf-8"?>
<ds:datastoreItem xmlns:ds="http://schemas.openxmlformats.org/officeDocument/2006/customXml" ds:itemID="{F06E0B4E-3C8F-423E-AA11-852160E602BF}"/>
</file>

<file path=customXml/itemProps4.xml><?xml version="1.0" encoding="utf-8"?>
<ds:datastoreItem xmlns:ds="http://schemas.openxmlformats.org/officeDocument/2006/customXml" ds:itemID="{301A1D9B-C267-4ABF-9B6B-D7397E10A14A}"/>
</file>

<file path=docProps/app.xml><?xml version="1.0" encoding="utf-8"?>
<Properties xmlns="http://schemas.openxmlformats.org/officeDocument/2006/extended-properties" xmlns:vt="http://schemas.openxmlformats.org/officeDocument/2006/docPropsVTypes">
  <Template>GranskaMot</Template>
  <TotalTime>3</TotalTime>
  <Pages>1</Pages>
  <Words>170</Words>
  <Characters>980</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Grön omsorg</vt:lpstr>
      <vt:lpstr/>
    </vt:vector>
  </TitlesOfParts>
  <Company>Riksdagen</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201415SD514 Grön omsorg</dc:title>
  <dc:subject/>
  <dc:creator>It-avdelningen</dc:creator>
  <cp:keywords/>
  <dc:description/>
  <cp:lastModifiedBy>Annalena Hanell</cp:lastModifiedBy>
  <cp:revision>6</cp:revision>
  <cp:lastPrinted>2014-11-10T14:13:00Z</cp:lastPrinted>
  <dcterms:created xsi:type="dcterms:W3CDTF">2014-11-10T14:13:00Z</dcterms:created>
  <dcterms:modified xsi:type="dcterms:W3CDTF">2014-11-10T21:15:00Z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*Z992F9B5AE3DC*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http://filur.riksdagen.se/drop/DropOffLibrary/Z992F9B5AE3DC.docx</vt:lpwstr>
  </property>
</Properties>
</file>