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6F4D2D" w:rsidP="000642A4">
            <w:pPr>
              <w:framePr w:w="5035" w:h="1644" w:wrap="notBeside" w:vAnchor="page" w:hAnchor="page" w:x="6573" w:y="721"/>
              <w:rPr>
                <w:sz w:val="20"/>
              </w:rPr>
            </w:pPr>
            <w:r>
              <w:rPr>
                <w:sz w:val="20"/>
              </w:rPr>
              <w:t>Dnr A201</w:t>
            </w:r>
            <w:r w:rsidR="00B46753">
              <w:rPr>
                <w:sz w:val="20"/>
              </w:rPr>
              <w:t>6/00872</w:t>
            </w:r>
            <w:r w:rsidR="00D509BE">
              <w:rPr>
                <w:sz w:val="20"/>
              </w:rPr>
              <w:t>/ARM</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6F4D2D">
            <w:pPr>
              <w:pStyle w:val="Avsndare"/>
              <w:framePr w:h="2483" w:wrap="notBeside" w:x="1504"/>
              <w:rPr>
                <w:b/>
                <w:i w:val="0"/>
                <w:sz w:val="22"/>
              </w:rPr>
            </w:pPr>
            <w:r>
              <w:rPr>
                <w:b/>
                <w:i w:val="0"/>
                <w:sz w:val="22"/>
              </w:rPr>
              <w:t>Arbetsmarknadsdepartementet</w:t>
            </w:r>
          </w:p>
        </w:tc>
      </w:tr>
      <w:tr w:rsidR="006E4E11">
        <w:trPr>
          <w:trHeight w:val="284"/>
        </w:trPr>
        <w:tc>
          <w:tcPr>
            <w:tcW w:w="4911" w:type="dxa"/>
          </w:tcPr>
          <w:p w:rsidR="006E4E11" w:rsidRDefault="006F4D2D">
            <w:pPr>
              <w:pStyle w:val="Avsndare"/>
              <w:framePr w:h="2483" w:wrap="notBeside" w:x="1504"/>
              <w:rPr>
                <w:bCs/>
                <w:iCs/>
              </w:rPr>
            </w:pPr>
            <w:r>
              <w:rPr>
                <w:bCs/>
                <w:iCs/>
              </w:rPr>
              <w:t>Arbetsmarknadsministern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rsidP="00D509BE">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6F4D2D">
      <w:pPr>
        <w:framePr w:w="4400" w:h="2523" w:wrap="notBeside" w:vAnchor="page" w:hAnchor="page" w:x="6453" w:y="2445"/>
        <w:ind w:left="142"/>
      </w:pPr>
      <w:r>
        <w:t>Till riksdagen</w:t>
      </w:r>
    </w:p>
    <w:p w:rsidR="006E4E11" w:rsidRDefault="000642A4" w:rsidP="006F4D2D">
      <w:pPr>
        <w:pStyle w:val="RKrubrik"/>
        <w:pBdr>
          <w:bottom w:val="single" w:sz="4" w:space="1" w:color="auto"/>
        </w:pBdr>
        <w:spacing w:before="0" w:after="0"/>
      </w:pPr>
      <w:r>
        <w:t>Svar på fråga 2015/16:1116</w:t>
      </w:r>
      <w:r w:rsidR="006F4D2D">
        <w:t xml:space="preserve"> av </w:t>
      </w:r>
      <w:r>
        <w:t>Ali Esbati</w:t>
      </w:r>
      <w:r w:rsidR="006F4D2D">
        <w:t xml:space="preserve"> (</w:t>
      </w:r>
      <w:r>
        <w:t>V</w:t>
      </w:r>
      <w:r w:rsidR="006F4D2D">
        <w:t xml:space="preserve">) </w:t>
      </w:r>
      <w:r>
        <w:t>Medlingsinstitutets lönestatistik</w:t>
      </w:r>
    </w:p>
    <w:p w:rsidR="006E4E11" w:rsidRDefault="006E4E11">
      <w:pPr>
        <w:pStyle w:val="RKnormal"/>
      </w:pPr>
    </w:p>
    <w:p w:rsidR="007B7268" w:rsidRPr="007B7268" w:rsidRDefault="000642A4" w:rsidP="007B7268">
      <w:pPr>
        <w:pStyle w:val="RKnormal"/>
      </w:pPr>
      <w:r>
        <w:t>Ali Esbati har frågat mig om jag avser att ta några initiativ för att Medlingsinstitutets lönestatistik för offentlig sektor ska delas upp mellan a</w:t>
      </w:r>
      <w:r w:rsidR="004923C1">
        <w:t>rbetar- och tjänstemannagrupper.</w:t>
      </w:r>
    </w:p>
    <w:p w:rsidR="007B7268" w:rsidRDefault="007B7268" w:rsidP="007B7268">
      <w:pPr>
        <w:pStyle w:val="RKnormal"/>
      </w:pPr>
      <w:r w:rsidRPr="007B7268">
        <w:t xml:space="preserve"> </w:t>
      </w:r>
    </w:p>
    <w:p w:rsidR="00CE1DD2" w:rsidRDefault="006F39A1" w:rsidP="00CE1DD2">
      <w:pPr>
        <w:pStyle w:val="RKnormal"/>
      </w:pPr>
      <w:r>
        <w:t>Analys av löneskillnaden mellan kvinnor och män har varit en viktig del av Medlingsinstitutets verksamhet ända sedan myndigheten inrättades. Varje år presenterar Medlingsinstitutet en särskild rapport med analys av den officiella statistiken. Medlingsinstitutet har detta uppdrag därför att lönebildningen ska bygga på statistik av god kva</w:t>
      </w:r>
      <w:r w:rsidR="00CE1DD2">
        <w:t xml:space="preserve">litet. </w:t>
      </w:r>
    </w:p>
    <w:p w:rsidR="00CE1DD2" w:rsidRDefault="00CE1DD2" w:rsidP="00CE1DD2">
      <w:pPr>
        <w:pStyle w:val="RKnormal"/>
      </w:pPr>
    </w:p>
    <w:p w:rsidR="00CE1DD2" w:rsidRPr="00CE1DD2" w:rsidRDefault="00825F5C" w:rsidP="00CE1DD2">
      <w:pPr>
        <w:pStyle w:val="RKnormal"/>
      </w:pPr>
      <w:r>
        <w:t xml:space="preserve">Parternas ansvar för lönebildningen är en grundpelare i den svenska modellen. </w:t>
      </w:r>
      <w:r w:rsidR="00CE1DD2">
        <w:t xml:space="preserve">Just nu pågår en omfattande avtalsrörelse där </w:t>
      </w:r>
      <w:r>
        <w:t xml:space="preserve">nästan 500 kollektivavtal förhandlas och där frågan om kvinnors och mäns löner är central. Avtalen i kommun- och landstingssektorn omfattar över en miljon arbetstagare i en mängd olika yrken. </w:t>
      </w:r>
    </w:p>
    <w:p w:rsidR="006F39A1" w:rsidRDefault="006F39A1">
      <w:pPr>
        <w:pStyle w:val="RKnormal"/>
      </w:pPr>
    </w:p>
    <w:p w:rsidR="0086356D" w:rsidRDefault="0086356D">
      <w:pPr>
        <w:pStyle w:val="RKnormal"/>
      </w:pPr>
      <w:r>
        <w:t xml:space="preserve">Medlingsinstitutet för löpande diskussion med arbetsmarknadens parter om </w:t>
      </w:r>
      <w:r w:rsidR="00515A87">
        <w:t>hur myndighetens lönestatistik kan utvecklas</w:t>
      </w:r>
      <w:r>
        <w:t>. M</w:t>
      </w:r>
      <w:r w:rsidR="00515A87">
        <w:t>edlingsinstitutet</w:t>
      </w:r>
      <w:r>
        <w:t xml:space="preserve"> har b</w:t>
      </w:r>
      <w:r w:rsidR="00825F5C">
        <w:t>judit in parterna till en hearing</w:t>
      </w:r>
      <w:r w:rsidR="00515A87">
        <w:t xml:space="preserve"> om statistikfrågor</w:t>
      </w:r>
      <w:r w:rsidR="00825F5C">
        <w:t xml:space="preserve"> </w:t>
      </w:r>
      <w:r w:rsidR="00591360">
        <w:t>i maj</w:t>
      </w:r>
      <w:r w:rsidR="00825F5C">
        <w:t xml:space="preserve"> månad. </w:t>
      </w:r>
    </w:p>
    <w:p w:rsidR="004A7620" w:rsidRDefault="004A7620">
      <w:pPr>
        <w:pStyle w:val="RKnormal"/>
      </w:pPr>
    </w:p>
    <w:p w:rsidR="006F4D2D" w:rsidRDefault="006F4D2D">
      <w:pPr>
        <w:pStyle w:val="RKnormal"/>
      </w:pPr>
    </w:p>
    <w:p w:rsidR="006F4D2D" w:rsidRDefault="006F4D2D">
      <w:pPr>
        <w:pStyle w:val="RKnormal"/>
      </w:pPr>
      <w:r>
        <w:t xml:space="preserve">Stockholm den </w:t>
      </w:r>
      <w:r w:rsidR="00DF61F5">
        <w:t>27</w:t>
      </w:r>
      <w:r w:rsidR="000642A4">
        <w:t xml:space="preserve"> april 2016</w:t>
      </w:r>
    </w:p>
    <w:p w:rsidR="006F4D2D" w:rsidRDefault="006F4D2D">
      <w:pPr>
        <w:pStyle w:val="RKnormal"/>
      </w:pPr>
    </w:p>
    <w:p w:rsidR="006F4D2D" w:rsidRDefault="006F4D2D">
      <w:pPr>
        <w:pStyle w:val="RKnormal"/>
      </w:pPr>
    </w:p>
    <w:p w:rsidR="006F4D2D" w:rsidRDefault="006F4D2D">
      <w:pPr>
        <w:pStyle w:val="RKnormal"/>
      </w:pPr>
      <w:r>
        <w:t>Ylva Johansson</w:t>
      </w:r>
    </w:p>
    <w:sectPr w:rsidR="006F4D2D">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6870" w:rsidRDefault="00A86870">
      <w:r>
        <w:separator/>
      </w:r>
    </w:p>
  </w:endnote>
  <w:endnote w:type="continuationSeparator" w:id="0">
    <w:p w:rsidR="00A86870" w:rsidRDefault="00A86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6870" w:rsidRDefault="00A86870">
      <w:r>
        <w:separator/>
      </w:r>
    </w:p>
  </w:footnote>
  <w:footnote w:type="continuationSeparator" w:id="0">
    <w:p w:rsidR="00A86870" w:rsidRDefault="00A868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A55B1">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D2D" w:rsidRDefault="006F4D2D">
    <w:pPr>
      <w:framePr w:w="2948" w:h="1321" w:hRule="exact" w:wrap="notBeside" w:vAnchor="page" w:hAnchor="page" w:x="1362" w:y="653"/>
    </w:pPr>
    <w:r>
      <w:rPr>
        <w:noProof/>
        <w:lang w:eastAsia="sv-SE"/>
      </w:rPr>
      <w:drawing>
        <wp:inline distT="0" distB="0" distL="0" distR="0" wp14:anchorId="47428B45" wp14:editId="668AA382">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D2D"/>
    <w:rsid w:val="00056357"/>
    <w:rsid w:val="000642A4"/>
    <w:rsid w:val="000C3D9D"/>
    <w:rsid w:val="00150384"/>
    <w:rsid w:val="00160901"/>
    <w:rsid w:val="001805B7"/>
    <w:rsid w:val="00192170"/>
    <w:rsid w:val="001A55B1"/>
    <w:rsid w:val="001C2A61"/>
    <w:rsid w:val="00221F7A"/>
    <w:rsid w:val="0026512A"/>
    <w:rsid w:val="002A0A99"/>
    <w:rsid w:val="00367B1C"/>
    <w:rsid w:val="004923C1"/>
    <w:rsid w:val="00495157"/>
    <w:rsid w:val="004A328D"/>
    <w:rsid w:val="004A7620"/>
    <w:rsid w:val="004B1AF3"/>
    <w:rsid w:val="00515A87"/>
    <w:rsid w:val="0058762B"/>
    <w:rsid w:val="00591360"/>
    <w:rsid w:val="006B1DAB"/>
    <w:rsid w:val="006D7C28"/>
    <w:rsid w:val="006E4E11"/>
    <w:rsid w:val="006F39A1"/>
    <w:rsid w:val="006F4D2D"/>
    <w:rsid w:val="0071012A"/>
    <w:rsid w:val="007242A3"/>
    <w:rsid w:val="007A6855"/>
    <w:rsid w:val="007B7268"/>
    <w:rsid w:val="007F6951"/>
    <w:rsid w:val="00825F5C"/>
    <w:rsid w:val="0086356D"/>
    <w:rsid w:val="0092027A"/>
    <w:rsid w:val="00955E31"/>
    <w:rsid w:val="00992E72"/>
    <w:rsid w:val="009C6ACB"/>
    <w:rsid w:val="00A86870"/>
    <w:rsid w:val="00A975AB"/>
    <w:rsid w:val="00AF26D1"/>
    <w:rsid w:val="00B46753"/>
    <w:rsid w:val="00CE1DD2"/>
    <w:rsid w:val="00D133D7"/>
    <w:rsid w:val="00D509BE"/>
    <w:rsid w:val="00D63F47"/>
    <w:rsid w:val="00DF61F5"/>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133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F4D2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F4D2D"/>
    <w:rPr>
      <w:rFonts w:ascii="Tahoma" w:hAnsi="Tahoma" w:cs="Tahoma"/>
      <w:sz w:val="16"/>
      <w:szCs w:val="16"/>
      <w:lang w:eastAsia="en-US"/>
    </w:rPr>
  </w:style>
  <w:style w:type="character" w:styleId="Hyperlnk">
    <w:name w:val="Hyperlink"/>
    <w:basedOn w:val="Standardstycketeckensnitt"/>
    <w:rsid w:val="00D509B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F4D2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F4D2D"/>
    <w:rPr>
      <w:rFonts w:ascii="Tahoma" w:hAnsi="Tahoma" w:cs="Tahoma"/>
      <w:sz w:val="16"/>
      <w:szCs w:val="16"/>
      <w:lang w:eastAsia="en-US"/>
    </w:rPr>
  </w:style>
  <w:style w:type="character" w:styleId="Hyperlnk">
    <w:name w:val="Hyperlink"/>
    <w:basedOn w:val="Standardstycketeckensnitt"/>
    <w:rsid w:val="00D509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6ff4500f-f4e4-4fea-a338-74c43c61afbb</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64D6F28458BBDD42855BD15C7EA94B4F" ma:contentTypeVersion="7" ma:contentTypeDescription="Skapa ett nytt dokument." ma:contentTypeScope="" ma:versionID="1821cb43bf3a195a919dc03410f8975f">
  <xsd:schema xmlns:xsd="http://www.w3.org/2001/XMLSchema" xmlns:xs="http://www.w3.org/2001/XMLSchema" xmlns:p="http://schemas.microsoft.com/office/2006/metadata/properties" xmlns:ns2="72655c88-50f7-4fdb-8a2b-efa431b2de56" targetNamespace="http://schemas.microsoft.com/office/2006/metadata/properties" ma:root="true" ma:fieldsID="ef5df1aff43acce1b3ecd9a296ea5fe8" ns2:_="">
    <xsd:import namespace="72655c88-50f7-4fdb-8a2b-efa431b2de56"/>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55c88-50f7-4fdb-8a2b-efa431b2de5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8c4777a3-a359-4282-9d4a-42fe6d12c0a8}" ma:internalName="TaxCatchAll" ma:showField="CatchAllData" ma:web="72655c88-50f7-4fdb-8a2b-efa431b2de5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8c4777a3-a359-4282-9d4a-42fe6d12c0a8}" ma:internalName="TaxCatchAllLabel" ma:readOnly="true" ma:showField="CatchAllDataLabel" ma:web="72655c88-50f7-4fdb-8a2b-efa431b2de56">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EDE236-C819-44F1-AF27-F7DFC6D691EF}"/>
</file>

<file path=customXml/itemProps2.xml><?xml version="1.0" encoding="utf-8"?>
<ds:datastoreItem xmlns:ds="http://schemas.openxmlformats.org/officeDocument/2006/customXml" ds:itemID="{48C19508-9E73-4683-A554-B9C24CF55386}"/>
</file>

<file path=customXml/itemProps3.xml><?xml version="1.0" encoding="utf-8"?>
<ds:datastoreItem xmlns:ds="http://schemas.openxmlformats.org/officeDocument/2006/customXml" ds:itemID="{9B901A6A-6717-40F4-972A-92336349EAB7}"/>
</file>

<file path=customXml/itemProps4.xml><?xml version="1.0" encoding="utf-8"?>
<ds:datastoreItem xmlns:ds="http://schemas.openxmlformats.org/officeDocument/2006/customXml" ds:itemID="{52B52064-211C-42A8-B853-B93C7DE2FC0C}">
  <ds:schemaRefs>
    <ds:schemaRef ds:uri="http://schemas.microsoft.com/sharepoint/v3/contenttype/forms/url"/>
  </ds:schemaRefs>
</ds:datastoreItem>
</file>

<file path=customXml/itemProps5.xml><?xml version="1.0" encoding="utf-8"?>
<ds:datastoreItem xmlns:ds="http://schemas.openxmlformats.org/officeDocument/2006/customXml" ds:itemID="{48C19508-9E73-4683-A554-B9C24CF55386}">
  <ds:schemaRefs>
    <ds:schemaRef ds:uri="http://schemas.microsoft.com/sharepoint/v3/contenttype/forms"/>
  </ds:schemaRefs>
</ds:datastoreItem>
</file>

<file path=customXml/itemProps6.xml><?xml version="1.0" encoding="utf-8"?>
<ds:datastoreItem xmlns:ds="http://schemas.openxmlformats.org/officeDocument/2006/customXml" ds:itemID="{AED2327B-6362-4AC6-AA7C-E5D16FC78F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55c88-50f7-4fdb-8a2b-efa431b2de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1096</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Viktoria Bergström</dc:creator>
  <cp:lastModifiedBy>Viktoria Bergström</cp:lastModifiedBy>
  <cp:revision>3</cp:revision>
  <cp:lastPrinted>2016-04-21T09:24:00Z</cp:lastPrinted>
  <dcterms:created xsi:type="dcterms:W3CDTF">2016-04-22T09:08:00Z</dcterms:created>
  <dcterms:modified xsi:type="dcterms:W3CDTF">2016-04-27T08:28:00Z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18;0;0;423</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61e51138-f48a-447d-9d8a-6d826f2e25ee</vt:lpwstr>
  </property>
</Properties>
</file>