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5CA" w:rsidRPr="00DB34D6" w:rsidRDefault="00A375CA">
      <w:pPr>
        <w:pStyle w:val="Hemstlrubrik"/>
      </w:pPr>
      <w:r w:rsidRPr="00DB34D6">
        <w:t>Förslag till riksdagsbeslut</w:t>
      </w:r>
    </w:p>
    <w:p w:rsidR="00A375CA" w:rsidRPr="00DB34D6" w:rsidRDefault="00A375CA">
      <w:pPr>
        <w:pStyle w:val="Hemstlatt"/>
        <w:numPr>
          <w:ilvl w:val="0"/>
          <w:numId w:val="1"/>
        </w:numPr>
      </w:pPr>
      <w:r w:rsidRPr="00DB34D6">
        <w:t>Riksdagen tillkännager för regeringen som sin mening vad som anförs i motionen om åtgärder som krävs för att den svenska utstationeringslagen ska kunna förändras med anledning av EG-domstolens beslut.</w:t>
      </w:r>
    </w:p>
    <w:p w:rsidR="00A375CA" w:rsidRPr="00DB34D6" w:rsidRDefault="00A375CA">
      <w:pPr>
        <w:pStyle w:val="Hemstlatt"/>
        <w:numPr>
          <w:ilvl w:val="0"/>
          <w:numId w:val="1"/>
        </w:numPr>
      </w:pPr>
      <w:r w:rsidRPr="00DB34D6">
        <w:t>Riksdagen tillkännager för regeringen som sin mening vad som anförs i motionen om att förändra EU:s utstationeringsdirektiv så att direktivet tar lika stor hänsyn till kollektivavtalsmodellen som arbet</w:t>
      </w:r>
      <w:r w:rsidRPr="00DB34D6">
        <w:t>s</w:t>
      </w:r>
      <w:r w:rsidRPr="00DB34D6">
        <w:t>marknadsmodeller med lagstiftning.</w:t>
      </w:r>
    </w:p>
    <w:p w:rsidR="00A375CA" w:rsidRPr="00DB34D6" w:rsidRDefault="00A375CA">
      <w:pPr>
        <w:pStyle w:val="Rubrik1"/>
      </w:pPr>
      <w:r w:rsidRPr="00DB34D6">
        <w:t>Motivering</w:t>
      </w:r>
    </w:p>
    <w:p w:rsidR="00A375CA" w:rsidRPr="00DB34D6" w:rsidRDefault="00A375CA">
      <w:r w:rsidRPr="00DB34D6">
        <w:t>Den svenska arbetsmarknadsmodellen med branschvisa, rikstäckande kolle</w:t>
      </w:r>
      <w:r w:rsidRPr="00DB34D6">
        <w:t>k</w:t>
      </w:r>
      <w:r w:rsidRPr="00DB34D6">
        <w:t>tivavtal måste värnas. Frågan om den svenska utstationeringslagens revid</w:t>
      </w:r>
      <w:r w:rsidRPr="00DB34D6">
        <w:t>e</w:t>
      </w:r>
      <w:r w:rsidRPr="00DB34D6">
        <w:t>ring i detta syfte har väckts med anledning av EG-rättens dom i Lavalmålet. Det finns också behov av en översyn av EG:s utstationeringsdirektiv som undanröjer eventuella hinder för de fackliga organisationerna att fullt ut kräva svenska kollektivavtal för allt lönearbete som utförs i landet.</w:t>
      </w:r>
    </w:p>
    <w:p w:rsidR="00A375CA" w:rsidRPr="00DB34D6" w:rsidRDefault="00A375CA">
      <w:pPr>
        <w:pStyle w:val="Normaltindrag"/>
      </w:pPr>
      <w:r w:rsidRPr="00DB34D6">
        <w:t>Därför är det viktigt att regeringen driver frågan på relevanta beslutsnivåer och utreder vilka åtgärder som krävs för att den svenska utstatione</w:t>
      </w:r>
      <w:r w:rsidRPr="00DB34D6">
        <w:t>ringslagen ska kunna förändras med anledning av EG-domstolens beslut.</w:t>
      </w:r>
    </w:p>
    <w:p w:rsidR="00A375CA" w:rsidRPr="00DB34D6" w:rsidRDefault="00A375CA">
      <w:pPr>
        <w:pStyle w:val="Normaltindrag"/>
      </w:pPr>
      <w:r w:rsidRPr="00DB34D6">
        <w:t>Regeringen bör aktivt arbeta med frågan om att förändra EU:s utstation</w:t>
      </w:r>
      <w:r w:rsidRPr="00DB34D6">
        <w:t>e</w:t>
      </w:r>
      <w:r w:rsidRPr="00DB34D6">
        <w:t>ringsdirektiv så att direktivet tar lika stor hänsyn till kollektivavtalsmodellen som arbetsmarknadsmodeller med lagstiftning.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34D6">
        <w:trPr>
          <w:cantSplit/>
        </w:trPr>
        <w:tc>
          <w:tcPr>
            <w:tcW w:w="3046" w:type="dxa"/>
          </w:tcPr>
          <w:p w:rsidR="00A375CA" w:rsidRPr="00DB34D6" w:rsidRDefault="00A375CA">
            <w:pPr>
              <w:pStyle w:val="UnderskriftDatum"/>
              <w:spacing w:before="240"/>
            </w:pPr>
            <w:r w:rsidRPr="00DB34D6">
              <w:lastRenderedPageBreak/>
              <w:t>Stockholm den 2 oktober 2008</w:t>
            </w:r>
          </w:p>
        </w:tc>
        <w:tc>
          <w:tcPr>
            <w:tcW w:w="3047" w:type="dxa"/>
          </w:tcPr>
          <w:p w:rsidR="00A375CA" w:rsidRPr="00DB34D6" w:rsidRDefault="00A375CA">
            <w:pPr>
              <w:pStyle w:val="Underskrifter"/>
              <w:spacing w:before="240"/>
            </w:pPr>
          </w:p>
        </w:tc>
      </w:tr>
      <w:tr w:rsidR="00000000" w:rsidRPr="00DB34D6">
        <w:trPr>
          <w:cantSplit/>
        </w:trPr>
        <w:tc>
          <w:tcPr>
            <w:tcW w:w="3046" w:type="dxa"/>
          </w:tcPr>
          <w:p w:rsidR="00A375CA" w:rsidRPr="00DB34D6" w:rsidRDefault="00A375CA">
            <w:pPr>
              <w:pStyle w:val="Underskrifter"/>
            </w:pPr>
            <w:r w:rsidRPr="00DB34D6">
              <w:t>Leif Pagrotsky (s)</w:t>
            </w:r>
          </w:p>
        </w:tc>
        <w:tc>
          <w:tcPr>
            <w:tcW w:w="3046" w:type="dxa"/>
          </w:tcPr>
          <w:p w:rsidR="00A375CA" w:rsidRPr="00DB34D6" w:rsidRDefault="00A375CA">
            <w:pPr>
              <w:pStyle w:val="Underskrifter"/>
            </w:pPr>
          </w:p>
        </w:tc>
      </w:tr>
      <w:tr w:rsidR="00000000" w:rsidRPr="00DB34D6">
        <w:trPr>
          <w:cantSplit/>
        </w:trPr>
        <w:tc>
          <w:tcPr>
            <w:tcW w:w="3046" w:type="dxa"/>
          </w:tcPr>
          <w:p w:rsidR="00A375CA" w:rsidRPr="00DB34D6" w:rsidRDefault="00A375CA">
            <w:pPr>
              <w:pStyle w:val="Underskrifter"/>
            </w:pPr>
            <w:r w:rsidRPr="00DB34D6">
              <w:t>Claes-Göran Brandin (s)</w:t>
            </w:r>
          </w:p>
        </w:tc>
        <w:tc>
          <w:tcPr>
            <w:tcW w:w="3046" w:type="dxa"/>
          </w:tcPr>
          <w:p w:rsidR="00A375CA" w:rsidRPr="00DB34D6" w:rsidRDefault="00A375CA">
            <w:pPr>
              <w:pStyle w:val="Underskrifter"/>
            </w:pPr>
            <w:r w:rsidRPr="00DB34D6">
              <w:t>Gunilla Carlsson i Hisings Backa (s)</w:t>
            </w:r>
          </w:p>
        </w:tc>
      </w:tr>
      <w:tr w:rsidR="00000000" w:rsidRPr="00DB34D6">
        <w:trPr>
          <w:cantSplit/>
        </w:trPr>
        <w:tc>
          <w:tcPr>
            <w:tcW w:w="3046" w:type="dxa"/>
          </w:tcPr>
          <w:p w:rsidR="00A375CA" w:rsidRPr="00DB34D6" w:rsidRDefault="00A375CA">
            <w:pPr>
              <w:pStyle w:val="Underskrifter"/>
            </w:pPr>
            <w:r w:rsidRPr="00DB34D6">
              <w:t>Lars Johansson (s)</w:t>
            </w:r>
          </w:p>
        </w:tc>
        <w:tc>
          <w:tcPr>
            <w:tcW w:w="3046" w:type="dxa"/>
          </w:tcPr>
          <w:p w:rsidR="00A375CA" w:rsidRPr="00DB34D6" w:rsidRDefault="00A375CA">
            <w:pPr>
              <w:pStyle w:val="Underskrifter"/>
            </w:pPr>
            <w:r w:rsidRPr="00DB34D6">
              <w:t>Siw Wittgren-Ahl (s)</w:t>
            </w:r>
          </w:p>
        </w:tc>
      </w:tr>
    </w:tbl>
    <w:p w:rsidR="00A375CA" w:rsidRPr="00DB34D6" w:rsidRDefault="00A375CA">
      <w:pPr>
        <w:pStyle w:val="Normaltindrag"/>
      </w:pPr>
    </w:p>
    <w:sectPr w:rsidR="00A375CA" w:rsidRPr="00DB3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75CA" w:rsidRPr="00DB34D6" w:rsidRDefault="00A375CA">
      <w:r w:rsidRPr="00DB34D6">
        <w:separator/>
      </w:r>
    </w:p>
  </w:endnote>
  <w:endnote w:type="continuationSeparator" w:id="0">
    <w:p w:rsidR="00A375CA" w:rsidRPr="00DB34D6" w:rsidRDefault="00A375CA">
      <w:r w:rsidRPr="00DB34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CA" w:rsidRPr="00DB34D6" w:rsidRDefault="00DB34D6">
    <w:pPr>
      <w:pStyle w:val="Sidfot"/>
    </w:pPr>
    <w:r w:rsidRPr="00DB34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22121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CA" w:rsidRDefault="00A375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75CA" w:rsidRDefault="00A375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CA" w:rsidRPr="00DB34D6" w:rsidRDefault="00DB34D6">
    <w:pPr>
      <w:pStyle w:val="Sidfot"/>
    </w:pPr>
    <w:r w:rsidRPr="00DB34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5520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CA" w:rsidRDefault="00A375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75CA" w:rsidRDefault="00A375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CA" w:rsidRPr="00DB34D6" w:rsidRDefault="00DB34D6">
    <w:pPr>
      <w:pStyle w:val="Sidfot"/>
    </w:pPr>
    <w:r w:rsidRPr="00DB34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91290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CA" w:rsidRDefault="00A375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75CA" w:rsidRDefault="00A375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75CA" w:rsidRPr="00DB34D6" w:rsidRDefault="00A375CA">
      <w:r w:rsidRPr="00DB34D6">
        <w:separator/>
      </w:r>
    </w:p>
  </w:footnote>
  <w:footnote w:type="continuationSeparator" w:id="0">
    <w:p w:rsidR="00A375CA" w:rsidRPr="00DB34D6" w:rsidRDefault="00A375CA">
      <w:r w:rsidRPr="00DB34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CA" w:rsidRPr="00DB34D6" w:rsidRDefault="00DB34D6">
    <w:pPr>
      <w:pStyle w:val="Sidhuvud"/>
    </w:pPr>
    <w:r w:rsidRPr="00DB34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42131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CA" w:rsidRDefault="00A375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75CA" w:rsidRDefault="00A375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CA" w:rsidRPr="00DB34D6" w:rsidRDefault="00DB34D6">
    <w:pPr>
      <w:pStyle w:val="Sidhuvud"/>
    </w:pPr>
    <w:r w:rsidRPr="00DB34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7557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5CA" w:rsidRDefault="00A375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75CA" w:rsidRDefault="00A375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5CA" w:rsidRPr="00DB34D6" w:rsidRDefault="00A375CA">
    <w:pPr>
      <w:pStyle w:val="FSHNormal"/>
      <w:tabs>
        <w:tab w:val="right" w:pos="5840"/>
      </w:tabs>
    </w:pPr>
    <w:r w:rsidRPr="00DB34D6">
      <w:br/>
    </w:r>
    <w:r w:rsidRPr="00DB34D6">
      <w:fldChar w:fldCharType="begin" w:fldLock="1"/>
    </w:r>
    <w:r w:rsidRPr="00DB34D6">
      <w:instrText xml:space="preserve"> DOCPROPERTY</w:instrText>
    </w:r>
    <w:r w:rsidRPr="00DB34D6">
      <w:rPr>
        <w:sz w:val="18"/>
      </w:rPr>
      <w:instrText xml:space="preserve"> "YearUser" *\charformat </w:instrText>
    </w:r>
    <w:r w:rsidRPr="00DB34D6">
      <w:fldChar w:fldCharType="separate"/>
    </w:r>
    <w:r w:rsidRPr="00DB34D6">
      <w:t>2008/09</w:t>
    </w:r>
    <w:r w:rsidRPr="00DB34D6">
      <w:fldChar w:fldCharType="end"/>
    </w:r>
    <w:r w:rsidRPr="00DB34D6">
      <w:t xml:space="preserve"> </w:t>
    </w:r>
    <w:r w:rsidRPr="00DB34D6">
      <w:tab/>
      <w:t xml:space="preserve">mnr: </w:t>
    </w:r>
    <w:r w:rsidRPr="00DB34D6">
      <w:fldChar w:fldCharType="begin" w:fldLock="1"/>
    </w:r>
    <w:r w:rsidRPr="00DB34D6">
      <w:instrText xml:space="preserve"> DOCPROPERTY</w:instrText>
    </w:r>
    <w:r w:rsidRPr="00DB34D6">
      <w:rPr>
        <w:sz w:val="18"/>
      </w:rPr>
      <w:instrText xml:space="preserve"> "Motionsnummer" *\charformat </w:instrText>
    </w:r>
    <w:r w:rsidRPr="00DB34D6">
      <w:fldChar w:fldCharType="separate"/>
    </w:r>
    <w:r w:rsidRPr="00DB34D6">
      <w:t>A308</w:t>
    </w:r>
    <w:r w:rsidRPr="00DB34D6">
      <w:fldChar w:fldCharType="end"/>
    </w:r>
    <w:r w:rsidRPr="00DB34D6">
      <w:br/>
    </w:r>
    <w:r w:rsidRPr="00DB34D6">
      <w:fldChar w:fldCharType="begin" w:fldLock="1"/>
    </w:r>
    <w:r w:rsidRPr="00DB34D6">
      <w:instrText xml:space="preserve"> DOCPROPERTY</w:instrText>
    </w:r>
    <w:r w:rsidRPr="00DB34D6">
      <w:rPr>
        <w:sz w:val="18"/>
      </w:rPr>
      <w:instrText xml:space="preserve"> "Samling" *\charformat </w:instrText>
    </w:r>
    <w:r w:rsidRPr="00DB34D6">
      <w:fldChar w:fldCharType="end"/>
    </w:r>
    <w:r w:rsidRPr="00DB34D6">
      <w:tab/>
      <w:t xml:space="preserve">pnr: </w:t>
    </w:r>
    <w:r w:rsidRPr="00DB34D6">
      <w:fldChar w:fldCharType="begin" w:fldLock="1"/>
    </w:r>
    <w:r w:rsidRPr="00DB34D6">
      <w:instrText xml:space="preserve"> DOCPROPERTY</w:instrText>
    </w:r>
    <w:r w:rsidRPr="00DB34D6">
      <w:rPr>
        <w:sz w:val="18"/>
      </w:rPr>
      <w:instrText xml:space="preserve"> "Partinummer" *\charformat </w:instrText>
    </w:r>
    <w:r w:rsidRPr="00DB34D6">
      <w:fldChar w:fldCharType="separate"/>
    </w:r>
    <w:r w:rsidRPr="00DB34D6">
      <w:t>s27057</w:t>
    </w:r>
    <w:r w:rsidRPr="00DB34D6">
      <w:fldChar w:fldCharType="end"/>
    </w:r>
  </w:p>
  <w:p w:rsidR="00A375CA" w:rsidRPr="00DB34D6" w:rsidRDefault="00A375CA">
    <w:pPr>
      <w:pStyle w:val="FSHRub1"/>
    </w:pPr>
    <w:r w:rsidRPr="00DB34D6">
      <w:t>Motion till riksdagen</w:t>
    </w:r>
    <w:r w:rsidRPr="00DB34D6">
      <w:br/>
    </w:r>
    <w:r w:rsidRPr="00DB34D6">
      <w:fldChar w:fldCharType="begin" w:fldLock="1"/>
    </w:r>
    <w:r w:rsidRPr="00DB34D6">
      <w:instrText xml:space="preserve"> DOCPROPERTY "YearUser" *\charformat </w:instrText>
    </w:r>
    <w:r w:rsidRPr="00DB34D6">
      <w:fldChar w:fldCharType="separate"/>
    </w:r>
    <w:r w:rsidRPr="00DB34D6">
      <w:t>2008/09</w:t>
    </w:r>
    <w:r w:rsidRPr="00DB34D6">
      <w:fldChar w:fldCharType="end"/>
    </w:r>
    <w:r w:rsidRPr="00DB34D6">
      <w:t>:</w:t>
    </w:r>
    <w:r w:rsidRPr="00DB34D6">
      <w:fldChar w:fldCharType="begin" w:fldLock="1"/>
    </w:r>
    <w:r w:rsidRPr="00DB34D6">
      <w:instrText xml:space="preserve"> DOCPROPERTY "Motionsnummer" *\charformat </w:instrText>
    </w:r>
    <w:r w:rsidRPr="00DB34D6">
      <w:fldChar w:fldCharType="separate"/>
    </w:r>
    <w:r w:rsidRPr="00DB34D6">
      <w:t>A308</w:t>
    </w:r>
    <w:r w:rsidRPr="00DB34D6">
      <w:fldChar w:fldCharType="end"/>
    </w:r>
  </w:p>
  <w:p w:rsidR="00A375CA" w:rsidRPr="00DB34D6" w:rsidRDefault="00A375CA">
    <w:pPr>
      <w:pStyle w:val="FSHNormalS5"/>
    </w:pPr>
    <w:r w:rsidRPr="00DB34D6">
      <w:fldChar w:fldCharType="begin" w:fldLock="1"/>
    </w:r>
    <w:r w:rsidRPr="00DB34D6">
      <w:instrText xml:space="preserve"> DOCPROPERTY "MotionarText" *\charformat </w:instrText>
    </w:r>
    <w:r w:rsidRPr="00DB34D6">
      <w:fldChar w:fldCharType="separate"/>
    </w:r>
    <w:r w:rsidRPr="00DB34D6">
      <w:t>av Leif Pagrotsky m.fl. (s)</w:t>
    </w:r>
    <w:r w:rsidRPr="00DB34D6">
      <w:fldChar w:fldCharType="end"/>
    </w:r>
    <w:r w:rsidRPr="00DB34D6">
      <w:br/>
    </w:r>
    <w:r w:rsidRPr="00DB34D6">
      <w:fldChar w:fldCharType="begin" w:fldLock="1"/>
    </w:r>
    <w:r w:rsidRPr="00DB34D6">
      <w:instrText xml:space="preserve"> DOCPROPERTY "SvarFrasKort" *\charformat </w:instrText>
    </w:r>
    <w:r w:rsidRPr="00DB34D6">
      <w:fldChar w:fldCharType="end"/>
    </w:r>
  </w:p>
  <w:p w:rsidR="00A375CA" w:rsidRPr="00DB34D6" w:rsidRDefault="00A375CA">
    <w:pPr>
      <w:pStyle w:val="FSHTitel"/>
    </w:pPr>
    <w:r w:rsidRPr="00DB34D6">
      <w:fldChar w:fldCharType="begin" w:fldLock="1"/>
    </w:r>
    <w:r w:rsidRPr="00DB34D6">
      <w:instrText xml:space="preserve"> DOCPROPERTY</w:instrText>
    </w:r>
    <w:r w:rsidRPr="00DB34D6">
      <w:rPr>
        <w:sz w:val="18"/>
      </w:rPr>
      <w:instrText xml:space="preserve"> "RubrikSvar" *\charformat </w:instrText>
    </w:r>
    <w:r w:rsidRPr="00DB34D6">
      <w:fldChar w:fldCharType="separate"/>
    </w:r>
    <w:r w:rsidRPr="00DB34D6">
      <w:t>Den svenska modellen på arbetsmarknaden</w:t>
    </w:r>
    <w:r w:rsidRPr="00DB34D6">
      <w:fldChar w:fldCharType="end"/>
    </w:r>
  </w:p>
  <w:p w:rsidR="00A375CA" w:rsidRPr="00DB34D6" w:rsidRDefault="00A375CA">
    <w:pPr>
      <w:pStyle w:val="Normal00"/>
    </w:pPr>
  </w:p>
  <w:p w:rsidR="00A375CA" w:rsidRPr="00DB34D6" w:rsidRDefault="00A375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2D634AD"/>
    <w:multiLevelType w:val="hybridMultilevel"/>
    <w:tmpl w:val="6694D3F4"/>
    <w:lvl w:ilvl="0" w:tplc="66FA0CE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8694147">
    <w:abstractNumId w:val="8"/>
  </w:num>
  <w:num w:numId="2" w16cid:durableId="1780560311">
    <w:abstractNumId w:val="9"/>
  </w:num>
  <w:num w:numId="3" w16cid:durableId="1943604968">
    <w:abstractNumId w:val="8"/>
  </w:num>
  <w:num w:numId="4" w16cid:durableId="228225166">
    <w:abstractNumId w:val="9"/>
  </w:num>
  <w:num w:numId="5" w16cid:durableId="1193570388">
    <w:abstractNumId w:val="14"/>
  </w:num>
  <w:num w:numId="6" w16cid:durableId="349453598">
    <w:abstractNumId w:val="10"/>
  </w:num>
  <w:num w:numId="7" w16cid:durableId="1686200938">
    <w:abstractNumId w:val="11"/>
  </w:num>
  <w:num w:numId="8" w16cid:durableId="1081105264">
    <w:abstractNumId w:val="12"/>
  </w:num>
  <w:num w:numId="9" w16cid:durableId="704720864">
    <w:abstractNumId w:val="8"/>
  </w:num>
  <w:num w:numId="10" w16cid:durableId="1614752153">
    <w:abstractNumId w:val="3"/>
  </w:num>
  <w:num w:numId="11" w16cid:durableId="2097361902">
    <w:abstractNumId w:val="2"/>
  </w:num>
  <w:num w:numId="12" w16cid:durableId="1772242125">
    <w:abstractNumId w:val="1"/>
  </w:num>
  <w:num w:numId="13" w16cid:durableId="951783936">
    <w:abstractNumId w:val="0"/>
  </w:num>
  <w:num w:numId="14" w16cid:durableId="1023365854">
    <w:abstractNumId w:val="9"/>
  </w:num>
  <w:num w:numId="15" w16cid:durableId="1419668814">
    <w:abstractNumId w:val="7"/>
  </w:num>
  <w:num w:numId="16" w16cid:durableId="581841412">
    <w:abstractNumId w:val="6"/>
  </w:num>
  <w:num w:numId="17" w16cid:durableId="105513676">
    <w:abstractNumId w:val="5"/>
  </w:num>
  <w:num w:numId="18" w16cid:durableId="6031799">
    <w:abstractNumId w:val="4"/>
  </w:num>
  <w:num w:numId="19" w16cid:durableId="13910795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1E8E3E46-47A5-4AD8-A943-BBE396BFF773},{01BDF579-471C-4239-90B2-2FAC506BC556},{4F01CF0C-53D4-4C7A-B501-69C90218D11F},{C2D4C815-8494-46B9-83F9-6CC88ABB57BF},{31CDDFCD-D7E7-4188-B530-D7BEB05DD282}"/>
  </w:docVars>
  <w:rsids>
    <w:rsidRoot w:val="0068341F"/>
    <w:rsid w:val="0068341F"/>
    <w:rsid w:val="00A375CA"/>
    <w:rsid w:val="00D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0C1DE2-BA12-4FC5-A174-14285FC6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1283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s27057</vt:lpstr>
    </vt:vector>
  </TitlesOfParts>
  <Company>Riksdagen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s27057</dc:title>
  <dc:subject>s27057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2008-11-18T10:16:00Z</cp:lastPrinted>
  <dcterms:created xsi:type="dcterms:W3CDTF">2025-12-17T13:49:00Z</dcterms:created>
  <dcterms:modified xsi:type="dcterms:W3CDTF">2025-12-17T13:49:00Z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Den svenska modellen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svenska modellen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Leif Pagrotsky m.fl. (s)</vt:lpwstr>
  </property>
  <property fmtid="{D5CDD505-2E9C-101B-9397-08002B2CF9AE}" pid="26" name="MotionarLista">
    <vt:lpwstr>Pagrotsky, Leif (s)\Brandin, Claes-Göran (s)\Carlsson i Hisings Backa, Gunilla (s)\Johansson, Lars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Pagrotsky (s), Claes-Göran Brandin (s), Gunilla Carlsson i Hisings Backa (s), Lars Johansson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20082009000000000115000270570069</vt:lpwstr>
  </property>
  <property fmtid="{D5CDD505-2E9C-101B-9397-08002B2CF9AE}" pid="47" name="datum">
    <vt:lpwstr>081002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20082009000000000115000270570069</vt:lpwstr>
  </property>
  <property fmtid="{D5CDD505-2E9C-101B-9397-08002B2CF9AE}" pid="50" name="nummer">
    <vt:lpwstr>308</vt:lpwstr>
  </property>
  <property fmtid="{D5CDD505-2E9C-101B-9397-08002B2CF9AE}" pid="51" name="utskottsbeteckning">
    <vt:lpwstr>A</vt:lpwstr>
  </property>
  <property fmtid="{D5CDD505-2E9C-101B-9397-08002B2CF9AE}" pid="52" name="GlobalUID">
    <vt:lpwstr>{BA48A924-F344-4611-9886-1042F0D348FD}</vt:lpwstr>
  </property>
  <property fmtid="{D5CDD505-2E9C-101B-9397-08002B2CF9AE}" pid="53" name="Överföringar">
    <vt:i4>0</vt:i4>
  </property>
  <property fmtid="{D5CDD505-2E9C-101B-9397-08002B2CF9AE}" pid="54" name="Checksum">
    <vt:lpwstr>*0010385327265*</vt:lpwstr>
  </property>
  <property fmtid="{D5CDD505-2E9C-101B-9397-08002B2CF9AE}" pid="55" name="skuggnummer">
    <vt:lpwstr>1750</vt:lpwstr>
  </property>
  <property fmtid="{D5CDD505-2E9C-101B-9397-08002B2CF9AE}" pid="56" name="urixVersion">
    <vt:lpwstr>3.2.0.8</vt:lpwstr>
  </property>
  <property fmtid="{D5CDD505-2E9C-101B-9397-08002B2CF9AE}" pid="57" name="urixOrigin">
    <vt:lpwstr>090401 19:36:06.912</vt:lpwstr>
  </property>
  <property fmtid="{D5CDD505-2E9C-101B-9397-08002B2CF9AE}" pid="58" name="urixGuid">
    <vt:lpwstr>{C613390C-2D9A-44A5-956B-716F1AE43A58}</vt:lpwstr>
  </property>
</Properties>
</file>