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9A467D3520452381482FCAC80AEC98"/>
        </w:placeholder>
        <w15:appearance w15:val="hidden"/>
        <w:text/>
      </w:sdtPr>
      <w:sdtEndPr/>
      <w:sdtContent>
        <w:p w:rsidRPr="009B062B" w:rsidR="00AF30DD" w:rsidP="009B062B" w:rsidRDefault="00AF30DD" w14:paraId="421B5629" w14:textId="77777777">
          <w:pPr>
            <w:pStyle w:val="RubrikFrslagTIllRiksdagsbeslut"/>
          </w:pPr>
          <w:r w:rsidRPr="009B062B">
            <w:t>Förslag till riksdagsbeslut</w:t>
          </w:r>
        </w:p>
      </w:sdtContent>
    </w:sdt>
    <w:sdt>
      <w:sdtPr>
        <w:alias w:val="Yrkande 1"/>
        <w:tag w:val="4d485832-5e62-4e36-8211-b163a600cf4e"/>
        <w:id w:val="-761221827"/>
        <w:lock w:val="sdtLocked"/>
      </w:sdtPr>
      <w:sdtEndPr/>
      <w:sdtContent>
        <w:p w:rsidR="00C244CB" w:rsidRDefault="00C511DD" w14:paraId="421B562A" w14:textId="77777777">
          <w:pPr>
            <w:pStyle w:val="Frslagstext"/>
            <w:numPr>
              <w:ilvl w:val="0"/>
              <w:numId w:val="0"/>
            </w:numPr>
          </w:pPr>
          <w:r>
            <w:t>Riksdagen ställer sig bakom det som anförs i motionen om ett statligt engagemang för att få stora mästerskap till Sverige och tillkännager detta för regeringen.</w:t>
          </w:r>
        </w:p>
      </w:sdtContent>
    </w:sdt>
    <w:p w:rsidRPr="009B062B" w:rsidR="00AF30DD" w:rsidP="009B062B" w:rsidRDefault="000156D9" w14:paraId="421B562B" w14:textId="77777777">
      <w:pPr>
        <w:pStyle w:val="Rubrik1"/>
      </w:pPr>
      <w:bookmarkStart w:name="MotionsStart" w:id="0"/>
      <w:bookmarkEnd w:id="0"/>
      <w:r w:rsidRPr="009B062B">
        <w:t>Motivering</w:t>
      </w:r>
    </w:p>
    <w:p w:rsidR="005574D0" w:rsidP="005574D0" w:rsidRDefault="005574D0" w14:paraId="421B562C" w14:textId="3A4BAD50">
      <w:pPr>
        <w:pStyle w:val="Normalutanindragellerluft"/>
      </w:pPr>
      <w:r>
        <w:t>Stora uppmärksamm</w:t>
      </w:r>
      <w:r w:rsidR="00E847A2">
        <w:t>ade internationella mästerskap/</w:t>
      </w:r>
      <w:r>
        <w:t>evenemang stärker Sveriges roll i vä</w:t>
      </w:r>
      <w:r w:rsidR="00E847A2">
        <w:t>rlden och inte minst stärker de</w:t>
      </w:r>
      <w:r>
        <w:t xml:space="preserve"> de orter och de regioner där de genomförs. Vi vet också vilket fantastiskt jobb och engagemang som idrottsrörelsen lägger ner när stora och små evenemang ska genomföras. </w:t>
      </w:r>
    </w:p>
    <w:p w:rsidRPr="00E847A2" w:rsidR="005574D0" w:rsidP="00E847A2" w:rsidRDefault="005574D0" w14:paraId="421B562D" w14:textId="77777777">
      <w:r w:rsidRPr="00E847A2">
        <w:t>Det är viktigt att staten engagerar sig i frågan, eftersom utan ett statligt engagemang kan det innebära att Sverige inte får arrangera de största tävlingarna. Stora evenemang som exempelvis friidrotts-VM eller vinter-OS skulle marknadsföra Sverige, öka turismen och ge mer skatteintäkter.</w:t>
      </w:r>
    </w:p>
    <w:p w:rsidRPr="00E847A2" w:rsidR="005574D0" w:rsidP="00E847A2" w:rsidRDefault="005574D0" w14:paraId="421B562E" w14:textId="77777777">
      <w:r w:rsidRPr="00E847A2">
        <w:t xml:space="preserve">Det är inte själva tävlingarna som genererar de stora pengarna, oavsett sponsring och biljettintäkter. Upplevelseindustrin blir allt viktigare för arbetstillfällen i landet, varför den stora vinsten ligger i besöksnäringen runtomkring, de följdinvesteringar ett mästerskap ger och värdet av all uppmärksamhet i medier som sådana här arrangemang får. </w:t>
      </w:r>
    </w:p>
    <w:p w:rsidRPr="00E847A2" w:rsidR="005574D0" w:rsidP="00E847A2" w:rsidRDefault="005574D0" w14:paraId="421B562F" w14:textId="77777777">
      <w:r w:rsidRPr="00E847A2">
        <w:t>När det gäller stora idrottsevenemang så ger fokusen på sporten att vi får fler aktiva utövare, några elitsatsar, några börjar motionera vilket ger en bättre folkhälsa. Det har också en positiv effekt för de verksamma inom sportindustrin som får ett uppsving och utvecklas.</w:t>
      </w:r>
    </w:p>
    <w:p w:rsidRPr="00E847A2" w:rsidR="005574D0" w:rsidP="00E847A2" w:rsidRDefault="005574D0" w14:paraId="421B5630" w14:textId="77777777">
      <w:r w:rsidRPr="00E847A2">
        <w:lastRenderedPageBreak/>
        <w:t xml:space="preserve">Sverige är ett framgångsrikt land inom vintersporter, inte bara i traditionella utan även i moderna grenar. Därför skulle intresset för ett svenskt vinter-OS vara stort i hela landet och intresset för Sverige som land skulle öka under fler år före och efter OS. Den internationella nyhetsförmedlingen skulle öka antalet turister i landet lång tid efter att spelen skulle vara över. </w:t>
      </w:r>
    </w:p>
    <w:p w:rsidRPr="00E847A2" w:rsidR="005574D0" w:rsidP="00E847A2" w:rsidRDefault="005574D0" w14:paraId="421B5631" w14:textId="66ECA646">
      <w:r w:rsidRPr="00E847A2">
        <w:t>Åre och Östersund har arrangerat både alpina VM 2007 och skidskytte-VM 2008</w:t>
      </w:r>
      <w:r w:rsidR="00E847A2">
        <w:t>,</w:t>
      </w:r>
      <w:r w:rsidRPr="00E847A2">
        <w:t xml:space="preserve"> och år 2014 kom beslutet att de återigen fått det stora förtroendet att arrangera dessa stora tävlingar </w:t>
      </w:r>
      <w:r w:rsidR="00E847A2">
        <w:t xml:space="preserve">år 2019. </w:t>
      </w:r>
      <w:r w:rsidRPr="00E847A2">
        <w:t xml:space="preserve">De skulle naturligtvis vara attraktiva orter för att arrangera den riktigt stora idrottsfesten, som ett vinter-OS är. </w:t>
      </w:r>
    </w:p>
    <w:p w:rsidRPr="00E847A2" w:rsidR="005574D0" w:rsidP="00E847A2" w:rsidRDefault="005574D0" w14:paraId="421B5632" w14:textId="7883F8D5">
      <w:r w:rsidRPr="00E847A2">
        <w:t>Det är positivt med den S-ledda regeringens signaler och intresse av att Sverige ska anordna stora mästerskap och att stärka besöksnäringen. Därför är det viktigt att belysa frågan och se över vilka åtgärder som behöver vidtas för att få fler stora mästerskap i Sverige.</w:t>
      </w:r>
      <w:r w:rsidR="00E847A2">
        <w:t xml:space="preserve"> </w:t>
      </w:r>
      <w:r w:rsidRPr="00E847A2">
        <w:t>Stora uppmärksamm</w:t>
      </w:r>
      <w:r w:rsidR="002F7F24">
        <w:t>ade internationella mästerskap/</w:t>
      </w:r>
      <w:r w:rsidRPr="00E847A2">
        <w:t>evenemang stärker Sveriges roll i världen och inte minst stärker</w:t>
      </w:r>
      <w:r w:rsidR="00E847A2">
        <w:t xml:space="preserve"> de</w:t>
      </w:r>
      <w:bookmarkStart w:name="_GoBack" w:id="1"/>
      <w:bookmarkEnd w:id="1"/>
      <w:r w:rsidRPr="00E847A2">
        <w:t xml:space="preserve"> orter och de regioner där de genomförs. Vi vet också vilket fantastiskt jobb och engagemang som idrottsrörelsen lägger ner när stora och små evenemang ska genomföras. </w:t>
      </w:r>
    </w:p>
    <w:p w:rsidRPr="00E847A2" w:rsidR="005574D0" w:rsidP="00E847A2" w:rsidRDefault="005574D0" w14:paraId="421B5633" w14:textId="77777777">
      <w:r w:rsidRPr="00E847A2">
        <w:t>Det är viktigt att staten engagerar sig i frågan, eftersom utan ett statligt engagemang kan det innebära att Sverige inte får arrangera de största tävlingarna. Stora evenemang som exempelvis friidrotts-VM eller vinter-OS skulle marknadsföra Sverige, öka turismen och ge mer skatteintäkter.</w:t>
      </w:r>
    </w:p>
    <w:p w:rsidRPr="00E847A2" w:rsidR="005574D0" w:rsidP="00E847A2" w:rsidRDefault="005574D0" w14:paraId="421B5634" w14:textId="77777777">
      <w:r w:rsidRPr="00E847A2">
        <w:t xml:space="preserve">Det är inte själva tävlingarna som genererar de stora pengarna, oavsett sponsring och biljettintäkter. Upplevelseindustrin blir allt viktigare för arbetstillfällen i landet, varför den stora vinsten ligger i besöksnäringen runtomkring, de följdinvesteringar ett mästerskap ger och värdet av all uppmärksamhet i medier som sådana här arrangemang får. </w:t>
      </w:r>
    </w:p>
    <w:p w:rsidRPr="00E847A2" w:rsidR="005574D0" w:rsidP="00E847A2" w:rsidRDefault="005574D0" w14:paraId="421B5635" w14:textId="77777777">
      <w:r w:rsidRPr="00E847A2">
        <w:t xml:space="preserve">När det gäller stora idrottsevenemang så ger fokusen på sporten att vi får fler aktiva utövare, några elitsatsar, några börjar motionera vilket ger </w:t>
      </w:r>
      <w:r w:rsidRPr="00E847A2">
        <w:lastRenderedPageBreak/>
        <w:t>en bättre folkhälsa. Det har också en positiv effekt för de verksamma inom sportindustrin som får ett uppsving och utvecklas.</w:t>
      </w:r>
    </w:p>
    <w:p w:rsidRPr="00E847A2" w:rsidR="005574D0" w:rsidP="00E847A2" w:rsidRDefault="005574D0" w14:paraId="421B5636" w14:textId="77777777">
      <w:r w:rsidRPr="00E847A2">
        <w:t xml:space="preserve">Sverige är ett framgångsrikt land inom vintersporter, inte bara i traditionella utan även i moderna grenar. Därför skulle intresset för ett svenskt vinter-OS vara stort i hela landet och intresset för Sverige som land skulle öka under fler år före och efter OS. Den internationella nyhetsförmedlingen skulle öka antalet turister i landet lång tid efter att spelen skulle vara över. </w:t>
      </w:r>
    </w:p>
    <w:p w:rsidRPr="00E847A2" w:rsidR="005574D0" w:rsidP="00E847A2" w:rsidRDefault="005574D0" w14:paraId="421B5637" w14:textId="03EC6897">
      <w:r w:rsidRPr="00E847A2">
        <w:t>Åre och Östersund har arrangerat både alpina VM 2007 och skidskytte-VM 2008</w:t>
      </w:r>
      <w:r w:rsidR="00E847A2">
        <w:t>,</w:t>
      </w:r>
      <w:r w:rsidRPr="00E847A2">
        <w:t xml:space="preserve"> och år 2014 kom beslutet att de återigen fått det stora förtroendet att arrangera dessa stora tävlingar år 2019.  De skulle naturligtvis vara attraktiva orter för att arrangera den riktigt stora idrottsfesten, som ett vinter-OS är. </w:t>
      </w:r>
    </w:p>
    <w:p w:rsidR="00093F48" w:rsidP="00E847A2" w:rsidRDefault="005574D0" w14:paraId="421B5638" w14:textId="77777777">
      <w:r w:rsidRPr="00E847A2">
        <w:t>Det är positivt med den S-ledda regeringens signaler och intresse av att Sverige ska anordna stora mästerskap och att stärka besöksnäringen. Därför är det viktigt att belysa frågan och se över vilka åtgärder som behöver vidtas för att få fler stora mästerskap i Sverige.</w:t>
      </w:r>
    </w:p>
    <w:p w:rsidRPr="00E847A2" w:rsidR="00E847A2" w:rsidP="00E847A2" w:rsidRDefault="00E847A2" w14:paraId="1F750CF9" w14:textId="77777777"/>
    <w:sdt>
      <w:sdtPr>
        <w:alias w:val="CC_Underskrifter"/>
        <w:tag w:val="CC_Underskrifter"/>
        <w:id w:val="583496634"/>
        <w:lock w:val="sdtContentLocked"/>
        <w:placeholder>
          <w:docPart w:val="F8486938ED114A33884573A6973EFAAC"/>
        </w:placeholder>
        <w15:appearance w15:val="hidden"/>
      </w:sdtPr>
      <w:sdtEndPr/>
      <w:sdtContent>
        <w:p w:rsidR="004801AC" w:rsidP="00047189" w:rsidRDefault="002F7F24" w14:paraId="421B56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 </w:t>
            </w:r>
          </w:p>
        </w:tc>
      </w:tr>
      <w:tr>
        <w:trPr>
          <w:cantSplit/>
        </w:trPr>
        <w:tc>
          <w:tcPr>
            <w:tcW w:w="50" w:type="pct"/>
            <w:vAlign w:val="bottom"/>
          </w:tcPr>
          <w:p>
            <w:pPr>
              <w:pStyle w:val="Underskrifter"/>
            </w:pPr>
            <w:r>
              <w:t>Hanna Westerén (S)</w:t>
            </w:r>
          </w:p>
        </w:tc>
        <w:tc>
          <w:tcPr>
            <w:tcW w:w="50" w:type="pct"/>
            <w:vAlign w:val="bottom"/>
          </w:tcPr>
          <w:p>
            <w:pPr>
              <w:pStyle w:val="Underskrifter"/>
            </w:pPr>
            <w:r>
              <w:t>Kalle Olsson (S)</w:t>
            </w:r>
          </w:p>
        </w:tc>
      </w:tr>
    </w:tbl>
    <w:p w:rsidR="006A1D76" w:rsidRDefault="006A1D76" w14:paraId="421B5640" w14:textId="77777777"/>
    <w:sectPr w:rsidR="006A1D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B5642" w14:textId="77777777" w:rsidR="008341D7" w:rsidRDefault="008341D7" w:rsidP="000C1CAD">
      <w:pPr>
        <w:spacing w:line="240" w:lineRule="auto"/>
      </w:pPr>
      <w:r>
        <w:separator/>
      </w:r>
    </w:p>
  </w:endnote>
  <w:endnote w:type="continuationSeparator" w:id="0">
    <w:p w14:paraId="421B5643" w14:textId="77777777" w:rsidR="008341D7" w:rsidRDefault="00834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56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5649" w14:textId="69E3B29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7F24">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B5640" w14:textId="77777777" w:rsidR="008341D7" w:rsidRDefault="008341D7" w:rsidP="000C1CAD">
      <w:pPr>
        <w:spacing w:line="240" w:lineRule="auto"/>
      </w:pPr>
      <w:r>
        <w:separator/>
      </w:r>
    </w:p>
  </w:footnote>
  <w:footnote w:type="continuationSeparator" w:id="0">
    <w:p w14:paraId="421B5641" w14:textId="77777777" w:rsidR="008341D7" w:rsidRDefault="00834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21B56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B5654" wp14:anchorId="421B5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7F24" w14:paraId="421B5655" w14:textId="77777777">
                          <w:pPr>
                            <w:jc w:val="right"/>
                          </w:pPr>
                          <w:sdt>
                            <w:sdtPr>
                              <w:alias w:val="CC_Noformat_Partikod"/>
                              <w:tag w:val="CC_Noformat_Partikod"/>
                              <w:id w:val="-53464382"/>
                              <w:placeholder>
                                <w:docPart w:val="F575355A5325440F8B7A676F867FF155"/>
                              </w:placeholder>
                              <w:text/>
                            </w:sdtPr>
                            <w:sdtEndPr/>
                            <w:sdtContent>
                              <w:r w:rsidR="005574D0">
                                <w:t>S</w:t>
                              </w:r>
                            </w:sdtContent>
                          </w:sdt>
                          <w:sdt>
                            <w:sdtPr>
                              <w:alias w:val="CC_Noformat_Partinummer"/>
                              <w:tag w:val="CC_Noformat_Partinummer"/>
                              <w:id w:val="-1709555926"/>
                              <w:placeholder>
                                <w:docPart w:val="D74A11A2D4F749FE9FF9F015BEE08088"/>
                              </w:placeholder>
                              <w:text/>
                            </w:sdtPr>
                            <w:sdtEndPr/>
                            <w:sdtContent>
                              <w:r w:rsidR="005574D0">
                                <w:t>16014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1B56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47A2" w14:paraId="421B5655" w14:textId="77777777">
                    <w:pPr>
                      <w:jc w:val="right"/>
                    </w:pPr>
                    <w:sdt>
                      <w:sdtPr>
                        <w:alias w:val="CC_Noformat_Partikod"/>
                        <w:tag w:val="CC_Noformat_Partikod"/>
                        <w:id w:val="-53464382"/>
                        <w:placeholder>
                          <w:docPart w:val="F575355A5325440F8B7A676F867FF155"/>
                        </w:placeholder>
                        <w:text/>
                      </w:sdtPr>
                      <w:sdtEndPr/>
                      <w:sdtContent>
                        <w:r w:rsidR="005574D0">
                          <w:t>S</w:t>
                        </w:r>
                      </w:sdtContent>
                    </w:sdt>
                    <w:sdt>
                      <w:sdtPr>
                        <w:alias w:val="CC_Noformat_Partinummer"/>
                        <w:tag w:val="CC_Noformat_Partinummer"/>
                        <w:id w:val="-1709555926"/>
                        <w:placeholder>
                          <w:docPart w:val="D74A11A2D4F749FE9FF9F015BEE08088"/>
                        </w:placeholder>
                        <w:text/>
                      </w:sdtPr>
                      <w:sdtEndPr/>
                      <w:sdtContent>
                        <w:r w:rsidR="005574D0">
                          <w:t>16014</w:t>
                        </w:r>
                      </w:sdtContent>
                    </w:sdt>
                  </w:p>
                </w:txbxContent>
              </v:textbox>
              <w10:wrap anchorx="page"/>
            </v:shape>
          </w:pict>
        </mc:Fallback>
      </mc:AlternateContent>
    </w:r>
  </w:p>
  <w:p w:rsidRPr="00293C4F" w:rsidR="007A5507" w:rsidP="00776B74" w:rsidRDefault="007A5507" w14:paraId="421B56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F7F24" w14:paraId="421B5646" w14:textId="77777777">
    <w:pPr>
      <w:jc w:val="right"/>
    </w:pPr>
    <w:sdt>
      <w:sdtPr>
        <w:alias w:val="CC_Noformat_Partikod"/>
        <w:tag w:val="CC_Noformat_Partikod"/>
        <w:id w:val="559911109"/>
        <w:text/>
      </w:sdtPr>
      <w:sdtEndPr/>
      <w:sdtContent>
        <w:r w:rsidR="005574D0">
          <w:t>S</w:t>
        </w:r>
      </w:sdtContent>
    </w:sdt>
    <w:sdt>
      <w:sdtPr>
        <w:alias w:val="CC_Noformat_Partinummer"/>
        <w:tag w:val="CC_Noformat_Partinummer"/>
        <w:id w:val="1197820850"/>
        <w:text/>
      </w:sdtPr>
      <w:sdtEndPr/>
      <w:sdtContent>
        <w:r w:rsidR="005574D0">
          <w:t>16014</w:t>
        </w:r>
      </w:sdtContent>
    </w:sdt>
  </w:p>
  <w:p w:rsidR="007A5507" w:rsidP="00776B74" w:rsidRDefault="007A5507" w14:paraId="421B56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F7F24" w14:paraId="421B564A" w14:textId="77777777">
    <w:pPr>
      <w:jc w:val="right"/>
    </w:pPr>
    <w:sdt>
      <w:sdtPr>
        <w:alias w:val="CC_Noformat_Partikod"/>
        <w:tag w:val="CC_Noformat_Partikod"/>
        <w:id w:val="1471015553"/>
        <w:text/>
      </w:sdtPr>
      <w:sdtEndPr/>
      <w:sdtContent>
        <w:r w:rsidR="005574D0">
          <w:t>S</w:t>
        </w:r>
      </w:sdtContent>
    </w:sdt>
    <w:sdt>
      <w:sdtPr>
        <w:alias w:val="CC_Noformat_Partinummer"/>
        <w:tag w:val="CC_Noformat_Partinummer"/>
        <w:id w:val="-2014525982"/>
        <w:text/>
      </w:sdtPr>
      <w:sdtEndPr/>
      <w:sdtContent>
        <w:r w:rsidR="005574D0">
          <w:t>16014</w:t>
        </w:r>
      </w:sdtContent>
    </w:sdt>
  </w:p>
  <w:p w:rsidR="007A5507" w:rsidP="00A314CF" w:rsidRDefault="002F7F24" w14:paraId="2ADBED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7695234A" w14:textId="77777777">
    <w:pPr>
      <w:pStyle w:val="FSHNormal"/>
      <w:spacing w:before="40"/>
    </w:pPr>
  </w:p>
  <w:p w:rsidRPr="008227B3" w:rsidR="007A5507" w:rsidP="008227B3" w:rsidRDefault="002F7F24" w14:paraId="421B56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7F24" w14:paraId="421B56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:1686</w:t>
        </w:r>
      </w:sdtContent>
    </w:sdt>
  </w:p>
  <w:p w:rsidR="007A5507" w:rsidP="00E03A3D" w:rsidRDefault="002F7F24" w14:paraId="421B564F" w14:textId="77777777">
    <w:pPr>
      <w:pStyle w:val="Motionr"/>
    </w:pPr>
    <w:sdt>
      <w:sdtPr>
        <w:alias w:val="CC_Noformat_Avtext"/>
        <w:tag w:val="CC_Noformat_Avtext"/>
        <w:id w:val="-2020768203"/>
        <w:lock w:val="sdtContentLocked"/>
        <w15:appearance w15:val="hidden"/>
        <w:text/>
      </w:sdtPr>
      <w:sdtEndPr/>
      <w:sdtContent>
        <w:r>
          <w:t>av Anna-Caren Sätherberg m.fl. (S)</w:t>
        </w:r>
      </w:sdtContent>
    </w:sdt>
  </w:p>
  <w:sdt>
    <w:sdtPr>
      <w:alias w:val="CC_Noformat_Rubtext"/>
      <w:tag w:val="CC_Noformat_Rubtext"/>
      <w:id w:val="-218060500"/>
      <w:lock w:val="sdtLocked"/>
      <w15:appearance w15:val="hidden"/>
      <w:text/>
    </w:sdtPr>
    <w:sdtEndPr/>
    <w:sdtContent>
      <w:p w:rsidR="007A5507" w:rsidP="00283E0F" w:rsidRDefault="00461032" w14:paraId="421B5650" w14:textId="7478C217">
        <w:pPr>
          <w:pStyle w:val="FSHRub2"/>
        </w:pPr>
        <w:r>
          <w:t>Stora mästerskap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421B56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74D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189"/>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F2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032"/>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4D0"/>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D76"/>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29C"/>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D5A"/>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1D7"/>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4CB"/>
    <w:rsid w:val="00C316AE"/>
    <w:rsid w:val="00C3271D"/>
    <w:rsid w:val="00C35733"/>
    <w:rsid w:val="00C369D4"/>
    <w:rsid w:val="00C37833"/>
    <w:rsid w:val="00C37957"/>
    <w:rsid w:val="00C4288F"/>
    <w:rsid w:val="00C463D5"/>
    <w:rsid w:val="00C511D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7A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C7F"/>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CB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1B5628"/>
  <w15:chartTrackingRefBased/>
  <w15:docId w15:val="{D5E90452-7711-40AE-AF27-3D3937CB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9A467D3520452381482FCAC80AEC98"/>
        <w:category>
          <w:name w:val="Allmänt"/>
          <w:gallery w:val="placeholder"/>
        </w:category>
        <w:types>
          <w:type w:val="bbPlcHdr"/>
        </w:types>
        <w:behaviors>
          <w:behavior w:val="content"/>
        </w:behaviors>
        <w:guid w:val="{7623D8AF-9B31-4013-9115-FC562EEFF8A2}"/>
      </w:docPartPr>
      <w:docPartBody>
        <w:p w:rsidR="0056270B" w:rsidRDefault="00E807F5">
          <w:pPr>
            <w:pStyle w:val="6B9A467D3520452381482FCAC80AEC98"/>
          </w:pPr>
          <w:r w:rsidRPr="009A726D">
            <w:rPr>
              <w:rStyle w:val="Platshllartext"/>
            </w:rPr>
            <w:t>Klicka här för att ange text.</w:t>
          </w:r>
        </w:p>
      </w:docPartBody>
    </w:docPart>
    <w:docPart>
      <w:docPartPr>
        <w:name w:val="F8486938ED114A33884573A6973EFAAC"/>
        <w:category>
          <w:name w:val="Allmänt"/>
          <w:gallery w:val="placeholder"/>
        </w:category>
        <w:types>
          <w:type w:val="bbPlcHdr"/>
        </w:types>
        <w:behaviors>
          <w:behavior w:val="content"/>
        </w:behaviors>
        <w:guid w:val="{E2C685FC-A09D-4F23-9E5C-BE7573FFF8AB}"/>
      </w:docPartPr>
      <w:docPartBody>
        <w:p w:rsidR="0056270B" w:rsidRDefault="00E807F5">
          <w:pPr>
            <w:pStyle w:val="F8486938ED114A33884573A6973EFAAC"/>
          </w:pPr>
          <w:r w:rsidRPr="002551EA">
            <w:rPr>
              <w:rStyle w:val="Platshllartext"/>
              <w:color w:val="808080" w:themeColor="background1" w:themeShade="80"/>
            </w:rPr>
            <w:t>[Motionärernas namn]</w:t>
          </w:r>
        </w:p>
      </w:docPartBody>
    </w:docPart>
    <w:docPart>
      <w:docPartPr>
        <w:name w:val="F575355A5325440F8B7A676F867FF155"/>
        <w:category>
          <w:name w:val="Allmänt"/>
          <w:gallery w:val="placeholder"/>
        </w:category>
        <w:types>
          <w:type w:val="bbPlcHdr"/>
        </w:types>
        <w:behaviors>
          <w:behavior w:val="content"/>
        </w:behaviors>
        <w:guid w:val="{0CB2302E-B3E0-4288-AC67-63EFF161979B}"/>
      </w:docPartPr>
      <w:docPartBody>
        <w:p w:rsidR="0056270B" w:rsidRDefault="00E807F5">
          <w:pPr>
            <w:pStyle w:val="F575355A5325440F8B7A676F867FF155"/>
          </w:pPr>
          <w:r>
            <w:rPr>
              <w:rStyle w:val="Platshllartext"/>
            </w:rPr>
            <w:t xml:space="preserve"> </w:t>
          </w:r>
        </w:p>
      </w:docPartBody>
    </w:docPart>
    <w:docPart>
      <w:docPartPr>
        <w:name w:val="D74A11A2D4F749FE9FF9F015BEE08088"/>
        <w:category>
          <w:name w:val="Allmänt"/>
          <w:gallery w:val="placeholder"/>
        </w:category>
        <w:types>
          <w:type w:val="bbPlcHdr"/>
        </w:types>
        <w:behaviors>
          <w:behavior w:val="content"/>
        </w:behaviors>
        <w:guid w:val="{7D5994C4-D23C-4899-ACE2-F9324201464D}"/>
      </w:docPartPr>
      <w:docPartBody>
        <w:p w:rsidR="0056270B" w:rsidRDefault="00E807F5">
          <w:pPr>
            <w:pStyle w:val="D74A11A2D4F749FE9FF9F015BEE080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F5"/>
    <w:rsid w:val="0056270B"/>
    <w:rsid w:val="00E80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9A467D3520452381482FCAC80AEC98">
    <w:name w:val="6B9A467D3520452381482FCAC80AEC98"/>
  </w:style>
  <w:style w:type="paragraph" w:customStyle="1" w:styleId="D3BEF50748DE4BDAB6B0C485CA66F5B2">
    <w:name w:val="D3BEF50748DE4BDAB6B0C485CA66F5B2"/>
  </w:style>
  <w:style w:type="paragraph" w:customStyle="1" w:styleId="BBA8900BC84F4F9DB7103A8D9D0C815F">
    <w:name w:val="BBA8900BC84F4F9DB7103A8D9D0C815F"/>
  </w:style>
  <w:style w:type="paragraph" w:customStyle="1" w:styleId="F8486938ED114A33884573A6973EFAAC">
    <w:name w:val="F8486938ED114A33884573A6973EFAAC"/>
  </w:style>
  <w:style w:type="paragraph" w:customStyle="1" w:styleId="F575355A5325440F8B7A676F867FF155">
    <w:name w:val="F575355A5325440F8B7A676F867FF155"/>
  </w:style>
  <w:style w:type="paragraph" w:customStyle="1" w:styleId="D74A11A2D4F749FE9FF9F015BEE08088">
    <w:name w:val="D74A11A2D4F749FE9FF9F015BEE08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AFACE-7672-48FB-B072-95ACFB4CFC49}"/>
</file>

<file path=customXml/itemProps2.xml><?xml version="1.0" encoding="utf-8"?>
<ds:datastoreItem xmlns:ds="http://schemas.openxmlformats.org/officeDocument/2006/customXml" ds:itemID="{1143DE09-3CE7-4E2D-892E-64DC37BE3308}"/>
</file>

<file path=customXml/itemProps3.xml><?xml version="1.0" encoding="utf-8"?>
<ds:datastoreItem xmlns:ds="http://schemas.openxmlformats.org/officeDocument/2006/customXml" ds:itemID="{8CE47A8E-B718-48E7-A81A-EAD2847996F6}"/>
</file>

<file path=docProps/app.xml><?xml version="1.0" encoding="utf-8"?>
<Properties xmlns="http://schemas.openxmlformats.org/officeDocument/2006/extended-properties" xmlns:vt="http://schemas.openxmlformats.org/officeDocument/2006/docPropsVTypes">
  <Template>Normal</Template>
  <TotalTime>10</TotalTime>
  <Pages>2</Pages>
  <Words>690</Words>
  <Characters>3914</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201617S16014 Stora mästerskap och evenemang</vt:lpstr>
      <vt:lpstr>
      </vt:lpstr>
    </vt:vector>
  </TitlesOfParts>
  <Company>Sveriges riksdag</Company>
  <LinksUpToDate>false</LinksUpToDate>
  <CharactersWithSpaces>4582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