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F65DF8" w:rsidRPr="00BD5712" w:rsidTr="00F65DF8">
        <w:tc>
          <w:tcPr>
            <w:tcW w:w="9141" w:type="dxa"/>
          </w:tcPr>
          <w:p w:rsidR="00F65DF8" w:rsidRPr="00BD5712" w:rsidRDefault="00F65DF8" w:rsidP="00F65DF8">
            <w:r w:rsidRPr="00BD5712">
              <w:t>RIKSDAGEN</w:t>
            </w:r>
          </w:p>
          <w:p w:rsidR="00F65DF8" w:rsidRPr="00BD5712" w:rsidRDefault="00F65DF8" w:rsidP="00F65DF8">
            <w:r w:rsidRPr="00BD5712">
              <w:t>NÄRINGSUTSKOTTET</w:t>
            </w:r>
          </w:p>
        </w:tc>
      </w:tr>
    </w:tbl>
    <w:p w:rsidR="008727AB" w:rsidRDefault="008727AB" w:rsidP="00F65DF8"/>
    <w:p w:rsidR="007A5F1A" w:rsidRDefault="007A5F1A" w:rsidP="00F65DF8"/>
    <w:p w:rsidR="007A5F1A" w:rsidRPr="00BD5712" w:rsidRDefault="007A5F1A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F65DF8" w:rsidRPr="00BD5712" w:rsidTr="00F65DF8">
        <w:trPr>
          <w:cantSplit/>
          <w:trHeight w:val="742"/>
        </w:trPr>
        <w:tc>
          <w:tcPr>
            <w:tcW w:w="1985" w:type="dxa"/>
          </w:tcPr>
          <w:p w:rsidR="00F65DF8" w:rsidRPr="00BD5712" w:rsidRDefault="00F65DF8" w:rsidP="00F65DF8">
            <w:pPr>
              <w:rPr>
                <w:b/>
              </w:rPr>
            </w:pPr>
            <w:r w:rsidRPr="00BD5712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F65DF8" w:rsidRPr="00BD5712" w:rsidRDefault="00197781" w:rsidP="00F65DF8">
            <w:pPr>
              <w:rPr>
                <w:b/>
              </w:rPr>
            </w:pPr>
            <w:r w:rsidRPr="00BD5712">
              <w:rPr>
                <w:b/>
              </w:rPr>
              <w:t>UTSKOTTSSAMMANTRÄDE 201</w:t>
            </w:r>
            <w:r w:rsidR="00113C2E">
              <w:rPr>
                <w:b/>
              </w:rPr>
              <w:t>9</w:t>
            </w:r>
            <w:r w:rsidRPr="00BD5712">
              <w:rPr>
                <w:b/>
              </w:rPr>
              <w:t>/</w:t>
            </w:r>
            <w:r w:rsidR="00113C2E">
              <w:rPr>
                <w:b/>
              </w:rPr>
              <w:t>20</w:t>
            </w:r>
            <w:r w:rsidRPr="00BD5712">
              <w:rPr>
                <w:b/>
              </w:rPr>
              <w:t>:</w:t>
            </w:r>
            <w:r w:rsidR="00266857">
              <w:rPr>
                <w:b/>
              </w:rPr>
              <w:t>5</w:t>
            </w:r>
          </w:p>
          <w:p w:rsidR="00F65DF8" w:rsidRPr="00BD5712" w:rsidRDefault="00F65DF8" w:rsidP="00F65DF8">
            <w:pPr>
              <w:rPr>
                <w:b/>
              </w:rPr>
            </w:pPr>
          </w:p>
        </w:tc>
      </w:tr>
      <w:tr w:rsidR="00F65DF8" w:rsidRPr="00BD5712" w:rsidTr="00C028F3">
        <w:tc>
          <w:tcPr>
            <w:tcW w:w="1985" w:type="dxa"/>
          </w:tcPr>
          <w:p w:rsidR="00F65DF8" w:rsidRPr="00BD5712" w:rsidRDefault="00F65DF8" w:rsidP="00F65DF8">
            <w:r w:rsidRPr="00BD5712">
              <w:t>DATUM</w:t>
            </w:r>
          </w:p>
        </w:tc>
        <w:tc>
          <w:tcPr>
            <w:tcW w:w="6463" w:type="dxa"/>
          </w:tcPr>
          <w:p w:rsidR="00F65DF8" w:rsidRPr="00BD5712" w:rsidRDefault="00D46F51" w:rsidP="005F596C">
            <w:r>
              <w:t>2019-</w:t>
            </w:r>
            <w:r w:rsidR="002E23EC">
              <w:t>10</w:t>
            </w:r>
            <w:r>
              <w:t>-</w:t>
            </w:r>
            <w:r w:rsidR="00266857">
              <w:t>22</w:t>
            </w:r>
          </w:p>
        </w:tc>
      </w:tr>
      <w:tr w:rsidR="00F65DF8" w:rsidRPr="00BD5712" w:rsidTr="00F65DF8">
        <w:tc>
          <w:tcPr>
            <w:tcW w:w="1985" w:type="dxa"/>
          </w:tcPr>
          <w:p w:rsidR="00F65DF8" w:rsidRPr="00BD5712" w:rsidRDefault="00F65DF8" w:rsidP="00F65DF8">
            <w:r w:rsidRPr="00BD5712">
              <w:t>TID</w:t>
            </w:r>
          </w:p>
        </w:tc>
        <w:tc>
          <w:tcPr>
            <w:tcW w:w="6463" w:type="dxa"/>
          </w:tcPr>
          <w:p w:rsidR="00141DA2" w:rsidRPr="00BD5712" w:rsidRDefault="00631263" w:rsidP="008C57B9">
            <w:r w:rsidRPr="00BD5712">
              <w:t>1</w:t>
            </w:r>
            <w:r w:rsidR="00693DC7">
              <w:t>1</w:t>
            </w:r>
            <w:r w:rsidR="00F65DF8" w:rsidRPr="00BD5712">
              <w:t>.</w:t>
            </w:r>
            <w:r w:rsidR="00113C2E">
              <w:t>0</w:t>
            </w:r>
            <w:r w:rsidR="00757DB6" w:rsidRPr="00BD5712">
              <w:t>0</w:t>
            </w:r>
            <w:r w:rsidR="00197781" w:rsidRPr="00BD5712">
              <w:t>–</w:t>
            </w:r>
            <w:r w:rsidR="008E77C4">
              <w:t>11.5</w:t>
            </w:r>
            <w:r w:rsidR="00F61602">
              <w:t>5</w:t>
            </w:r>
          </w:p>
        </w:tc>
      </w:tr>
      <w:tr w:rsidR="00F65DF8" w:rsidRPr="00BD5712" w:rsidTr="00F65DF8">
        <w:tc>
          <w:tcPr>
            <w:tcW w:w="1985" w:type="dxa"/>
          </w:tcPr>
          <w:p w:rsidR="00F65DF8" w:rsidRPr="00BD5712" w:rsidRDefault="00F65DF8" w:rsidP="00F65DF8">
            <w:r w:rsidRPr="00BD5712">
              <w:t>NÄRVARANDE</w:t>
            </w:r>
          </w:p>
        </w:tc>
        <w:tc>
          <w:tcPr>
            <w:tcW w:w="6463" w:type="dxa"/>
          </w:tcPr>
          <w:p w:rsidR="00F65DF8" w:rsidRPr="00BD5712" w:rsidRDefault="00F65DF8" w:rsidP="00F65DF8">
            <w:r w:rsidRPr="00BD5712">
              <w:t>Se bilaga 1</w:t>
            </w:r>
          </w:p>
        </w:tc>
      </w:tr>
    </w:tbl>
    <w:p w:rsidR="00847F94" w:rsidRPr="00BD5712" w:rsidRDefault="00847F94" w:rsidP="00F65DF8">
      <w:pPr>
        <w:tabs>
          <w:tab w:val="left" w:pos="1701"/>
        </w:tabs>
        <w:rPr>
          <w:snapToGrid w:val="0"/>
          <w:color w:val="000000"/>
        </w:rPr>
      </w:pPr>
    </w:p>
    <w:p w:rsidR="00423168" w:rsidRDefault="00423168" w:rsidP="00F65DF8">
      <w:pPr>
        <w:tabs>
          <w:tab w:val="left" w:pos="1701"/>
        </w:tabs>
        <w:rPr>
          <w:snapToGrid w:val="0"/>
          <w:color w:val="000000"/>
        </w:rPr>
      </w:pPr>
    </w:p>
    <w:p w:rsidR="007A5F1A" w:rsidRPr="00BD5712" w:rsidRDefault="007A5F1A" w:rsidP="00F65DF8">
      <w:pPr>
        <w:tabs>
          <w:tab w:val="left" w:pos="1701"/>
        </w:tabs>
        <w:rPr>
          <w:snapToGrid w:val="0"/>
          <w:color w:val="000000"/>
        </w:rPr>
      </w:pPr>
    </w:p>
    <w:p w:rsidR="008727AB" w:rsidRPr="00BD5712" w:rsidRDefault="008727AB" w:rsidP="00F65DF8">
      <w:pPr>
        <w:tabs>
          <w:tab w:val="left" w:pos="1701"/>
        </w:tabs>
        <w:rPr>
          <w:snapToGrid w:val="0"/>
          <w:color w:val="000000"/>
        </w:rPr>
      </w:pPr>
    </w:p>
    <w:tbl>
      <w:tblPr>
        <w:tblW w:w="7233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666"/>
      </w:tblGrid>
      <w:tr w:rsidR="005C73CC" w:rsidRPr="00BD5712" w:rsidTr="005C73CC">
        <w:trPr>
          <w:trHeight w:val="1251"/>
        </w:trPr>
        <w:tc>
          <w:tcPr>
            <w:tcW w:w="567" w:type="dxa"/>
          </w:tcPr>
          <w:p w:rsidR="005C73CC" w:rsidRPr="00BD5712" w:rsidRDefault="005C73CC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666" w:type="dxa"/>
          </w:tcPr>
          <w:p w:rsidR="005C73CC" w:rsidRPr="006E7CB3" w:rsidRDefault="005C73CC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:rsidR="005C73CC" w:rsidRPr="006E7CB3" w:rsidRDefault="005C73CC" w:rsidP="005C73CC">
            <w:pPr>
              <w:tabs>
                <w:tab w:val="left" w:pos="1701"/>
              </w:tabs>
              <w:rPr>
                <w:snapToGrid w:val="0"/>
              </w:rPr>
            </w:pPr>
          </w:p>
          <w:p w:rsidR="005C73CC" w:rsidRPr="007B405B" w:rsidRDefault="005C73CC" w:rsidP="005C73CC">
            <w:pPr>
              <w:tabs>
                <w:tab w:val="left" w:pos="1701"/>
              </w:tabs>
              <w:rPr>
                <w:b/>
              </w:rPr>
            </w:pPr>
            <w:r w:rsidRPr="006E7CB3">
              <w:rPr>
                <w:snapToGrid w:val="0"/>
              </w:rPr>
              <w:t>Utskottet justerade protokoll 201</w:t>
            </w:r>
            <w:r>
              <w:rPr>
                <w:snapToGrid w:val="0"/>
              </w:rPr>
              <w:t>9</w:t>
            </w:r>
            <w:r w:rsidRPr="006E7CB3">
              <w:rPr>
                <w:snapToGrid w:val="0"/>
              </w:rPr>
              <w:t>/</w:t>
            </w:r>
            <w:r>
              <w:rPr>
                <w:snapToGrid w:val="0"/>
              </w:rPr>
              <w:t>20</w:t>
            </w:r>
            <w:r w:rsidRPr="006E7CB3">
              <w:rPr>
                <w:snapToGrid w:val="0"/>
              </w:rPr>
              <w:t>:</w:t>
            </w:r>
            <w:r w:rsidR="00266857">
              <w:rPr>
                <w:snapToGrid w:val="0"/>
              </w:rPr>
              <w:t>4</w:t>
            </w:r>
            <w:r>
              <w:rPr>
                <w:snapToGrid w:val="0"/>
              </w:rPr>
              <w:t>.</w:t>
            </w:r>
            <w:r w:rsidRPr="007B405B">
              <w:rPr>
                <w:b/>
              </w:rPr>
              <w:t xml:space="preserve"> </w:t>
            </w:r>
          </w:p>
        </w:tc>
      </w:tr>
      <w:tr w:rsidR="00B1376F" w:rsidRPr="00BD5712" w:rsidTr="00266857">
        <w:trPr>
          <w:trHeight w:val="3774"/>
        </w:trPr>
        <w:tc>
          <w:tcPr>
            <w:tcW w:w="567" w:type="dxa"/>
          </w:tcPr>
          <w:p w:rsidR="00B1376F" w:rsidRPr="00BD5712" w:rsidRDefault="00B1376F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666" w:type="dxa"/>
          </w:tcPr>
          <w:p w:rsidR="005C73CC" w:rsidRPr="00266857" w:rsidRDefault="00266857" w:rsidP="005C73CC">
            <w:pPr>
              <w:spacing w:after="223" w:line="269" w:lineRule="atLeast"/>
              <w:rPr>
                <w:b/>
                <w:color w:val="222222"/>
              </w:rPr>
            </w:pPr>
            <w:r w:rsidRPr="00266857">
              <w:rPr>
                <w:b/>
                <w:color w:val="222222"/>
              </w:rPr>
              <w:t>Utgiftsramar för utgiftsområdena 19, 21 och 24 (NU1y)</w:t>
            </w:r>
          </w:p>
          <w:p w:rsidR="00266857" w:rsidRDefault="00266857" w:rsidP="00266857">
            <w:pPr>
              <w:rPr>
                <w:color w:val="222222"/>
              </w:rPr>
            </w:pPr>
            <w:r>
              <w:t xml:space="preserve">Utskottet fortsatte behandlingen av yttrande till finansutskottet över proposition 2019/20:1 (budgetpropositionen) såvitt gäller budgetens utgiftsramar m.m. och motioner. </w:t>
            </w:r>
            <w:r>
              <w:br/>
            </w:r>
          </w:p>
          <w:p w:rsidR="00266857" w:rsidRPr="00266857" w:rsidRDefault="00266857" w:rsidP="00266857">
            <w:pPr>
              <w:spacing w:after="223" w:line="269" w:lineRule="atLeast"/>
              <w:rPr>
                <w:color w:val="222222"/>
              </w:rPr>
            </w:pPr>
            <w:r w:rsidRPr="00266857">
              <w:rPr>
                <w:color w:val="222222"/>
              </w:rPr>
              <w:t>Utskottet fattade beslut i ärendet. Förslag till yttrande nr 1 justerades.</w:t>
            </w:r>
          </w:p>
          <w:p w:rsidR="00266857" w:rsidRPr="00266857" w:rsidRDefault="00266857" w:rsidP="00266857">
            <w:pPr>
              <w:spacing w:after="223" w:line="269" w:lineRule="atLeast"/>
              <w:rPr>
                <w:color w:val="222222"/>
              </w:rPr>
            </w:pPr>
            <w:r w:rsidRPr="00266857">
              <w:rPr>
                <w:color w:val="222222"/>
              </w:rPr>
              <w:t>Avvikande mening anmäldes</w:t>
            </w:r>
          </w:p>
          <w:p w:rsidR="00693DC7" w:rsidRPr="00266857" w:rsidRDefault="00266857" w:rsidP="00266857">
            <w:pPr>
              <w:spacing w:after="223" w:line="269" w:lineRule="atLeast"/>
              <w:rPr>
                <w:b/>
              </w:rPr>
            </w:pPr>
            <w:r w:rsidRPr="00266857">
              <w:rPr>
                <w:color w:val="222222"/>
              </w:rPr>
              <w:t xml:space="preserve">dels av M-ledamöterna, dels av SD-ledamöterna, dels av </w:t>
            </w:r>
            <w:r w:rsidR="008E77C4">
              <w:rPr>
                <w:color w:val="222222"/>
              </w:rPr>
              <w:t>V</w:t>
            </w:r>
            <w:r w:rsidRPr="00266857">
              <w:rPr>
                <w:color w:val="222222"/>
              </w:rPr>
              <w:t xml:space="preserve">-ledamoten, dels </w:t>
            </w:r>
            <w:r w:rsidR="00F61602">
              <w:rPr>
                <w:color w:val="222222"/>
              </w:rPr>
              <w:t xml:space="preserve">av </w:t>
            </w:r>
            <w:r w:rsidRPr="00266857">
              <w:rPr>
                <w:color w:val="222222"/>
              </w:rPr>
              <w:t>KD-ledamoten.</w:t>
            </w:r>
            <w:r w:rsidRPr="00266857">
              <w:rPr>
                <w:b/>
              </w:rPr>
              <w:t xml:space="preserve"> </w:t>
            </w:r>
          </w:p>
        </w:tc>
      </w:tr>
      <w:tr w:rsidR="005C73CC" w:rsidRPr="00BD5712" w:rsidTr="000915AB">
        <w:trPr>
          <w:trHeight w:val="284"/>
        </w:trPr>
        <w:tc>
          <w:tcPr>
            <w:tcW w:w="567" w:type="dxa"/>
          </w:tcPr>
          <w:p w:rsidR="005C73CC" w:rsidRDefault="005C73CC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666" w:type="dxa"/>
          </w:tcPr>
          <w:p w:rsidR="000915AB" w:rsidRDefault="00266857" w:rsidP="005C73CC">
            <w:pPr>
              <w:spacing w:after="223" w:line="269" w:lineRule="atLeas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Vissa EU-frågor</w:t>
            </w:r>
          </w:p>
          <w:p w:rsidR="00266857" w:rsidRPr="00266857" w:rsidRDefault="00266857" w:rsidP="00266857">
            <w:pPr>
              <w:spacing w:after="223" w:line="269" w:lineRule="atLeast"/>
              <w:rPr>
                <w:color w:val="222222"/>
              </w:rPr>
            </w:pPr>
            <w:r w:rsidRPr="00266857">
              <w:rPr>
                <w:color w:val="222222"/>
              </w:rPr>
              <w:t xml:space="preserve">Statssekreterare Catharina Espmark, </w:t>
            </w:r>
            <w:r>
              <w:t xml:space="preserve">åtföljd av medarbetare från </w:t>
            </w:r>
            <w:r w:rsidRPr="00266857">
              <w:rPr>
                <w:color w:val="222222"/>
              </w:rPr>
              <w:t>Justitiedepartementet, lämnade information om</w:t>
            </w:r>
          </w:p>
          <w:p w:rsidR="00266857" w:rsidRPr="00266857" w:rsidRDefault="00266857" w:rsidP="00266857">
            <w:pPr>
              <w:spacing w:after="223" w:line="269" w:lineRule="atLeast"/>
              <w:rPr>
                <w:color w:val="222222"/>
              </w:rPr>
            </w:pPr>
            <w:r w:rsidRPr="00266857">
              <w:rPr>
                <w:color w:val="222222"/>
              </w:rPr>
              <w:t>a) genomförandet av EU:s nya direktiv om upphovsrätt på den digitala inre marknaden</w:t>
            </w:r>
          </w:p>
          <w:p w:rsidR="00266857" w:rsidRPr="00266857" w:rsidRDefault="00266857" w:rsidP="00266857">
            <w:pPr>
              <w:spacing w:after="223" w:line="269" w:lineRule="atLeast"/>
              <w:rPr>
                <w:color w:val="222222"/>
              </w:rPr>
            </w:pPr>
            <w:r w:rsidRPr="00266857">
              <w:rPr>
                <w:color w:val="222222"/>
              </w:rPr>
              <w:t xml:space="preserve">b) genomförandet av EU:s nya direktiv om vissa </w:t>
            </w:r>
            <w:proofErr w:type="spellStart"/>
            <w:r w:rsidRPr="00266857">
              <w:rPr>
                <w:color w:val="222222"/>
              </w:rPr>
              <w:t>onlinesändningar</w:t>
            </w:r>
            <w:proofErr w:type="spellEnd"/>
            <w:r w:rsidRPr="00266857">
              <w:rPr>
                <w:color w:val="222222"/>
              </w:rPr>
              <w:t xml:space="preserve"> av radio och TV</w:t>
            </w:r>
          </w:p>
          <w:p w:rsidR="00266857" w:rsidRPr="00266857" w:rsidRDefault="00266857" w:rsidP="00266857">
            <w:pPr>
              <w:spacing w:after="223" w:line="269" w:lineRule="atLeast"/>
              <w:rPr>
                <w:color w:val="222222"/>
              </w:rPr>
            </w:pPr>
            <w:r w:rsidRPr="00266857">
              <w:rPr>
                <w:color w:val="222222"/>
              </w:rPr>
              <w:t>c) EU:s tillträde till Lissabonöverenskommelsen</w:t>
            </w:r>
          </w:p>
          <w:p w:rsidR="00266857" w:rsidRPr="00266857" w:rsidRDefault="00266857" w:rsidP="00266857">
            <w:pPr>
              <w:spacing w:after="223" w:line="269" w:lineRule="atLeast"/>
              <w:rPr>
                <w:color w:val="222222"/>
              </w:rPr>
            </w:pPr>
            <w:r w:rsidRPr="00266857">
              <w:rPr>
                <w:color w:val="222222"/>
              </w:rPr>
              <w:t>d) ändringar i förordningen om tilläggsskydd för läkemedel</w:t>
            </w:r>
          </w:p>
          <w:p w:rsidR="00266857" w:rsidRPr="00266857" w:rsidRDefault="00266857" w:rsidP="00266857">
            <w:pPr>
              <w:spacing w:after="223" w:line="269" w:lineRule="atLeast"/>
              <w:rPr>
                <w:color w:val="222222"/>
              </w:rPr>
            </w:pPr>
            <w:r w:rsidRPr="00266857">
              <w:rPr>
                <w:color w:val="222222"/>
              </w:rPr>
              <w:t>e) det enhetliga patentsystemet</w:t>
            </w:r>
            <w:r>
              <w:rPr>
                <w:color w:val="222222"/>
              </w:rPr>
              <w:t>.</w:t>
            </w:r>
          </w:p>
          <w:p w:rsidR="00266857" w:rsidRPr="00266857" w:rsidRDefault="00266857" w:rsidP="005C73CC">
            <w:pPr>
              <w:spacing w:after="223" w:line="269" w:lineRule="atLeast"/>
              <w:rPr>
                <w:color w:val="222222"/>
              </w:rPr>
            </w:pPr>
          </w:p>
          <w:p w:rsidR="000915AB" w:rsidRPr="005C73CC" w:rsidRDefault="000915AB" w:rsidP="000915AB">
            <w:pPr>
              <w:spacing w:after="223" w:line="269" w:lineRule="atLeast"/>
              <w:rPr>
                <w:b/>
                <w:color w:val="222222"/>
              </w:rPr>
            </w:pPr>
          </w:p>
        </w:tc>
      </w:tr>
      <w:tr w:rsidR="00693DC7" w:rsidRPr="00BD5712" w:rsidTr="00B1376F">
        <w:trPr>
          <w:trHeight w:val="1676"/>
        </w:trPr>
        <w:tc>
          <w:tcPr>
            <w:tcW w:w="567" w:type="dxa"/>
          </w:tcPr>
          <w:p w:rsidR="00693DC7" w:rsidRDefault="00693DC7" w:rsidP="00F65D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266857">
              <w:rPr>
                <w:b/>
                <w:snapToGrid w:val="0"/>
              </w:rPr>
              <w:t>4</w:t>
            </w:r>
          </w:p>
        </w:tc>
        <w:tc>
          <w:tcPr>
            <w:tcW w:w="6666" w:type="dxa"/>
          </w:tcPr>
          <w:p w:rsidR="00693DC7" w:rsidRDefault="00266857" w:rsidP="005C73CC">
            <w:pPr>
              <w:spacing w:after="223" w:line="269" w:lineRule="atLeast"/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Arbetet i frågor som rör Kina</w:t>
            </w:r>
          </w:p>
          <w:p w:rsidR="00266857" w:rsidRDefault="00266857" w:rsidP="00266857">
            <w:r>
              <w:t xml:space="preserve">Utskottet behandlade frågan om yttrande till utrikesutskottet över skrivelse 2019/20:18 om arbetet i frågor som rör Kina och motioner. </w:t>
            </w:r>
          </w:p>
          <w:p w:rsidR="00266857" w:rsidRDefault="00266857" w:rsidP="00266857"/>
          <w:p w:rsidR="00266857" w:rsidRDefault="00266857" w:rsidP="00266857">
            <w:r>
              <w:t xml:space="preserve">Utskottet beslutade att avge yttrande. </w:t>
            </w:r>
          </w:p>
          <w:p w:rsidR="00266857" w:rsidRDefault="00266857" w:rsidP="00266857"/>
          <w:p w:rsidR="00693DC7" w:rsidRPr="00693DC7" w:rsidRDefault="00266857" w:rsidP="008E77C4">
            <w:pPr>
              <w:rPr>
                <w:color w:val="222222"/>
              </w:rPr>
            </w:pPr>
            <w:r>
              <w:t>Ärendet bordlades.</w:t>
            </w:r>
            <w:r w:rsidR="008E77C4">
              <w:br/>
            </w:r>
            <w:r w:rsidR="008E77C4" w:rsidRPr="00693DC7">
              <w:rPr>
                <w:color w:val="222222"/>
              </w:rPr>
              <w:t xml:space="preserve"> </w:t>
            </w:r>
          </w:p>
        </w:tc>
      </w:tr>
      <w:tr w:rsidR="002C5B13" w:rsidRPr="00113C2E" w:rsidTr="00613548">
        <w:tc>
          <w:tcPr>
            <w:tcW w:w="567" w:type="dxa"/>
          </w:tcPr>
          <w:p w:rsidR="002C5B13" w:rsidRDefault="002C5B13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E77C4">
              <w:rPr>
                <w:b/>
                <w:snapToGrid w:val="0"/>
              </w:rPr>
              <w:t>5</w:t>
            </w:r>
          </w:p>
        </w:tc>
        <w:tc>
          <w:tcPr>
            <w:tcW w:w="6666" w:type="dxa"/>
          </w:tcPr>
          <w:p w:rsidR="002C5B13" w:rsidRDefault="002C5B13" w:rsidP="00693DC7">
            <w:pPr>
              <w:tabs>
                <w:tab w:val="left" w:pos="1701"/>
              </w:tabs>
              <w:rPr>
                <w:b/>
                <w:color w:val="222222"/>
              </w:rPr>
            </w:pPr>
            <w:r>
              <w:rPr>
                <w:b/>
                <w:color w:val="222222"/>
              </w:rPr>
              <w:t>Återrapport från OECD-konferens</w:t>
            </w:r>
          </w:p>
          <w:p w:rsidR="002C5B13" w:rsidRDefault="002C5B13" w:rsidP="00693DC7">
            <w:pPr>
              <w:tabs>
                <w:tab w:val="left" w:pos="1701"/>
              </w:tabs>
              <w:rPr>
                <w:b/>
                <w:color w:val="222222"/>
              </w:rPr>
            </w:pPr>
          </w:p>
          <w:p w:rsidR="002C5B13" w:rsidRDefault="00266857" w:rsidP="00693DC7">
            <w:pPr>
              <w:tabs>
                <w:tab w:val="left" w:pos="1701"/>
              </w:tabs>
              <w:rPr>
                <w:color w:val="222222"/>
              </w:rPr>
            </w:pPr>
            <w:r>
              <w:rPr>
                <w:color w:val="222222"/>
              </w:rPr>
              <w:t>Lotta Olsson (M) lämnade muntlig återrapport från OECD-konferens i Paris den 10–11 oktober 2019.</w:t>
            </w:r>
          </w:p>
          <w:p w:rsidR="002C5B13" w:rsidRPr="002C5B13" w:rsidRDefault="002C5B13" w:rsidP="00693DC7">
            <w:pPr>
              <w:tabs>
                <w:tab w:val="left" w:pos="1701"/>
              </w:tabs>
              <w:rPr>
                <w:color w:val="222222"/>
              </w:rPr>
            </w:pPr>
          </w:p>
        </w:tc>
      </w:tr>
      <w:tr w:rsidR="008E77C4" w:rsidRPr="00113C2E" w:rsidTr="00613548">
        <w:tc>
          <w:tcPr>
            <w:tcW w:w="567" w:type="dxa"/>
          </w:tcPr>
          <w:p w:rsidR="008E77C4" w:rsidRDefault="008E77C4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6666" w:type="dxa"/>
          </w:tcPr>
          <w:p w:rsidR="008E77C4" w:rsidRPr="008E77C4" w:rsidRDefault="008E77C4" w:rsidP="008E77C4">
            <w:pPr>
              <w:rPr>
                <w:b/>
              </w:rPr>
            </w:pPr>
            <w:r w:rsidRPr="008E77C4">
              <w:rPr>
                <w:b/>
              </w:rPr>
              <w:t>In</w:t>
            </w:r>
            <w:r w:rsidR="00D061BA">
              <w:rPr>
                <w:b/>
              </w:rPr>
              <w:t>formation</w:t>
            </w:r>
            <w:r w:rsidRPr="008E77C4">
              <w:rPr>
                <w:b/>
              </w:rPr>
              <w:t xml:space="preserve"> från regeringen</w:t>
            </w:r>
          </w:p>
          <w:p w:rsidR="008E77C4" w:rsidRDefault="008E77C4" w:rsidP="008E77C4"/>
          <w:p w:rsidR="008E77C4" w:rsidRDefault="008E77C4" w:rsidP="008E77C4">
            <w:pPr>
              <w:rPr>
                <w:sz w:val="22"/>
                <w:szCs w:val="22"/>
              </w:rPr>
            </w:pPr>
            <w:r>
              <w:t xml:space="preserve">Näringsutskottet beslutade att bjuda in statsrådet Ibrahim </w:t>
            </w:r>
            <w:proofErr w:type="spellStart"/>
            <w:r>
              <w:t>Baylan</w:t>
            </w:r>
            <w:proofErr w:type="spellEnd"/>
            <w:r>
              <w:t xml:space="preserve"> för att lämna information om regeringens syn på de uppgifter som förevarit i media om Vattenfall AB:s försäljning av brunkolsverksamheten i Tyskland 2016 till energibolaget EPH. </w:t>
            </w:r>
          </w:p>
          <w:p w:rsidR="008E77C4" w:rsidRDefault="008E77C4" w:rsidP="00693DC7">
            <w:pPr>
              <w:tabs>
                <w:tab w:val="left" w:pos="1701"/>
              </w:tabs>
              <w:rPr>
                <w:b/>
                <w:color w:val="222222"/>
              </w:rPr>
            </w:pPr>
          </w:p>
        </w:tc>
      </w:tr>
      <w:tr w:rsidR="005C73CC" w:rsidRPr="00BD5712" w:rsidTr="00613548">
        <w:tc>
          <w:tcPr>
            <w:tcW w:w="567" w:type="dxa"/>
          </w:tcPr>
          <w:p w:rsidR="005C73CC" w:rsidRPr="00BD5712" w:rsidRDefault="005C73CC" w:rsidP="005C73C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D5712">
              <w:rPr>
                <w:b/>
                <w:snapToGrid w:val="0"/>
              </w:rPr>
              <w:t xml:space="preserve">§ </w:t>
            </w:r>
            <w:r w:rsidR="008E77C4">
              <w:rPr>
                <w:b/>
                <w:snapToGrid w:val="0"/>
              </w:rPr>
              <w:t>7</w:t>
            </w:r>
          </w:p>
        </w:tc>
        <w:tc>
          <w:tcPr>
            <w:tcW w:w="6666" w:type="dxa"/>
          </w:tcPr>
          <w:p w:rsidR="005C73CC" w:rsidRPr="00BD5712" w:rsidRDefault="005C73CC" w:rsidP="005C73CC">
            <w:pPr>
              <w:tabs>
                <w:tab w:val="left" w:pos="1701"/>
              </w:tabs>
              <w:rPr>
                <w:b/>
                <w:bCs/>
                <w:snapToGrid w:val="0"/>
                <w:color w:val="000000"/>
              </w:rPr>
            </w:pPr>
            <w:r w:rsidRPr="00BD5712">
              <w:rPr>
                <w:b/>
                <w:bCs/>
                <w:snapToGrid w:val="0"/>
                <w:color w:val="000000"/>
              </w:rPr>
              <w:t>Nästa sammanträde</w:t>
            </w:r>
          </w:p>
          <w:p w:rsidR="005C73CC" w:rsidRPr="00BD5712" w:rsidRDefault="005C73CC" w:rsidP="005C73CC">
            <w:pPr>
              <w:tabs>
                <w:tab w:val="left" w:pos="1701"/>
              </w:tabs>
              <w:rPr>
                <w:bCs/>
                <w:snapToGrid w:val="0"/>
                <w:color w:val="000000"/>
              </w:rPr>
            </w:pPr>
          </w:p>
          <w:p w:rsidR="005C73CC" w:rsidRPr="00BD5712" w:rsidRDefault="005C73CC" w:rsidP="005C73CC">
            <w:pPr>
              <w:tabs>
                <w:tab w:val="left" w:pos="1701"/>
              </w:tabs>
              <w:rPr>
                <w:color w:val="000000"/>
              </w:rPr>
            </w:pPr>
            <w:r w:rsidRPr="00BD5712">
              <w:rPr>
                <w:bCs/>
                <w:snapToGrid w:val="0"/>
                <w:color w:val="000000"/>
              </w:rPr>
              <w:t xml:space="preserve">Utskottet beslutade att nästa sammanträde ska äga rum </w:t>
            </w:r>
            <w:r w:rsidR="002E23EC">
              <w:rPr>
                <w:color w:val="000000"/>
              </w:rPr>
              <w:t>t</w:t>
            </w:r>
            <w:r w:rsidR="00266857">
              <w:rPr>
                <w:color w:val="000000"/>
              </w:rPr>
              <w:t>ors</w:t>
            </w:r>
            <w:r w:rsidRPr="00BD5712">
              <w:rPr>
                <w:color w:val="000000"/>
              </w:rPr>
              <w:t xml:space="preserve">dagen den </w:t>
            </w:r>
            <w:r w:rsidR="00693DC7">
              <w:rPr>
                <w:color w:val="000000"/>
              </w:rPr>
              <w:t>2</w:t>
            </w:r>
            <w:r w:rsidR="00EE68CF">
              <w:rPr>
                <w:color w:val="000000"/>
              </w:rPr>
              <w:t>4</w:t>
            </w:r>
            <w:bookmarkStart w:id="0" w:name="_GoBack"/>
            <w:bookmarkEnd w:id="0"/>
            <w:r>
              <w:rPr>
                <w:color w:val="000000"/>
              </w:rPr>
              <w:t xml:space="preserve"> oktober kl. 1</w:t>
            </w:r>
            <w:r w:rsidR="00266857">
              <w:rPr>
                <w:color w:val="000000"/>
              </w:rPr>
              <w:t>0</w:t>
            </w:r>
            <w:r>
              <w:rPr>
                <w:color w:val="000000"/>
              </w:rPr>
              <w:t>.00.</w:t>
            </w:r>
          </w:p>
          <w:p w:rsidR="005C73CC" w:rsidRPr="00BD5712" w:rsidRDefault="005C73CC" w:rsidP="005C73CC">
            <w:pPr>
              <w:pStyle w:val="Default"/>
              <w:rPr>
                <w:b/>
              </w:rPr>
            </w:pPr>
          </w:p>
        </w:tc>
      </w:tr>
      <w:tr w:rsidR="005C73CC" w:rsidRPr="00BD5712" w:rsidTr="00613548">
        <w:tc>
          <w:tcPr>
            <w:tcW w:w="7233" w:type="dxa"/>
            <w:gridSpan w:val="2"/>
          </w:tcPr>
          <w:p w:rsidR="005C73CC" w:rsidRDefault="005C73CC" w:rsidP="005C73CC">
            <w:pPr>
              <w:tabs>
                <w:tab w:val="left" w:pos="1701"/>
              </w:tabs>
            </w:pPr>
          </w:p>
          <w:p w:rsidR="005C73CC" w:rsidRDefault="005C73CC" w:rsidP="005C73CC">
            <w:pPr>
              <w:tabs>
                <w:tab w:val="left" w:pos="1701"/>
              </w:tabs>
            </w:pPr>
          </w:p>
          <w:p w:rsidR="005C73CC" w:rsidRDefault="005C73CC" w:rsidP="005C73CC">
            <w:pPr>
              <w:tabs>
                <w:tab w:val="left" w:pos="1701"/>
              </w:tabs>
            </w:pPr>
          </w:p>
          <w:p w:rsidR="000915AB" w:rsidRDefault="000915AB" w:rsidP="005C73CC">
            <w:pPr>
              <w:tabs>
                <w:tab w:val="left" w:pos="1701"/>
              </w:tabs>
            </w:pPr>
          </w:p>
          <w:p w:rsidR="000915AB" w:rsidRDefault="000915AB" w:rsidP="005C73CC">
            <w:pPr>
              <w:tabs>
                <w:tab w:val="left" w:pos="1701"/>
              </w:tabs>
            </w:pPr>
          </w:p>
          <w:p w:rsidR="005C73CC" w:rsidRDefault="005C73CC" w:rsidP="005C73CC">
            <w:pPr>
              <w:tabs>
                <w:tab w:val="left" w:pos="1701"/>
              </w:tabs>
            </w:pPr>
          </w:p>
          <w:p w:rsidR="00FF2D44" w:rsidRDefault="00FF2D44" w:rsidP="005C73CC">
            <w:pPr>
              <w:tabs>
                <w:tab w:val="left" w:pos="1701"/>
              </w:tabs>
            </w:pPr>
          </w:p>
          <w:p w:rsidR="00FF2D44" w:rsidRDefault="00FF2D44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  <w:r w:rsidRPr="00BD5712">
              <w:t>Vid protokollet</w:t>
            </w: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  <w:r w:rsidRPr="00BD5712">
              <w:t>Bibi Junttila</w:t>
            </w: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Default="005C73CC" w:rsidP="005C73CC">
            <w:pPr>
              <w:tabs>
                <w:tab w:val="left" w:pos="1701"/>
              </w:tabs>
            </w:pPr>
            <w:r w:rsidRPr="00BD5712">
              <w:t xml:space="preserve">Justeras den </w:t>
            </w:r>
            <w:r w:rsidR="00693DC7">
              <w:t>2</w:t>
            </w:r>
            <w:r w:rsidR="008E77C4">
              <w:t>4</w:t>
            </w:r>
            <w:r>
              <w:t xml:space="preserve"> oktober</w:t>
            </w:r>
            <w:r w:rsidRPr="00BD5712">
              <w:t xml:space="preserve"> 2019</w:t>
            </w: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</w:pPr>
          </w:p>
          <w:p w:rsidR="005C73CC" w:rsidRPr="00BD5712" w:rsidRDefault="005C73CC" w:rsidP="005C73CC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:rsidR="00693DC7" w:rsidRDefault="00693DC7" w:rsidP="007B22DB">
      <w:pPr>
        <w:tabs>
          <w:tab w:val="left" w:pos="1701"/>
        </w:tabs>
        <w:rPr>
          <w:sz w:val="22"/>
          <w:szCs w:val="22"/>
        </w:rPr>
      </w:pPr>
    </w:p>
    <w:p w:rsidR="00693DC7" w:rsidRDefault="00693DC7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A5F1A" w:rsidRDefault="007A5F1A" w:rsidP="007B22DB">
      <w:pPr>
        <w:tabs>
          <w:tab w:val="left" w:pos="1701"/>
        </w:tabs>
        <w:rPr>
          <w:sz w:val="22"/>
          <w:szCs w:val="22"/>
        </w:rPr>
      </w:pPr>
    </w:p>
    <w:p w:rsidR="007A5F1A" w:rsidRDefault="007A5F1A">
      <w:pPr>
        <w:rPr>
          <w:sz w:val="22"/>
          <w:szCs w:val="22"/>
        </w:rPr>
      </w:pPr>
    </w:p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4"/>
        <w:gridCol w:w="425"/>
        <w:gridCol w:w="355"/>
        <w:gridCol w:w="390"/>
        <w:gridCol w:w="558"/>
        <w:gridCol w:w="390"/>
        <w:gridCol w:w="449"/>
        <w:gridCol w:w="54"/>
        <w:gridCol w:w="390"/>
        <w:gridCol w:w="285"/>
        <w:gridCol w:w="105"/>
        <w:gridCol w:w="390"/>
        <w:gridCol w:w="419"/>
        <w:gridCol w:w="42"/>
        <w:gridCol w:w="348"/>
        <w:gridCol w:w="285"/>
        <w:gridCol w:w="105"/>
        <w:gridCol w:w="390"/>
        <w:gridCol w:w="390"/>
      </w:tblGrid>
      <w:tr w:rsidR="005F072E" w:rsidRPr="00BD5712" w:rsidTr="00FF2D44"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2"/>
                <w:szCs w:val="22"/>
              </w:rPr>
            </w:pPr>
            <w:r w:rsidRPr="00BD5712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2"/>
                <w:szCs w:val="22"/>
              </w:rPr>
            </w:pPr>
            <w:r w:rsidRPr="00BD5712">
              <w:rPr>
                <w:rFonts w:ascii="Times New Roman" w:hAnsi="Times New Roman"/>
                <w:b/>
                <w:sz w:val="22"/>
                <w:szCs w:val="22"/>
              </w:rPr>
              <w:t>NÄRVAROFÖRTECKNING</w:t>
            </w: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072E" w:rsidRPr="00BD5712" w:rsidRDefault="005F072E" w:rsidP="00DC447D">
            <w:pPr>
              <w:tabs>
                <w:tab w:val="left" w:pos="1701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sz w:val="20"/>
                <w:szCs w:val="20"/>
              </w:rPr>
              <w:t>Bilaga 1</w:t>
            </w:r>
          </w:p>
          <w:p w:rsidR="005F072E" w:rsidRPr="00BD5712" w:rsidRDefault="005F072E" w:rsidP="00DC447D">
            <w:pPr>
              <w:tabs>
                <w:tab w:val="left" w:pos="1701"/>
              </w:tabs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till protokoll</w:t>
            </w:r>
          </w:p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201</w:t>
            </w:r>
            <w:r w:rsidR="00113C2E">
              <w:rPr>
                <w:rFonts w:ascii="Times New Roman" w:hAnsi="Times New Roman"/>
                <w:sz w:val="20"/>
                <w:szCs w:val="20"/>
              </w:rPr>
              <w:t>9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>/</w:t>
            </w:r>
            <w:r w:rsidR="00113C2E">
              <w:rPr>
                <w:rFonts w:ascii="Times New Roman" w:hAnsi="Times New Roman"/>
                <w:sz w:val="20"/>
                <w:szCs w:val="20"/>
              </w:rPr>
              <w:t>20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>:</w:t>
            </w:r>
            <w:r w:rsidR="0026685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5F072E" w:rsidRPr="00BD5712" w:rsidTr="00FF2D44">
        <w:tc>
          <w:tcPr>
            <w:tcW w:w="3124" w:type="dxa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780" w:type="dxa"/>
            <w:gridSpan w:val="2"/>
            <w:tcBorders>
              <w:top w:val="single" w:sz="4" w:space="0" w:color="auto"/>
            </w:tcBorders>
          </w:tcPr>
          <w:p w:rsidR="005F072E" w:rsidRPr="00BD5712" w:rsidRDefault="000915AB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 </w:t>
            </w:r>
            <w:proofErr w:type="gramStart"/>
            <w:r>
              <w:rPr>
                <w:rFonts w:ascii="Times New Roman" w:hAnsi="Times New Roman"/>
              </w:rPr>
              <w:t>1-</w:t>
            </w:r>
            <w:r w:rsidR="008E77C4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948" w:type="dxa"/>
            <w:gridSpan w:val="2"/>
            <w:tcBorders>
              <w:top w:val="single" w:sz="4" w:space="0" w:color="auto"/>
            </w:tcBorders>
          </w:tcPr>
          <w:p w:rsidR="005F072E" w:rsidRPr="00BD5712" w:rsidRDefault="008E77C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§ </w:t>
            </w:r>
            <w:proofErr w:type="gramStart"/>
            <w:r>
              <w:rPr>
                <w:rFonts w:ascii="Times New Roman" w:hAnsi="Times New Roman"/>
              </w:rPr>
              <w:t>3-4</w:t>
            </w:r>
            <w:proofErr w:type="gramEnd"/>
          </w:p>
        </w:tc>
        <w:tc>
          <w:tcPr>
            <w:tcW w:w="839" w:type="dxa"/>
            <w:gridSpan w:val="2"/>
            <w:tcBorders>
              <w:top w:val="single" w:sz="4" w:space="0" w:color="auto"/>
            </w:tcBorders>
          </w:tcPr>
          <w:p w:rsidR="005F072E" w:rsidRPr="00BD5712" w:rsidRDefault="008E77C4" w:rsidP="00DC44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§-5-7</w:t>
            </w:r>
          </w:p>
        </w:tc>
        <w:tc>
          <w:tcPr>
            <w:tcW w:w="729" w:type="dxa"/>
            <w:gridSpan w:val="3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956" w:type="dxa"/>
            <w:gridSpan w:val="4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633" w:type="dxa"/>
            <w:gridSpan w:val="2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885" w:type="dxa"/>
            <w:gridSpan w:val="3"/>
            <w:tcBorders>
              <w:top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55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N</w:t>
            </w: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</w:rPr>
            </w:pPr>
            <w:r w:rsidRPr="00BD5712">
              <w:rPr>
                <w:rFonts w:ascii="Times New Roman" w:hAnsi="Times New Roman"/>
              </w:rPr>
              <w:t>V</w:t>
            </w:r>
          </w:p>
        </w:tc>
      </w:tr>
      <w:tr w:rsidR="005F072E" w:rsidRPr="00BD5712" w:rsidTr="00FF2D44">
        <w:tc>
          <w:tcPr>
            <w:tcW w:w="312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Lars Hjälmered</w:t>
            </w:r>
            <w:r w:rsidRPr="00BD5712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425" w:type="dxa"/>
          </w:tcPr>
          <w:p w:rsidR="005F072E" w:rsidRPr="00BD5712" w:rsidRDefault="008E77C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5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E77C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E77C4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 xml:space="preserve">Helene Hellmark Knutsson (S), </w:t>
            </w:r>
          </w:p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425" w:type="dxa"/>
          </w:tcPr>
          <w:p w:rsidR="005F072E" w:rsidRPr="00BD5712" w:rsidRDefault="008E77C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5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E77C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E77C4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5" w:type="dxa"/>
          </w:tcPr>
          <w:p w:rsidR="005F072E" w:rsidRPr="00BD5712" w:rsidRDefault="008E77C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5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E77C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E77C4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5" w:type="dxa"/>
          </w:tcPr>
          <w:p w:rsidR="005F072E" w:rsidRPr="00BD5712" w:rsidRDefault="008E77C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5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E77C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E77C4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5" w:type="dxa"/>
          </w:tcPr>
          <w:p w:rsidR="005F072E" w:rsidRPr="00BD5712" w:rsidRDefault="008E77C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5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E77C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E77C4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5" w:type="dxa"/>
          </w:tcPr>
          <w:p w:rsidR="005F072E" w:rsidRPr="00BD5712" w:rsidRDefault="008E77C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5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E77C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E77C4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5" w:type="dxa"/>
          </w:tcPr>
          <w:p w:rsidR="005F072E" w:rsidRPr="00BD5712" w:rsidRDefault="008E77C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5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E77C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E77C4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5" w:type="dxa"/>
          </w:tcPr>
          <w:p w:rsidR="005F072E" w:rsidRPr="00BD5712" w:rsidRDefault="008E77C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5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E77C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E77C4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5" w:type="dxa"/>
          </w:tcPr>
          <w:p w:rsidR="005F072E" w:rsidRPr="00BD5712" w:rsidRDefault="008E77C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5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E77C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E77C4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425" w:type="dxa"/>
          </w:tcPr>
          <w:p w:rsidR="005F072E" w:rsidRPr="00BD5712" w:rsidRDefault="008E77C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5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E77C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E77C4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5" w:type="dxa"/>
          </w:tcPr>
          <w:p w:rsidR="005F072E" w:rsidRPr="00BD5712" w:rsidRDefault="008E77C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5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E77C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E77C4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5" w:type="dxa"/>
          </w:tcPr>
          <w:p w:rsidR="005F072E" w:rsidRPr="00BD5712" w:rsidRDefault="008E77C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5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E77C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E77C4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425" w:type="dxa"/>
          </w:tcPr>
          <w:p w:rsidR="005F072E" w:rsidRPr="00BD5712" w:rsidRDefault="008E77C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5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E77C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E77C4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5" w:type="dxa"/>
          </w:tcPr>
          <w:p w:rsidR="005F072E" w:rsidRPr="00BD5712" w:rsidRDefault="008E77C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5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E77C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E77C4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425" w:type="dxa"/>
          </w:tcPr>
          <w:p w:rsidR="005F072E" w:rsidRPr="00BD5712" w:rsidRDefault="008E77C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5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E77C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E77C4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BD5712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  <w:r w:rsidRPr="00BD5712">
              <w:rPr>
                <w:sz w:val="20"/>
                <w:szCs w:val="20"/>
              </w:rPr>
              <w:fldChar w:fldCharType="begin"/>
            </w:r>
            <w:r w:rsidRPr="00BD5712">
              <w:rPr>
                <w:rFonts w:ascii="Times New Roman" w:hAnsi="Times New Roman"/>
                <w:sz w:val="20"/>
                <w:szCs w:val="20"/>
              </w:rPr>
              <w:instrText xml:space="preserve">  </w:instrText>
            </w:r>
            <w:r w:rsidRPr="00BD5712">
              <w:rPr>
                <w:sz w:val="20"/>
                <w:szCs w:val="20"/>
              </w:rPr>
              <w:fldChar w:fldCharType="end"/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Patrik Engström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Ann-Sofie Lifvenhage (M)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Gunilla Svantorp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Vakant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Johanna Haraldsson (S)</w:t>
            </w:r>
          </w:p>
        </w:tc>
        <w:tc>
          <w:tcPr>
            <w:tcW w:w="425" w:type="dxa"/>
          </w:tcPr>
          <w:p w:rsidR="005F072E" w:rsidRPr="005F072E" w:rsidRDefault="008E77C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E77C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E77C4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Per Schöldberg (C)</w:t>
            </w:r>
          </w:p>
        </w:tc>
        <w:tc>
          <w:tcPr>
            <w:tcW w:w="425" w:type="dxa"/>
          </w:tcPr>
          <w:p w:rsidR="005F072E" w:rsidRPr="005F072E" w:rsidRDefault="008E77C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E77C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E77C4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Lorena Delgado Varas (V)</w:t>
            </w:r>
          </w:p>
        </w:tc>
        <w:tc>
          <w:tcPr>
            <w:tcW w:w="425" w:type="dxa"/>
          </w:tcPr>
          <w:p w:rsidR="005F072E" w:rsidRPr="005F072E" w:rsidRDefault="008E77C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E77C4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8E77C4" w:rsidP="00DC447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Åsa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Coenraads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Joakim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Sandell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Vakant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Isak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>From</w:t>
            </w:r>
            <w:proofErr w:type="gram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fi-FI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Helena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Gellerman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(L)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Yasmine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Eriksson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Elisabeth </w:t>
            </w: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Falkhaven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(MP)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5F072E" w:rsidRDefault="005F072E" w:rsidP="00DC447D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</w:pPr>
            <w:proofErr w:type="spellStart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>Marléne</w:t>
            </w:r>
            <w:proofErr w:type="spellEnd"/>
            <w:r w:rsidRPr="005F072E">
              <w:rPr>
                <w:rFonts w:ascii="Times New Roman" w:hAnsi="Times New Roman"/>
                <w:snapToGrid w:val="0"/>
                <w:color w:val="000000"/>
                <w:sz w:val="20"/>
                <w:szCs w:val="20"/>
              </w:rPr>
              <w:t xml:space="preserve"> Lund Kopparklint (M)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 xml:space="preserve">Gulan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</w:rPr>
              <w:t>Avci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</w:rPr>
              <w:t xml:space="preserve"> (L)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 xml:space="preserve">Maria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</w:rPr>
              <w:t>Gardfjell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</w:rPr>
              <w:t xml:space="preserve"> (MP)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  <w:r w:rsidRPr="005F072E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981A05" w:rsidTr="00FF2D44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Ann-Christine From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Utterstedt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(SD)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Ilona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Szatmari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Waldau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(V)</w:t>
            </w:r>
          </w:p>
        </w:tc>
        <w:tc>
          <w:tcPr>
            <w:tcW w:w="42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dxa"/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Kjell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-Arne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Ottosson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Ida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Karkiainen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Niels </w:t>
            </w:r>
            <w:proofErr w:type="spellStart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Paarup</w:t>
            </w:r>
            <w:proofErr w:type="spellEnd"/>
            <w:r w:rsidRPr="005F072E">
              <w:rPr>
                <w:rFonts w:ascii="Times New Roman" w:hAnsi="Times New Roman"/>
                <w:sz w:val="20"/>
                <w:szCs w:val="20"/>
                <w:lang w:val="en-US"/>
              </w:rPr>
              <w:t>-Petersen (C)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5F072E" w:rsidRPr="005F072E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5F072E" w:rsidRPr="00BD5712" w:rsidRDefault="005F072E" w:rsidP="00DC447D">
            <w:pPr>
              <w:rPr>
                <w:sz w:val="20"/>
                <w:szCs w:val="20"/>
              </w:rPr>
            </w:pPr>
          </w:p>
        </w:tc>
      </w:tr>
      <w:tr w:rsidR="00E0207A" w:rsidRPr="00BD5712" w:rsidTr="00FF2D44">
        <w:tc>
          <w:tcPr>
            <w:tcW w:w="3124" w:type="dxa"/>
            <w:tcBorders>
              <w:bottom w:val="single" w:sz="4" w:space="0" w:color="auto"/>
            </w:tcBorders>
          </w:tcPr>
          <w:p w:rsidR="00E0207A" w:rsidRPr="00E0207A" w:rsidRDefault="00E0207A" w:rsidP="00DC447D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20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Amanda </w:t>
            </w:r>
            <w:proofErr w:type="spellStart"/>
            <w:r w:rsidRPr="00E0207A">
              <w:rPr>
                <w:rFonts w:ascii="Times New Roman" w:hAnsi="Times New Roman"/>
                <w:sz w:val="20"/>
                <w:szCs w:val="20"/>
                <w:lang w:val="en-US"/>
              </w:rPr>
              <w:t>Palmstiena</w:t>
            </w:r>
            <w:proofErr w:type="spellEnd"/>
            <w:r w:rsidRPr="00E020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(MP)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0207A" w:rsidRPr="005F072E" w:rsidRDefault="00E0207A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55" w:type="dxa"/>
            <w:tcBorders>
              <w:bottom w:val="single" w:sz="4" w:space="0" w:color="auto"/>
            </w:tcBorders>
          </w:tcPr>
          <w:p w:rsidR="00E0207A" w:rsidRPr="005F072E" w:rsidRDefault="00E0207A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  <w:lang w:val="en-US"/>
              </w:rPr>
            </w:pPr>
          </w:p>
        </w:tc>
        <w:tc>
          <w:tcPr>
            <w:tcW w:w="558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:rsidR="00E0207A" w:rsidRPr="00BD5712" w:rsidRDefault="00E0207A" w:rsidP="00DC447D">
            <w:pPr>
              <w:rPr>
                <w:sz w:val="20"/>
                <w:szCs w:val="20"/>
              </w:rPr>
            </w:pPr>
          </w:p>
        </w:tc>
      </w:tr>
      <w:tr w:rsidR="005F072E" w:rsidRPr="00BD5712" w:rsidTr="00FF2D44">
        <w:tc>
          <w:tcPr>
            <w:tcW w:w="3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5F072E" w:rsidRPr="00BD5712" w:rsidTr="00FF2D44"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F072E" w:rsidRPr="00BD5712" w:rsidRDefault="005F072E" w:rsidP="00DC447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BD5712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:rsidR="00852EB8" w:rsidRPr="00852EB8" w:rsidRDefault="00852EB8" w:rsidP="00693DC7">
      <w:pPr>
        <w:rPr>
          <w:sz w:val="22"/>
          <w:szCs w:val="22"/>
        </w:rPr>
      </w:pPr>
    </w:p>
    <w:sectPr w:rsidR="00852EB8" w:rsidRPr="00852EB8" w:rsidSect="00D17389">
      <w:pgSz w:w="11906" w:h="16838"/>
      <w:pgMar w:top="1021" w:right="1021" w:bottom="73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7B8" w:rsidRDefault="006E07B8" w:rsidP="002130F1">
      <w:r>
        <w:separator/>
      </w:r>
    </w:p>
  </w:endnote>
  <w:endnote w:type="continuationSeparator" w:id="0">
    <w:p w:rsidR="006E07B8" w:rsidRDefault="006E07B8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7B8" w:rsidRDefault="006E07B8" w:rsidP="002130F1">
      <w:r>
        <w:separator/>
      </w:r>
    </w:p>
  </w:footnote>
  <w:footnote w:type="continuationSeparator" w:id="0">
    <w:p w:rsidR="006E07B8" w:rsidRDefault="006E07B8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1"/>
  </w:num>
  <w:num w:numId="9">
    <w:abstractNumId w:val="5"/>
  </w:num>
  <w:num w:numId="10">
    <w:abstractNumId w:val="9"/>
  </w:num>
  <w:num w:numId="11">
    <w:abstractNumId w:val="14"/>
  </w:num>
  <w:num w:numId="12">
    <w:abstractNumId w:val="13"/>
  </w:num>
  <w:num w:numId="13">
    <w:abstractNumId w:val="16"/>
  </w:num>
  <w:num w:numId="14">
    <w:abstractNumId w:val="3"/>
  </w:num>
  <w:num w:numId="15">
    <w:abstractNumId w:val="15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4FFC"/>
    <w:rsid w:val="00005653"/>
    <w:rsid w:val="00006695"/>
    <w:rsid w:val="000116C9"/>
    <w:rsid w:val="000135E0"/>
    <w:rsid w:val="00013E52"/>
    <w:rsid w:val="00023C91"/>
    <w:rsid w:val="0002508C"/>
    <w:rsid w:val="0002654B"/>
    <w:rsid w:val="00026DBB"/>
    <w:rsid w:val="00031133"/>
    <w:rsid w:val="00032D19"/>
    <w:rsid w:val="000401E7"/>
    <w:rsid w:val="00041F79"/>
    <w:rsid w:val="00042475"/>
    <w:rsid w:val="00044E80"/>
    <w:rsid w:val="00045A8A"/>
    <w:rsid w:val="00053421"/>
    <w:rsid w:val="000564A8"/>
    <w:rsid w:val="00067448"/>
    <w:rsid w:val="000715BD"/>
    <w:rsid w:val="00084B36"/>
    <w:rsid w:val="000915AB"/>
    <w:rsid w:val="000A052E"/>
    <w:rsid w:val="000B00FE"/>
    <w:rsid w:val="000B1280"/>
    <w:rsid w:val="000B2260"/>
    <w:rsid w:val="000B6492"/>
    <w:rsid w:val="000C3B08"/>
    <w:rsid w:val="000C711E"/>
    <w:rsid w:val="000D056D"/>
    <w:rsid w:val="000D2228"/>
    <w:rsid w:val="000D6392"/>
    <w:rsid w:val="000E3D3D"/>
    <w:rsid w:val="000F2706"/>
    <w:rsid w:val="000F5289"/>
    <w:rsid w:val="0010025E"/>
    <w:rsid w:val="00103B78"/>
    <w:rsid w:val="00105706"/>
    <w:rsid w:val="00106202"/>
    <w:rsid w:val="00113C2E"/>
    <w:rsid w:val="00113EA6"/>
    <w:rsid w:val="00114FC3"/>
    <w:rsid w:val="00123797"/>
    <w:rsid w:val="00125439"/>
    <w:rsid w:val="00127B08"/>
    <w:rsid w:val="00133616"/>
    <w:rsid w:val="00137616"/>
    <w:rsid w:val="00137A4C"/>
    <w:rsid w:val="00140798"/>
    <w:rsid w:val="00141DA2"/>
    <w:rsid w:val="00143C5E"/>
    <w:rsid w:val="00145F5A"/>
    <w:rsid w:val="001460BD"/>
    <w:rsid w:val="001544CD"/>
    <w:rsid w:val="00161C62"/>
    <w:rsid w:val="00161CC2"/>
    <w:rsid w:val="00163E80"/>
    <w:rsid w:val="001673BD"/>
    <w:rsid w:val="0017416D"/>
    <w:rsid w:val="00193522"/>
    <w:rsid w:val="00196CFE"/>
    <w:rsid w:val="00197761"/>
    <w:rsid w:val="00197781"/>
    <w:rsid w:val="001A19D4"/>
    <w:rsid w:val="001A4B24"/>
    <w:rsid w:val="001B43F9"/>
    <w:rsid w:val="001B5342"/>
    <w:rsid w:val="001C0623"/>
    <w:rsid w:val="001C648B"/>
    <w:rsid w:val="001C784E"/>
    <w:rsid w:val="001D5957"/>
    <w:rsid w:val="001D627A"/>
    <w:rsid w:val="001E10D7"/>
    <w:rsid w:val="001E625D"/>
    <w:rsid w:val="001F24AF"/>
    <w:rsid w:val="001F4A9E"/>
    <w:rsid w:val="001F6A18"/>
    <w:rsid w:val="0020387B"/>
    <w:rsid w:val="00204401"/>
    <w:rsid w:val="002056F1"/>
    <w:rsid w:val="002130F1"/>
    <w:rsid w:val="00222D1D"/>
    <w:rsid w:val="00227526"/>
    <w:rsid w:val="00241FF0"/>
    <w:rsid w:val="00242D8C"/>
    <w:rsid w:val="00253AD1"/>
    <w:rsid w:val="00255734"/>
    <w:rsid w:val="0026023A"/>
    <w:rsid w:val="00266857"/>
    <w:rsid w:val="00271E64"/>
    <w:rsid w:val="00292B8E"/>
    <w:rsid w:val="00297761"/>
    <w:rsid w:val="002A1912"/>
    <w:rsid w:val="002A2024"/>
    <w:rsid w:val="002B00B4"/>
    <w:rsid w:val="002B0571"/>
    <w:rsid w:val="002B2BDC"/>
    <w:rsid w:val="002B6776"/>
    <w:rsid w:val="002C5B13"/>
    <w:rsid w:val="002C7F50"/>
    <w:rsid w:val="002D0CCA"/>
    <w:rsid w:val="002E23EC"/>
    <w:rsid w:val="002E7359"/>
    <w:rsid w:val="002E7D83"/>
    <w:rsid w:val="002F211F"/>
    <w:rsid w:val="00303925"/>
    <w:rsid w:val="00311C95"/>
    <w:rsid w:val="00317369"/>
    <w:rsid w:val="00324C1A"/>
    <w:rsid w:val="003307F3"/>
    <w:rsid w:val="00331936"/>
    <w:rsid w:val="003334A3"/>
    <w:rsid w:val="00334ACF"/>
    <w:rsid w:val="00337531"/>
    <w:rsid w:val="0034326C"/>
    <w:rsid w:val="003469A0"/>
    <w:rsid w:val="0035348E"/>
    <w:rsid w:val="00354753"/>
    <w:rsid w:val="00360156"/>
    <w:rsid w:val="00364210"/>
    <w:rsid w:val="00365A3F"/>
    <w:rsid w:val="003735A8"/>
    <w:rsid w:val="00373988"/>
    <w:rsid w:val="00391552"/>
    <w:rsid w:val="003A09E2"/>
    <w:rsid w:val="003A0F50"/>
    <w:rsid w:val="003A54BB"/>
    <w:rsid w:val="003B7F4F"/>
    <w:rsid w:val="003C0D5F"/>
    <w:rsid w:val="003C24C9"/>
    <w:rsid w:val="003C275D"/>
    <w:rsid w:val="003C60F8"/>
    <w:rsid w:val="003C6535"/>
    <w:rsid w:val="003C76D7"/>
    <w:rsid w:val="003D065A"/>
    <w:rsid w:val="003D2D24"/>
    <w:rsid w:val="003D32DA"/>
    <w:rsid w:val="003E2BEE"/>
    <w:rsid w:val="003E2D25"/>
    <w:rsid w:val="003E4F9A"/>
    <w:rsid w:val="004123D7"/>
    <w:rsid w:val="00423168"/>
    <w:rsid w:val="004259BF"/>
    <w:rsid w:val="0042756E"/>
    <w:rsid w:val="0042782B"/>
    <w:rsid w:val="00427FFB"/>
    <w:rsid w:val="0043545F"/>
    <w:rsid w:val="00457D11"/>
    <w:rsid w:val="004606D5"/>
    <w:rsid w:val="00471B89"/>
    <w:rsid w:val="00473648"/>
    <w:rsid w:val="004752EA"/>
    <w:rsid w:val="00477B37"/>
    <w:rsid w:val="00482258"/>
    <w:rsid w:val="00491DBB"/>
    <w:rsid w:val="004940A0"/>
    <w:rsid w:val="004A0737"/>
    <w:rsid w:val="004A0ADD"/>
    <w:rsid w:val="004A1272"/>
    <w:rsid w:val="004A12B4"/>
    <w:rsid w:val="004B09AE"/>
    <w:rsid w:val="004B333D"/>
    <w:rsid w:val="004C2BE4"/>
    <w:rsid w:val="004D078A"/>
    <w:rsid w:val="004D13A9"/>
    <w:rsid w:val="004D211B"/>
    <w:rsid w:val="004D6235"/>
    <w:rsid w:val="004D71D6"/>
    <w:rsid w:val="004D7B37"/>
    <w:rsid w:val="004E0E9F"/>
    <w:rsid w:val="004E1DB6"/>
    <w:rsid w:val="004E2370"/>
    <w:rsid w:val="004E3CA8"/>
    <w:rsid w:val="004F4AC8"/>
    <w:rsid w:val="00502903"/>
    <w:rsid w:val="00503730"/>
    <w:rsid w:val="00505773"/>
    <w:rsid w:val="005101C5"/>
    <w:rsid w:val="00510753"/>
    <w:rsid w:val="00512D9C"/>
    <w:rsid w:val="00516FF9"/>
    <w:rsid w:val="005204D0"/>
    <w:rsid w:val="005242EE"/>
    <w:rsid w:val="00527783"/>
    <w:rsid w:val="0053369E"/>
    <w:rsid w:val="00536E3E"/>
    <w:rsid w:val="005372A7"/>
    <w:rsid w:val="0054639F"/>
    <w:rsid w:val="005562F4"/>
    <w:rsid w:val="0057064F"/>
    <w:rsid w:val="005743E6"/>
    <w:rsid w:val="00577B8E"/>
    <w:rsid w:val="00580F66"/>
    <w:rsid w:val="00591D06"/>
    <w:rsid w:val="00594389"/>
    <w:rsid w:val="005A1A51"/>
    <w:rsid w:val="005A1EC1"/>
    <w:rsid w:val="005C023B"/>
    <w:rsid w:val="005C1C9A"/>
    <w:rsid w:val="005C3EC5"/>
    <w:rsid w:val="005C4C7B"/>
    <w:rsid w:val="005C73CC"/>
    <w:rsid w:val="005D378B"/>
    <w:rsid w:val="005D608A"/>
    <w:rsid w:val="005E0863"/>
    <w:rsid w:val="005E187A"/>
    <w:rsid w:val="005E6C08"/>
    <w:rsid w:val="005F072E"/>
    <w:rsid w:val="005F09E0"/>
    <w:rsid w:val="005F1DA3"/>
    <w:rsid w:val="005F45B9"/>
    <w:rsid w:val="005F596C"/>
    <w:rsid w:val="00604400"/>
    <w:rsid w:val="0060455C"/>
    <w:rsid w:val="00612E31"/>
    <w:rsid w:val="00613548"/>
    <w:rsid w:val="00614FC8"/>
    <w:rsid w:val="00620408"/>
    <w:rsid w:val="00625EE7"/>
    <w:rsid w:val="00631263"/>
    <w:rsid w:val="00633103"/>
    <w:rsid w:val="00640471"/>
    <w:rsid w:val="0064286F"/>
    <w:rsid w:val="00642E1E"/>
    <w:rsid w:val="00646158"/>
    <w:rsid w:val="006570E7"/>
    <w:rsid w:val="00660B4D"/>
    <w:rsid w:val="0066516C"/>
    <w:rsid w:val="00667AE0"/>
    <w:rsid w:val="00671BAC"/>
    <w:rsid w:val="00676B07"/>
    <w:rsid w:val="00677699"/>
    <w:rsid w:val="00684658"/>
    <w:rsid w:val="00685425"/>
    <w:rsid w:val="006855A0"/>
    <w:rsid w:val="0069055B"/>
    <w:rsid w:val="00693DC7"/>
    <w:rsid w:val="00696210"/>
    <w:rsid w:val="00696516"/>
    <w:rsid w:val="00696F59"/>
    <w:rsid w:val="006A582F"/>
    <w:rsid w:val="006B0BC3"/>
    <w:rsid w:val="006B3962"/>
    <w:rsid w:val="006C5854"/>
    <w:rsid w:val="006E07B8"/>
    <w:rsid w:val="006E1BEC"/>
    <w:rsid w:val="006E2308"/>
    <w:rsid w:val="006E3FEC"/>
    <w:rsid w:val="006E75D3"/>
    <w:rsid w:val="006E7CA6"/>
    <w:rsid w:val="006E7CB3"/>
    <w:rsid w:val="006F1EF9"/>
    <w:rsid w:val="006F2692"/>
    <w:rsid w:val="006F4F00"/>
    <w:rsid w:val="00711CCB"/>
    <w:rsid w:val="0072119B"/>
    <w:rsid w:val="00721D54"/>
    <w:rsid w:val="0072255C"/>
    <w:rsid w:val="00727AF8"/>
    <w:rsid w:val="007323BF"/>
    <w:rsid w:val="0073273E"/>
    <w:rsid w:val="00732C84"/>
    <w:rsid w:val="00733AB6"/>
    <w:rsid w:val="007378A6"/>
    <w:rsid w:val="00740CCF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34AB"/>
    <w:rsid w:val="007859A4"/>
    <w:rsid w:val="00793991"/>
    <w:rsid w:val="00794D20"/>
    <w:rsid w:val="00795292"/>
    <w:rsid w:val="00797841"/>
    <w:rsid w:val="007A5F1A"/>
    <w:rsid w:val="007A7B0C"/>
    <w:rsid w:val="007B22DB"/>
    <w:rsid w:val="007B405B"/>
    <w:rsid w:val="007B565C"/>
    <w:rsid w:val="007B6000"/>
    <w:rsid w:val="007B7145"/>
    <w:rsid w:val="007D12E5"/>
    <w:rsid w:val="007D3AB0"/>
    <w:rsid w:val="007D776A"/>
    <w:rsid w:val="007E2A55"/>
    <w:rsid w:val="007F2B4F"/>
    <w:rsid w:val="00802594"/>
    <w:rsid w:val="00806C28"/>
    <w:rsid w:val="008142A7"/>
    <w:rsid w:val="00831F2D"/>
    <w:rsid w:val="00843719"/>
    <w:rsid w:val="00843F06"/>
    <w:rsid w:val="008445B7"/>
    <w:rsid w:val="00844A7A"/>
    <w:rsid w:val="00847A6A"/>
    <w:rsid w:val="00847F94"/>
    <w:rsid w:val="00852EB8"/>
    <w:rsid w:val="00853B12"/>
    <w:rsid w:val="00853E8B"/>
    <w:rsid w:val="008578E7"/>
    <w:rsid w:val="00860CB9"/>
    <w:rsid w:val="00860F11"/>
    <w:rsid w:val="00861FED"/>
    <w:rsid w:val="00862B83"/>
    <w:rsid w:val="00862BA2"/>
    <w:rsid w:val="00862DAB"/>
    <w:rsid w:val="00866D4A"/>
    <w:rsid w:val="008727AB"/>
    <w:rsid w:val="00876D3E"/>
    <w:rsid w:val="00880882"/>
    <w:rsid w:val="008B2286"/>
    <w:rsid w:val="008B556E"/>
    <w:rsid w:val="008B72D2"/>
    <w:rsid w:val="008C57B9"/>
    <w:rsid w:val="008D0376"/>
    <w:rsid w:val="008D1B1B"/>
    <w:rsid w:val="008D1BD7"/>
    <w:rsid w:val="008D7422"/>
    <w:rsid w:val="008D7A19"/>
    <w:rsid w:val="008E77C4"/>
    <w:rsid w:val="008F0875"/>
    <w:rsid w:val="008F0F47"/>
    <w:rsid w:val="008F7F3A"/>
    <w:rsid w:val="00902E0C"/>
    <w:rsid w:val="00903CAF"/>
    <w:rsid w:val="0090492E"/>
    <w:rsid w:val="009068AD"/>
    <w:rsid w:val="00915DA2"/>
    <w:rsid w:val="009233D0"/>
    <w:rsid w:val="009246A6"/>
    <w:rsid w:val="00930144"/>
    <w:rsid w:val="00933CC5"/>
    <w:rsid w:val="009425AD"/>
    <w:rsid w:val="00951C9C"/>
    <w:rsid w:val="009538FE"/>
    <w:rsid w:val="009541B3"/>
    <w:rsid w:val="00965288"/>
    <w:rsid w:val="00966DFD"/>
    <w:rsid w:val="009678A0"/>
    <w:rsid w:val="00982EC7"/>
    <w:rsid w:val="00993231"/>
    <w:rsid w:val="00993873"/>
    <w:rsid w:val="00994329"/>
    <w:rsid w:val="009B0293"/>
    <w:rsid w:val="009B6981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F2C18"/>
    <w:rsid w:val="009F3914"/>
    <w:rsid w:val="009F5F90"/>
    <w:rsid w:val="009F7E39"/>
    <w:rsid w:val="00A03524"/>
    <w:rsid w:val="00A16FCD"/>
    <w:rsid w:val="00A20798"/>
    <w:rsid w:val="00A23CF7"/>
    <w:rsid w:val="00A37A2E"/>
    <w:rsid w:val="00A40614"/>
    <w:rsid w:val="00A44399"/>
    <w:rsid w:val="00A468CD"/>
    <w:rsid w:val="00A46EA5"/>
    <w:rsid w:val="00A471CD"/>
    <w:rsid w:val="00A5384D"/>
    <w:rsid w:val="00A63874"/>
    <w:rsid w:val="00A64150"/>
    <w:rsid w:val="00A642E5"/>
    <w:rsid w:val="00A7078E"/>
    <w:rsid w:val="00A76AD4"/>
    <w:rsid w:val="00A8463C"/>
    <w:rsid w:val="00A91B64"/>
    <w:rsid w:val="00A94CB0"/>
    <w:rsid w:val="00A967CE"/>
    <w:rsid w:val="00AA2DEF"/>
    <w:rsid w:val="00AA2F04"/>
    <w:rsid w:val="00AA3C4B"/>
    <w:rsid w:val="00AA5602"/>
    <w:rsid w:val="00AB3B3E"/>
    <w:rsid w:val="00AB6F1B"/>
    <w:rsid w:val="00AC2E3E"/>
    <w:rsid w:val="00AC3762"/>
    <w:rsid w:val="00AC4696"/>
    <w:rsid w:val="00AC76E0"/>
    <w:rsid w:val="00AC7F49"/>
    <w:rsid w:val="00AD05B4"/>
    <w:rsid w:val="00AD355C"/>
    <w:rsid w:val="00AD5CC2"/>
    <w:rsid w:val="00AE2321"/>
    <w:rsid w:val="00AE239C"/>
    <w:rsid w:val="00AE3FBE"/>
    <w:rsid w:val="00AF25A0"/>
    <w:rsid w:val="00B01F49"/>
    <w:rsid w:val="00B0455B"/>
    <w:rsid w:val="00B1376F"/>
    <w:rsid w:val="00B21709"/>
    <w:rsid w:val="00B224A5"/>
    <w:rsid w:val="00B23050"/>
    <w:rsid w:val="00B25D09"/>
    <w:rsid w:val="00B26C1F"/>
    <w:rsid w:val="00B303F1"/>
    <w:rsid w:val="00B33138"/>
    <w:rsid w:val="00B37289"/>
    <w:rsid w:val="00B441EB"/>
    <w:rsid w:val="00B46BAB"/>
    <w:rsid w:val="00B532E0"/>
    <w:rsid w:val="00B545F6"/>
    <w:rsid w:val="00B54D33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695"/>
    <w:rsid w:val="00BC2E9F"/>
    <w:rsid w:val="00BD04EA"/>
    <w:rsid w:val="00BD061A"/>
    <w:rsid w:val="00BD0FEC"/>
    <w:rsid w:val="00BD28ED"/>
    <w:rsid w:val="00BD3923"/>
    <w:rsid w:val="00BD5712"/>
    <w:rsid w:val="00BD7885"/>
    <w:rsid w:val="00BE4161"/>
    <w:rsid w:val="00BE61AF"/>
    <w:rsid w:val="00BF4A20"/>
    <w:rsid w:val="00C00E97"/>
    <w:rsid w:val="00C01F32"/>
    <w:rsid w:val="00C028F3"/>
    <w:rsid w:val="00C21FEC"/>
    <w:rsid w:val="00C2207E"/>
    <w:rsid w:val="00C22CBA"/>
    <w:rsid w:val="00C2307C"/>
    <w:rsid w:val="00C31AED"/>
    <w:rsid w:val="00C3297F"/>
    <w:rsid w:val="00C34186"/>
    <w:rsid w:val="00C34BF5"/>
    <w:rsid w:val="00C363F8"/>
    <w:rsid w:val="00C36AB2"/>
    <w:rsid w:val="00C51E52"/>
    <w:rsid w:val="00C56F1D"/>
    <w:rsid w:val="00C63928"/>
    <w:rsid w:val="00C705A5"/>
    <w:rsid w:val="00C705CD"/>
    <w:rsid w:val="00C73EBF"/>
    <w:rsid w:val="00C76190"/>
    <w:rsid w:val="00C80F07"/>
    <w:rsid w:val="00C9305C"/>
    <w:rsid w:val="00CA3C45"/>
    <w:rsid w:val="00CA4A64"/>
    <w:rsid w:val="00CA5AB1"/>
    <w:rsid w:val="00CB0696"/>
    <w:rsid w:val="00CB1CC1"/>
    <w:rsid w:val="00CB310B"/>
    <w:rsid w:val="00CB56DF"/>
    <w:rsid w:val="00CC0668"/>
    <w:rsid w:val="00CC38FF"/>
    <w:rsid w:val="00CC3E19"/>
    <w:rsid w:val="00CC54AC"/>
    <w:rsid w:val="00CD11E2"/>
    <w:rsid w:val="00CE1A34"/>
    <w:rsid w:val="00CF0942"/>
    <w:rsid w:val="00CF65FD"/>
    <w:rsid w:val="00D061BA"/>
    <w:rsid w:val="00D10A59"/>
    <w:rsid w:val="00D14D98"/>
    <w:rsid w:val="00D17389"/>
    <w:rsid w:val="00D30B3B"/>
    <w:rsid w:val="00D31BB3"/>
    <w:rsid w:val="00D36206"/>
    <w:rsid w:val="00D40900"/>
    <w:rsid w:val="00D4469E"/>
    <w:rsid w:val="00D4691C"/>
    <w:rsid w:val="00D46F51"/>
    <w:rsid w:val="00D47FF3"/>
    <w:rsid w:val="00D52365"/>
    <w:rsid w:val="00D5740C"/>
    <w:rsid w:val="00D61342"/>
    <w:rsid w:val="00D617AF"/>
    <w:rsid w:val="00D645C2"/>
    <w:rsid w:val="00D668A9"/>
    <w:rsid w:val="00D6765B"/>
    <w:rsid w:val="00D7441E"/>
    <w:rsid w:val="00D80E3C"/>
    <w:rsid w:val="00D82EB2"/>
    <w:rsid w:val="00D849EC"/>
    <w:rsid w:val="00D915A9"/>
    <w:rsid w:val="00D92D19"/>
    <w:rsid w:val="00D97971"/>
    <w:rsid w:val="00DB79DB"/>
    <w:rsid w:val="00DC2572"/>
    <w:rsid w:val="00DC3521"/>
    <w:rsid w:val="00DC4AD6"/>
    <w:rsid w:val="00DC570C"/>
    <w:rsid w:val="00DC73EB"/>
    <w:rsid w:val="00DC76BA"/>
    <w:rsid w:val="00DD24DE"/>
    <w:rsid w:val="00DD2562"/>
    <w:rsid w:val="00DD706D"/>
    <w:rsid w:val="00DE063B"/>
    <w:rsid w:val="00DE44DE"/>
    <w:rsid w:val="00DE537F"/>
    <w:rsid w:val="00DF0C2E"/>
    <w:rsid w:val="00DF232F"/>
    <w:rsid w:val="00DF47D6"/>
    <w:rsid w:val="00DF53C7"/>
    <w:rsid w:val="00E0207A"/>
    <w:rsid w:val="00E056FC"/>
    <w:rsid w:val="00E11E3D"/>
    <w:rsid w:val="00E16133"/>
    <w:rsid w:val="00E21077"/>
    <w:rsid w:val="00E210DA"/>
    <w:rsid w:val="00E22772"/>
    <w:rsid w:val="00E22D39"/>
    <w:rsid w:val="00E2564A"/>
    <w:rsid w:val="00E32413"/>
    <w:rsid w:val="00E35865"/>
    <w:rsid w:val="00E37B40"/>
    <w:rsid w:val="00E44B43"/>
    <w:rsid w:val="00E50661"/>
    <w:rsid w:val="00E50E3A"/>
    <w:rsid w:val="00E5461E"/>
    <w:rsid w:val="00E54CB6"/>
    <w:rsid w:val="00E5630E"/>
    <w:rsid w:val="00E60753"/>
    <w:rsid w:val="00E60D28"/>
    <w:rsid w:val="00E638A9"/>
    <w:rsid w:val="00E65E6F"/>
    <w:rsid w:val="00E70150"/>
    <w:rsid w:val="00E70B24"/>
    <w:rsid w:val="00E71BA3"/>
    <w:rsid w:val="00E72E69"/>
    <w:rsid w:val="00E9263F"/>
    <w:rsid w:val="00E9297D"/>
    <w:rsid w:val="00E93352"/>
    <w:rsid w:val="00E9414B"/>
    <w:rsid w:val="00E94C32"/>
    <w:rsid w:val="00E96262"/>
    <w:rsid w:val="00EA1031"/>
    <w:rsid w:val="00EA4307"/>
    <w:rsid w:val="00EB56A5"/>
    <w:rsid w:val="00EB69EB"/>
    <w:rsid w:val="00EC0BB8"/>
    <w:rsid w:val="00EC35A2"/>
    <w:rsid w:val="00EC3E07"/>
    <w:rsid w:val="00EE29BF"/>
    <w:rsid w:val="00EE48C1"/>
    <w:rsid w:val="00EE68CF"/>
    <w:rsid w:val="00F00990"/>
    <w:rsid w:val="00F06771"/>
    <w:rsid w:val="00F07286"/>
    <w:rsid w:val="00F1051E"/>
    <w:rsid w:val="00F14591"/>
    <w:rsid w:val="00F15BC0"/>
    <w:rsid w:val="00F176B4"/>
    <w:rsid w:val="00F23E4E"/>
    <w:rsid w:val="00F24D8E"/>
    <w:rsid w:val="00F30136"/>
    <w:rsid w:val="00F36DF3"/>
    <w:rsid w:val="00F37EFC"/>
    <w:rsid w:val="00F448B7"/>
    <w:rsid w:val="00F532FD"/>
    <w:rsid w:val="00F5338C"/>
    <w:rsid w:val="00F53585"/>
    <w:rsid w:val="00F602BF"/>
    <w:rsid w:val="00F61602"/>
    <w:rsid w:val="00F65DF8"/>
    <w:rsid w:val="00F67641"/>
    <w:rsid w:val="00F71145"/>
    <w:rsid w:val="00F74625"/>
    <w:rsid w:val="00F8236C"/>
    <w:rsid w:val="00F95F3F"/>
    <w:rsid w:val="00FA0259"/>
    <w:rsid w:val="00FA5D1B"/>
    <w:rsid w:val="00FB2813"/>
    <w:rsid w:val="00FC077E"/>
    <w:rsid w:val="00FC1B7D"/>
    <w:rsid w:val="00FC59EA"/>
    <w:rsid w:val="00FC6EEE"/>
    <w:rsid w:val="00FD3946"/>
    <w:rsid w:val="00FE3D96"/>
    <w:rsid w:val="00FE58C1"/>
    <w:rsid w:val="00FF2D44"/>
    <w:rsid w:val="00FF355E"/>
    <w:rsid w:val="00FF3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37938E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90100-2567-46B8-9F47-0B2F40670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509</Words>
  <Characters>3492</Characters>
  <Application>Microsoft Office Word</Application>
  <DocSecurity>0</DocSecurity>
  <Lines>1164</Lines>
  <Paragraphs>181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2019-10-22T11:25:00Z</cp:lastPrinted>
  <dcterms:created xsi:type="dcterms:W3CDTF">2019-10-22T13:20:00Z</dcterms:created>
  <dcterms:modified xsi:type="dcterms:W3CDTF">2019-10-22T13:20:00Z</dcterms:modified>
</cp:coreProperties>
</file>