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94674" w:rsidP="00DA0661">
      <w:pPr>
        <w:pStyle w:val="Title"/>
      </w:pPr>
      <w:bookmarkStart w:id="0" w:name="Start"/>
      <w:bookmarkStart w:id="1" w:name="_Hlk103771666"/>
      <w:bookmarkEnd w:id="0"/>
      <w:r>
        <w:t>Svar på fråga 2021/22:1580 av Adam Marttinen (SD)</w:t>
      </w:r>
      <w:r>
        <w:br/>
      </w:r>
      <w:r w:rsidRPr="00894674">
        <w:t>Trygghetsberedningens delbetänkande 1</w:t>
      </w:r>
    </w:p>
    <w:p w:rsidR="00894674" w:rsidP="002749F7">
      <w:pPr>
        <w:pStyle w:val="BodyText"/>
      </w:pPr>
      <w:r>
        <w:t>Adam Marttinen har frågat mig vilka åtgärder jag har vidtagit med anledning av slutsatser</w:t>
      </w:r>
      <w:r w:rsidR="00C858C0">
        <w:t>na</w:t>
      </w:r>
      <w:r>
        <w:t xml:space="preserve"> i Trygghetsberedningens första delbetänkande.</w:t>
      </w:r>
    </w:p>
    <w:p w:rsidR="00313645" w:rsidP="00313645">
      <w:pPr>
        <w:pStyle w:val="BodyText"/>
      </w:pPr>
      <w:r w:rsidRPr="00313645">
        <w:t>Trygghetsberedningen tillsattes i mars 2020 och består av representanter från samtliga riksdagspartier</w:t>
      </w:r>
      <w:r w:rsidR="00C858C0">
        <w:t>.</w:t>
      </w:r>
      <w:r w:rsidRPr="00313645">
        <w:t xml:space="preserve"> </w:t>
      </w:r>
      <w:r w:rsidR="00C858C0">
        <w:t>Den</w:t>
      </w:r>
      <w:r w:rsidRPr="00313645">
        <w:t xml:space="preserve"> är en del av regeringens 34-punktsprogram mot gängkriminalitet. Kommitténs övergripande uppdrag och målsättning är att bistå regeringen med underlag till utformningen av en kunskapsbaserad och brett förankrad kriminalpolitik. Varje år görs en delredovisning av slutsatserna.</w:t>
      </w:r>
    </w:p>
    <w:p w:rsidR="0010741B" w:rsidP="00C858C0">
      <w:pPr>
        <w:pStyle w:val="BodyText"/>
      </w:pPr>
      <w:r>
        <w:t>Trygghetsberedningen lämnade den 27 oktober 2021 över delbetänkandet Vägar till ett tryggare samhälle</w:t>
      </w:r>
      <w:r w:rsidRPr="00313645">
        <w:t xml:space="preserve"> </w:t>
      </w:r>
      <w:r>
        <w:t>(</w:t>
      </w:r>
      <w:r w:rsidRPr="00313645">
        <w:t>SOU 2021:85)</w:t>
      </w:r>
      <w:r>
        <w:t xml:space="preserve">. Kommittén har genomfört en övergripande analys av de kriminalpolitiska utmaningar som samhället står inför. Syftet med kommitténs förslag är att stärka samhällets förmåga att ge stöd och skydd åt brottsoffer. Trygghetsberedningen föreslår bland annat </w:t>
      </w:r>
      <w:r w:rsidR="00C858C0">
        <w:t xml:space="preserve">uppdrag till </w:t>
      </w:r>
      <w:r>
        <w:t>Brottsoffermyndigheten</w:t>
      </w:r>
      <w:r w:rsidR="00C858C0">
        <w:t>, Socialstyrelsen och Polismyndigheten.</w:t>
      </w:r>
    </w:p>
    <w:p w:rsidR="00313645" w:rsidP="00313645">
      <w:pPr>
        <w:pStyle w:val="BodyText"/>
      </w:pPr>
      <w:r>
        <w:t xml:space="preserve">Delbetänkandet remitterades den 9 december 2021 och remisstiden gick ut den 1 april 2022. Betänkandet bereds </w:t>
      </w:r>
      <w:r w:rsidR="00C858C0">
        <w:t xml:space="preserve">nu </w:t>
      </w:r>
      <w:r>
        <w:t>i Regeringskansliet</w:t>
      </w:r>
      <w:r w:rsidR="00C858C0">
        <w:t>.</w:t>
      </w:r>
      <w:r w:rsidR="00C858C0">
        <w:t xml:space="preserve"> </w:t>
      </w:r>
    </w:p>
    <w:p w:rsidR="00894674" w:rsidP="006A12F1">
      <w:pPr>
        <w:pStyle w:val="BodyText"/>
      </w:pPr>
      <w:r>
        <w:t xml:space="preserve">Stockholm den </w:t>
      </w:r>
      <w:sdt>
        <w:sdtPr>
          <w:id w:val="-1225218591"/>
          <w:placeholder>
            <w:docPart w:val="A2FAE9D1850B4D4CA31A3A5309FB430D"/>
          </w:placeholder>
          <w:dataBinding w:xpath="/ns0:DocumentInfo[1]/ns0:BaseInfo[1]/ns0:HeaderDate[1]" w:storeItemID="{60432EEA-F882-45D7-ADC6-DDDD4C03B120}" w:prefixMappings="xmlns:ns0='http://lp/documentinfo/RK' "/>
          <w:date w:fullDate="2022-05-25T00:00:00Z">
            <w:dateFormat w:val="d MMMM yyyy"/>
            <w:lid w:val="sv-SE"/>
            <w:storeMappedDataAs w:val="dateTime"/>
            <w:calendar w:val="gregorian"/>
          </w:date>
        </w:sdtPr>
        <w:sdtContent>
          <w:r>
            <w:t>25 maj 2022</w:t>
          </w:r>
        </w:sdtContent>
      </w:sdt>
    </w:p>
    <w:p w:rsidR="00894674" w:rsidP="004E7A8F">
      <w:pPr>
        <w:pStyle w:val="Brdtextutanavstnd"/>
      </w:pPr>
    </w:p>
    <w:p w:rsidR="00894674" w:rsidP="004E7A8F">
      <w:pPr>
        <w:pStyle w:val="Brdtextutanavstnd"/>
      </w:pPr>
    </w:p>
    <w:p w:rsidR="00894674" w:rsidP="004E7A8F">
      <w:pPr>
        <w:pStyle w:val="Brdtextutanavstnd"/>
      </w:pPr>
    </w:p>
    <w:p w:rsidR="00894674" w:rsidRPr="00DB48AB" w:rsidP="00DB48AB">
      <w:pPr>
        <w:pStyle w:val="BodyText"/>
      </w:pPr>
      <w:r>
        <w:t>Morgan Johansson</w:t>
      </w: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94674" w:rsidRPr="007D73AB">
          <w:pPr>
            <w:pStyle w:val="Header"/>
          </w:pPr>
        </w:p>
      </w:tc>
      <w:tc>
        <w:tcPr>
          <w:tcW w:w="3170" w:type="dxa"/>
          <w:vAlign w:val="bottom"/>
        </w:tcPr>
        <w:p w:rsidR="00894674" w:rsidRPr="007D73AB" w:rsidP="00340DE0">
          <w:pPr>
            <w:pStyle w:val="Header"/>
          </w:pPr>
        </w:p>
      </w:tc>
      <w:tc>
        <w:tcPr>
          <w:tcW w:w="1134" w:type="dxa"/>
        </w:tcPr>
        <w:p w:rsidR="0089467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9467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94674" w:rsidRPr="00710A6C" w:rsidP="00EE3C0F">
          <w:pPr>
            <w:pStyle w:val="Header"/>
            <w:rPr>
              <w:b/>
            </w:rPr>
          </w:pPr>
        </w:p>
        <w:p w:rsidR="00894674" w:rsidP="00EE3C0F">
          <w:pPr>
            <w:pStyle w:val="Header"/>
          </w:pPr>
        </w:p>
        <w:p w:rsidR="00894674" w:rsidP="00EE3C0F">
          <w:pPr>
            <w:pStyle w:val="Header"/>
          </w:pPr>
        </w:p>
        <w:p w:rsidR="00894674" w:rsidP="00EE3C0F">
          <w:pPr>
            <w:pStyle w:val="Header"/>
          </w:pPr>
        </w:p>
        <w:sdt>
          <w:sdtPr>
            <w:alias w:val="Dnr"/>
            <w:tag w:val="ccRKShow_Dnr"/>
            <w:id w:val="-829283628"/>
            <w:placeholder>
              <w:docPart w:val="624ABD246E6247459DA78C61F5937C4C"/>
            </w:placeholder>
            <w:dataBinding w:xpath="/ns0:DocumentInfo[1]/ns0:BaseInfo[1]/ns0:Dnr[1]" w:storeItemID="{60432EEA-F882-45D7-ADC6-DDDD4C03B120}" w:prefixMappings="xmlns:ns0='http://lp/documentinfo/RK' "/>
            <w:text/>
          </w:sdtPr>
          <w:sdtContent>
            <w:p w:rsidR="00894674" w:rsidP="00EE3C0F">
              <w:pPr>
                <w:pStyle w:val="Header"/>
              </w:pPr>
              <w:r w:rsidRPr="00EA478F">
                <w:t>Ju2022/01708</w:t>
              </w:r>
            </w:p>
          </w:sdtContent>
        </w:sdt>
        <w:sdt>
          <w:sdtPr>
            <w:alias w:val="DocNumber"/>
            <w:tag w:val="DocNumber"/>
            <w:id w:val="1726028884"/>
            <w:placeholder>
              <w:docPart w:val="B72F74C86E4C48CEA56E3E6F9CBC2671"/>
            </w:placeholder>
            <w:showingPlcHdr/>
            <w:dataBinding w:xpath="/ns0:DocumentInfo[1]/ns0:BaseInfo[1]/ns0:DocNumber[1]" w:storeItemID="{60432EEA-F882-45D7-ADC6-DDDD4C03B120}" w:prefixMappings="xmlns:ns0='http://lp/documentinfo/RK' "/>
            <w:text/>
          </w:sdtPr>
          <w:sdtContent>
            <w:p w:rsidR="00894674" w:rsidP="00EE3C0F">
              <w:pPr>
                <w:pStyle w:val="Header"/>
              </w:pPr>
              <w:r>
                <w:rPr>
                  <w:rStyle w:val="PlaceholderText"/>
                </w:rPr>
                <w:t xml:space="preserve"> </w:t>
              </w:r>
            </w:p>
          </w:sdtContent>
        </w:sdt>
        <w:p w:rsidR="00894674" w:rsidP="00EE3C0F">
          <w:pPr>
            <w:pStyle w:val="Header"/>
          </w:pPr>
        </w:p>
      </w:tc>
      <w:tc>
        <w:tcPr>
          <w:tcW w:w="1134" w:type="dxa"/>
        </w:tcPr>
        <w:p w:rsidR="00894674" w:rsidP="0094502D">
          <w:pPr>
            <w:pStyle w:val="Header"/>
          </w:pPr>
        </w:p>
        <w:p w:rsidR="0089467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315E011773843B09A166FD9EAC39341"/>
          </w:placeholder>
          <w:richText/>
        </w:sdtPr>
        <w:sdtEndPr>
          <w:rPr>
            <w:b w:val="0"/>
          </w:rPr>
        </w:sdtEndPr>
        <w:sdtContent>
          <w:tc>
            <w:tcPr>
              <w:tcW w:w="5534" w:type="dxa"/>
              <w:tcMar>
                <w:right w:w="1134" w:type="dxa"/>
              </w:tcMar>
            </w:tcPr>
            <w:p w:rsidR="00894674" w:rsidRPr="00894674" w:rsidP="00340DE0">
              <w:pPr>
                <w:pStyle w:val="Header"/>
                <w:rPr>
                  <w:b/>
                </w:rPr>
              </w:pPr>
              <w:r w:rsidRPr="00894674">
                <w:rPr>
                  <w:b/>
                </w:rPr>
                <w:t>Justitiedepartementet</w:t>
              </w:r>
            </w:p>
            <w:p w:rsidR="00894674" w:rsidRPr="00340DE0" w:rsidP="00340DE0">
              <w:pPr>
                <w:pStyle w:val="Header"/>
              </w:pPr>
              <w:r w:rsidRPr="00894674">
                <w:t>Justitie- och inrikesministern</w:t>
              </w:r>
            </w:p>
          </w:tc>
        </w:sdtContent>
      </w:sdt>
      <w:sdt>
        <w:sdtPr>
          <w:alias w:val="Recipient"/>
          <w:tag w:val="ccRKShow_Recipient"/>
          <w:id w:val="-28344517"/>
          <w:placeholder>
            <w:docPart w:val="C0F2C33CC8F24A828699C2E6B2264A30"/>
          </w:placeholder>
          <w:dataBinding w:xpath="/ns0:DocumentInfo[1]/ns0:BaseInfo[1]/ns0:Recipient[1]" w:storeItemID="{60432EEA-F882-45D7-ADC6-DDDD4C03B120}" w:prefixMappings="xmlns:ns0='http://lp/documentinfo/RK' "/>
          <w:text w:multiLine="1"/>
        </w:sdtPr>
        <w:sdtContent>
          <w:tc>
            <w:tcPr>
              <w:tcW w:w="3170" w:type="dxa"/>
            </w:tcPr>
            <w:p w:rsidR="00894674" w:rsidP="00547B89">
              <w:pPr>
                <w:pStyle w:val="Header"/>
              </w:pPr>
              <w:r>
                <w:t>Till riksdagen</w:t>
              </w:r>
            </w:p>
          </w:tc>
        </w:sdtContent>
      </w:sdt>
      <w:tc>
        <w:tcPr>
          <w:tcW w:w="1134" w:type="dxa"/>
        </w:tcPr>
        <w:p w:rsidR="0089467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4ABD246E6247459DA78C61F5937C4C"/>
        <w:category>
          <w:name w:val="Allmänt"/>
          <w:gallery w:val="placeholder"/>
        </w:category>
        <w:types>
          <w:type w:val="bbPlcHdr"/>
        </w:types>
        <w:behaviors>
          <w:behavior w:val="content"/>
        </w:behaviors>
        <w:guid w:val="{F7F2FDD2-67D6-4596-BA76-006048D03538}"/>
      </w:docPartPr>
      <w:docPartBody>
        <w:p w:rsidR="009C6942" w:rsidP="00986689">
          <w:pPr>
            <w:pStyle w:val="624ABD246E6247459DA78C61F5937C4C"/>
          </w:pPr>
          <w:r>
            <w:rPr>
              <w:rStyle w:val="PlaceholderText"/>
            </w:rPr>
            <w:t xml:space="preserve"> </w:t>
          </w:r>
        </w:p>
      </w:docPartBody>
    </w:docPart>
    <w:docPart>
      <w:docPartPr>
        <w:name w:val="B72F74C86E4C48CEA56E3E6F9CBC2671"/>
        <w:category>
          <w:name w:val="Allmänt"/>
          <w:gallery w:val="placeholder"/>
        </w:category>
        <w:types>
          <w:type w:val="bbPlcHdr"/>
        </w:types>
        <w:behaviors>
          <w:behavior w:val="content"/>
        </w:behaviors>
        <w:guid w:val="{97B70F06-12C3-4625-9221-99A228C26EBF}"/>
      </w:docPartPr>
      <w:docPartBody>
        <w:p w:rsidR="009C6942" w:rsidP="00986689">
          <w:pPr>
            <w:pStyle w:val="B72F74C86E4C48CEA56E3E6F9CBC26711"/>
          </w:pPr>
          <w:r>
            <w:rPr>
              <w:rStyle w:val="PlaceholderText"/>
            </w:rPr>
            <w:t xml:space="preserve"> </w:t>
          </w:r>
        </w:p>
      </w:docPartBody>
    </w:docPart>
    <w:docPart>
      <w:docPartPr>
        <w:name w:val="1315E011773843B09A166FD9EAC39341"/>
        <w:category>
          <w:name w:val="Allmänt"/>
          <w:gallery w:val="placeholder"/>
        </w:category>
        <w:types>
          <w:type w:val="bbPlcHdr"/>
        </w:types>
        <w:behaviors>
          <w:behavior w:val="content"/>
        </w:behaviors>
        <w:guid w:val="{E0F497CC-068F-4EFD-9A86-96D4226D863A}"/>
      </w:docPartPr>
      <w:docPartBody>
        <w:p w:rsidR="009C6942" w:rsidP="00986689">
          <w:pPr>
            <w:pStyle w:val="1315E011773843B09A166FD9EAC393411"/>
          </w:pPr>
          <w:r>
            <w:rPr>
              <w:rStyle w:val="PlaceholderText"/>
            </w:rPr>
            <w:t xml:space="preserve"> </w:t>
          </w:r>
        </w:p>
      </w:docPartBody>
    </w:docPart>
    <w:docPart>
      <w:docPartPr>
        <w:name w:val="C0F2C33CC8F24A828699C2E6B2264A30"/>
        <w:category>
          <w:name w:val="Allmänt"/>
          <w:gallery w:val="placeholder"/>
        </w:category>
        <w:types>
          <w:type w:val="bbPlcHdr"/>
        </w:types>
        <w:behaviors>
          <w:behavior w:val="content"/>
        </w:behaviors>
        <w:guid w:val="{D06F2B35-0E10-42A4-B7E9-A008573CFD1C}"/>
      </w:docPartPr>
      <w:docPartBody>
        <w:p w:rsidR="009C6942" w:rsidP="00986689">
          <w:pPr>
            <w:pStyle w:val="C0F2C33CC8F24A828699C2E6B2264A30"/>
          </w:pPr>
          <w:r>
            <w:rPr>
              <w:rStyle w:val="PlaceholderText"/>
            </w:rPr>
            <w:t xml:space="preserve"> </w:t>
          </w:r>
        </w:p>
      </w:docPartBody>
    </w:docPart>
    <w:docPart>
      <w:docPartPr>
        <w:name w:val="A2FAE9D1850B4D4CA31A3A5309FB430D"/>
        <w:category>
          <w:name w:val="Allmänt"/>
          <w:gallery w:val="placeholder"/>
        </w:category>
        <w:types>
          <w:type w:val="bbPlcHdr"/>
        </w:types>
        <w:behaviors>
          <w:behavior w:val="content"/>
        </w:behaviors>
        <w:guid w:val="{B9667475-0614-4051-9498-8880122072C6}"/>
      </w:docPartPr>
      <w:docPartBody>
        <w:p w:rsidR="009C6942" w:rsidP="00986689">
          <w:pPr>
            <w:pStyle w:val="A2FAE9D1850B4D4CA31A3A5309FB430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689"/>
    <w:rPr>
      <w:noProof w:val="0"/>
      <w:color w:val="808080"/>
    </w:rPr>
  </w:style>
  <w:style w:type="paragraph" w:customStyle="1" w:styleId="624ABD246E6247459DA78C61F5937C4C">
    <w:name w:val="624ABD246E6247459DA78C61F5937C4C"/>
    <w:rsid w:val="00986689"/>
  </w:style>
  <w:style w:type="paragraph" w:customStyle="1" w:styleId="C0F2C33CC8F24A828699C2E6B2264A30">
    <w:name w:val="C0F2C33CC8F24A828699C2E6B2264A30"/>
    <w:rsid w:val="00986689"/>
  </w:style>
  <w:style w:type="paragraph" w:customStyle="1" w:styleId="B72F74C86E4C48CEA56E3E6F9CBC26711">
    <w:name w:val="B72F74C86E4C48CEA56E3E6F9CBC26711"/>
    <w:rsid w:val="0098668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15E011773843B09A166FD9EAC393411">
    <w:name w:val="1315E011773843B09A166FD9EAC393411"/>
    <w:rsid w:val="0098668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FAE9D1850B4D4CA31A3A5309FB430D">
    <w:name w:val="A2FAE9D1850B4D4CA31A3A5309FB430D"/>
    <w:rsid w:val="0098668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41058f72-72c0-459b-b533-241443ca0f8e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2022-05-25T00:00:00</HeaderDate>
    <Office/>
    <Dnr>Ju2022/01708</Dnr>
    <ParagrafNr/>
    <DocumentTitle/>
    <VisitingAddress/>
    <Extra1/>
    <Extra2/>
    <Extra3>Adam Marttinen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66228EF-6073-4B37-BC56-A28513671DE2}"/>
</file>

<file path=customXml/itemProps2.xml><?xml version="1.0" encoding="utf-8"?>
<ds:datastoreItem xmlns:ds="http://schemas.openxmlformats.org/officeDocument/2006/customXml" ds:itemID="{A0AD1AC6-7C56-410D-9C67-20BCA9FB03B2}"/>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57309A6-2D25-4621-A3B4-C34632267470}"/>
</file>

<file path=customXml/itemProps5.xml><?xml version="1.0" encoding="utf-8"?>
<ds:datastoreItem xmlns:ds="http://schemas.openxmlformats.org/officeDocument/2006/customXml" ds:itemID="{60432EEA-F882-45D7-ADC6-DDDD4C03B120}"/>
</file>

<file path=docProps/app.xml><?xml version="1.0" encoding="utf-8"?>
<Properties xmlns="http://schemas.openxmlformats.org/officeDocument/2006/extended-properties" xmlns:vt="http://schemas.openxmlformats.org/officeDocument/2006/docPropsVTypes">
  <Template>RK Basmall</Template>
  <TotalTime>0</TotalTime>
  <Pages>1</Pages>
  <Words>195</Words>
  <Characters>1039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1580.docx</dc:title>
  <cp:revision>11</cp:revision>
  <dcterms:created xsi:type="dcterms:W3CDTF">2022-05-13T11:47:00Z</dcterms:created>
  <dcterms:modified xsi:type="dcterms:W3CDTF">2022-05-23T07:03:00Z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089f6947-0b76-4d2d-881c-7da4441a5a85</vt:lpwstr>
  </property>
</Properties>
</file>