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7F2" w:rsidRPr="0000507F" w:rsidRDefault="000557F2">
      <w:pPr>
        <w:pStyle w:val="Frslagsrubrik"/>
      </w:pPr>
      <w:r w:rsidRPr="0000507F">
        <w:t>Förslag till riksdagsbeslut</w:t>
      </w:r>
    </w:p>
    <w:p w:rsidR="000557F2" w:rsidRPr="0000507F" w:rsidRDefault="000557F2">
      <w:pPr>
        <w:pStyle w:val="Hemstlatt"/>
        <w:numPr>
          <w:ilvl w:val="0"/>
          <w:numId w:val="0"/>
        </w:numPr>
      </w:pPr>
      <w:r w:rsidRPr="0000507F">
        <w:t>Riksdagen tillkännager för regeringen som sin mening vad som anförs i motionen om att ge Boverket i uppdrag att göra en invente</w:t>
      </w:r>
      <w:r w:rsidRPr="0000507F">
        <w:t>r</w:t>
      </w:r>
      <w:r w:rsidRPr="0000507F">
        <w:t>ing av den fysiska miljön i landets alla grund- och gymnasiesk</w:t>
      </w:r>
      <w:r w:rsidRPr="0000507F">
        <w:t>o</w:t>
      </w:r>
      <w:r w:rsidRPr="0000507F">
        <w:t>lor.</w:t>
      </w:r>
    </w:p>
    <w:p w:rsidR="000557F2" w:rsidRPr="0000507F" w:rsidRDefault="000557F2">
      <w:pPr>
        <w:pStyle w:val="Rubrik1"/>
      </w:pPr>
      <w:r w:rsidRPr="0000507F">
        <w:rPr>
          <w:sz w:val="24"/>
        </w:rPr>
        <w:t xml:space="preserve"> </w:t>
      </w:r>
      <w:r w:rsidRPr="0000507F">
        <w:t>Motivering</w:t>
      </w:r>
    </w:p>
    <w:p w:rsidR="000557F2" w:rsidRPr="0000507F" w:rsidRDefault="000557F2">
      <w:r w:rsidRPr="0000507F">
        <w:t>Barns och ungas arbetsmiljö måste vara en prioriterad fråga. Barn ska inte behöva befinna sig i arbetsmiljöer som vi vuxna aldrig skulle acceptera. Vä</w:t>
      </w:r>
      <w:r w:rsidRPr="0000507F">
        <w:t>l</w:t>
      </w:r>
      <w:r w:rsidRPr="0000507F">
        <w:t>vårdade och funktionella lokaler borde vara en självklarhet på landets alla skolor. Dessvärre har inte alla kommuner klarat av att prioritera skolan som arbetsplats och lokalerna har på sina håll tillåtits förfalla bortom rimliga grä</w:t>
      </w:r>
      <w:r w:rsidRPr="0000507F">
        <w:t>n</w:t>
      </w:r>
      <w:r w:rsidRPr="0000507F">
        <w:t>ser.</w:t>
      </w:r>
    </w:p>
    <w:p w:rsidR="000557F2" w:rsidRPr="0000507F" w:rsidRDefault="000557F2">
      <w:pPr>
        <w:pStyle w:val="Normaltindrag"/>
      </w:pPr>
      <w:r w:rsidRPr="0000507F">
        <w:t>Enligt Astma- och Allergiförbundet är astma och allergi i dag den vanl</w:t>
      </w:r>
      <w:r w:rsidRPr="0000507F">
        <w:t>i</w:t>
      </w:r>
      <w:r w:rsidRPr="0000507F">
        <w:t>gaste kroniska sjukdomen bland barn och ungdomar. Cirka en tredjedel av skolbarnen i Sverige beräknas ha eller ha haft någon form av allergiska b</w:t>
      </w:r>
      <w:r w:rsidRPr="0000507F">
        <w:t>e</w:t>
      </w:r>
      <w:r w:rsidRPr="0000507F">
        <w:t>svär. Orsakerna till detta är flera, men det ställer nya och högre krav på sk</w:t>
      </w:r>
      <w:r w:rsidRPr="0000507F">
        <w:t>o</w:t>
      </w:r>
      <w:r w:rsidRPr="0000507F">
        <w:t>lornas lokaler. Många elever vittnar också om dålig ventilation, bullriga lok</w:t>
      </w:r>
      <w:r w:rsidRPr="0000507F">
        <w:t>a</w:t>
      </w:r>
      <w:r w:rsidRPr="0000507F">
        <w:t>ler och ofräscha toaletter.</w:t>
      </w:r>
    </w:p>
    <w:p w:rsidR="000557F2" w:rsidRPr="0000507F" w:rsidRDefault="000557F2">
      <w:pPr>
        <w:pStyle w:val="Normaltindrag"/>
      </w:pPr>
      <w:r w:rsidRPr="0000507F">
        <w:t>Hur läget är i dag är svårt att överblicka eftersom skolan är ett kommunalt ansvar. Barnens arbetsmiljö får dock aldrig avgränsas till att endast ses som en kommunal angelägenhet. B</w:t>
      </w:r>
      <w:r w:rsidRPr="0000507F">
        <w:t>arns och ungas arbetsmiljö är en angelägenhet för hela samhället. Boverket bör därför få i uppdrag att göra en inventering av den fysiska skolmiljön i landets alla skolor. När denna inventering väl är gjord bör kommunerna kunna söka särskilda statliga medel för att snabbt åtgärda brister i den fysiska miljön.</w:t>
      </w:r>
    </w:p>
    <w:p w:rsidR="000557F2" w:rsidRPr="0000507F" w:rsidRDefault="000557F2">
      <w:pPr>
        <w:pStyle w:val="Normaltindrag"/>
      </w:pPr>
      <w:r w:rsidRPr="0000507F">
        <w:t xml:space="preserve">Vi är väl medvetna om att det kommer att ta tid innan samtliga skolor har fått en acceptabel fysisk miljö, men vi måste påbörja arbetet omgående. Varje </w:t>
      </w:r>
      <w:r w:rsidRPr="0000507F">
        <w:lastRenderedPageBreak/>
        <w:t>investering för att förbättra skolornas arbetsmiljö är en investering för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507F">
        <w:trPr>
          <w:cantSplit/>
        </w:trPr>
        <w:tc>
          <w:tcPr>
            <w:tcW w:w="3046" w:type="dxa"/>
          </w:tcPr>
          <w:p w:rsidR="000557F2" w:rsidRPr="0000507F" w:rsidRDefault="000557F2">
            <w:pPr>
              <w:pStyle w:val="UnderskriftDatum"/>
              <w:spacing w:before="240"/>
            </w:pPr>
            <w:r w:rsidRPr="0000507F">
              <w:t>Stockholm den 25 oktober 2010</w:t>
            </w:r>
          </w:p>
        </w:tc>
        <w:tc>
          <w:tcPr>
            <w:tcW w:w="3047" w:type="dxa"/>
          </w:tcPr>
          <w:p w:rsidR="000557F2" w:rsidRPr="0000507F" w:rsidRDefault="000557F2">
            <w:pPr>
              <w:pStyle w:val="Underskrifter"/>
              <w:spacing w:before="240"/>
            </w:pPr>
          </w:p>
        </w:tc>
      </w:tr>
      <w:tr w:rsidR="00000000" w:rsidRPr="0000507F">
        <w:trPr>
          <w:cantSplit/>
        </w:trPr>
        <w:tc>
          <w:tcPr>
            <w:tcW w:w="3046" w:type="dxa"/>
          </w:tcPr>
          <w:p w:rsidR="000557F2" w:rsidRPr="0000507F" w:rsidRDefault="000557F2">
            <w:pPr>
              <w:pStyle w:val="Underskrifter"/>
            </w:pPr>
            <w:r w:rsidRPr="0000507F">
              <w:t>Emma Henriksson (KD)</w:t>
            </w:r>
          </w:p>
        </w:tc>
        <w:tc>
          <w:tcPr>
            <w:tcW w:w="3046" w:type="dxa"/>
          </w:tcPr>
          <w:p w:rsidR="000557F2" w:rsidRPr="0000507F" w:rsidRDefault="000557F2">
            <w:pPr>
              <w:pStyle w:val="Underskrifter"/>
            </w:pPr>
          </w:p>
        </w:tc>
      </w:tr>
    </w:tbl>
    <w:p w:rsidR="000557F2" w:rsidRPr="0000507F" w:rsidRDefault="000557F2">
      <w:pPr>
        <w:pStyle w:val="Normaltindrag"/>
      </w:pPr>
    </w:p>
    <w:sectPr w:rsidR="000557F2" w:rsidRPr="000050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57F2" w:rsidRPr="0000507F" w:rsidRDefault="000557F2">
      <w:r w:rsidRPr="0000507F">
        <w:separator/>
      </w:r>
    </w:p>
  </w:endnote>
  <w:endnote w:type="continuationSeparator" w:id="0">
    <w:p w:rsidR="000557F2" w:rsidRPr="0000507F" w:rsidRDefault="000557F2">
      <w:r w:rsidRPr="000050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7F2" w:rsidRPr="0000507F" w:rsidRDefault="0000507F">
    <w:pPr>
      <w:pStyle w:val="Sidfot"/>
    </w:pPr>
    <w:r w:rsidRPr="000050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992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7F2" w:rsidRDefault="000557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7F2" w:rsidRDefault="000557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7F2" w:rsidRPr="0000507F" w:rsidRDefault="0000507F">
    <w:pPr>
      <w:pStyle w:val="Sidfot"/>
    </w:pPr>
    <w:r w:rsidRPr="000050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104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7F2" w:rsidRDefault="000557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7F2" w:rsidRDefault="000557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7F2" w:rsidRPr="0000507F" w:rsidRDefault="0000507F">
    <w:pPr>
      <w:pStyle w:val="Sidfot"/>
    </w:pPr>
    <w:r w:rsidRPr="000050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7829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7F2" w:rsidRDefault="000557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7F2" w:rsidRDefault="000557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57F2" w:rsidRPr="0000507F" w:rsidRDefault="000557F2">
      <w:r w:rsidRPr="0000507F">
        <w:separator/>
      </w:r>
    </w:p>
  </w:footnote>
  <w:footnote w:type="continuationSeparator" w:id="0">
    <w:p w:rsidR="000557F2" w:rsidRPr="0000507F" w:rsidRDefault="000557F2">
      <w:r w:rsidRPr="000050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7F2" w:rsidRPr="0000507F" w:rsidRDefault="0000507F">
    <w:pPr>
      <w:pStyle w:val="Sidhuvud"/>
    </w:pPr>
    <w:r w:rsidRPr="000050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1029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7F2" w:rsidRDefault="000557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7F2" w:rsidRDefault="000557F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7F2" w:rsidRPr="0000507F" w:rsidRDefault="0000507F">
    <w:pPr>
      <w:pStyle w:val="Sidhuvud"/>
    </w:pPr>
    <w:r w:rsidRPr="000050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72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7F2" w:rsidRDefault="000557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7F2" w:rsidRDefault="000557F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7F2" w:rsidRPr="0000507F" w:rsidRDefault="000557F2">
    <w:pPr>
      <w:pStyle w:val="FSHNormal"/>
      <w:tabs>
        <w:tab w:val="right" w:pos="5840"/>
      </w:tabs>
    </w:pPr>
    <w:r w:rsidRPr="0000507F">
      <w:br/>
    </w:r>
    <w:r w:rsidRPr="0000507F">
      <w:fldChar w:fldCharType="begin" w:fldLock="1"/>
    </w:r>
    <w:r w:rsidRPr="0000507F">
      <w:instrText xml:space="preserve"> DOCPROPERTY</w:instrText>
    </w:r>
    <w:r w:rsidRPr="0000507F">
      <w:rPr>
        <w:sz w:val="18"/>
      </w:rPr>
      <w:instrText xml:space="preserve"> "YearUser" *\charformat </w:instrText>
    </w:r>
    <w:r w:rsidRPr="0000507F">
      <w:fldChar w:fldCharType="separate"/>
    </w:r>
    <w:r w:rsidRPr="0000507F">
      <w:t>2010/11</w:t>
    </w:r>
    <w:r w:rsidRPr="0000507F">
      <w:fldChar w:fldCharType="end"/>
    </w:r>
    <w:r w:rsidRPr="0000507F">
      <w:t xml:space="preserve"> </w:t>
    </w:r>
    <w:r w:rsidRPr="0000507F">
      <w:tab/>
      <w:t xml:space="preserve">mnr: </w:t>
    </w:r>
    <w:r w:rsidRPr="0000507F">
      <w:fldChar w:fldCharType="begin" w:fldLock="1"/>
    </w:r>
    <w:r w:rsidRPr="0000507F">
      <w:instrText xml:space="preserve"> DOCPROPERTY</w:instrText>
    </w:r>
    <w:r w:rsidRPr="0000507F">
      <w:rPr>
        <w:sz w:val="18"/>
      </w:rPr>
      <w:instrText xml:space="preserve"> "Motionsnummer" *\charformat </w:instrText>
    </w:r>
    <w:r w:rsidRPr="0000507F">
      <w:fldChar w:fldCharType="separate"/>
    </w:r>
    <w:r w:rsidRPr="0000507F">
      <w:t>Ub383</w:t>
    </w:r>
    <w:r w:rsidRPr="0000507F">
      <w:fldChar w:fldCharType="end"/>
    </w:r>
    <w:r w:rsidRPr="0000507F">
      <w:br/>
    </w:r>
    <w:r w:rsidRPr="0000507F">
      <w:fldChar w:fldCharType="begin" w:fldLock="1"/>
    </w:r>
    <w:r w:rsidRPr="0000507F">
      <w:instrText xml:space="preserve"> DOCPROPERTY</w:instrText>
    </w:r>
    <w:r w:rsidRPr="0000507F">
      <w:rPr>
        <w:sz w:val="18"/>
      </w:rPr>
      <w:instrText xml:space="preserve"> "Samling" *\charformat </w:instrText>
    </w:r>
    <w:r w:rsidRPr="0000507F">
      <w:fldChar w:fldCharType="end"/>
    </w:r>
    <w:r w:rsidRPr="0000507F">
      <w:tab/>
      <w:t xml:space="preserve">pnr: </w:t>
    </w:r>
    <w:r w:rsidRPr="0000507F">
      <w:fldChar w:fldCharType="begin" w:fldLock="1"/>
    </w:r>
    <w:r w:rsidRPr="0000507F">
      <w:instrText xml:space="preserve"> DOCPROPERTY</w:instrText>
    </w:r>
    <w:r w:rsidRPr="0000507F">
      <w:rPr>
        <w:sz w:val="18"/>
      </w:rPr>
      <w:instrText xml:space="preserve"> "Partinummer" *\charformat </w:instrText>
    </w:r>
    <w:r w:rsidRPr="0000507F">
      <w:fldChar w:fldCharType="separate"/>
    </w:r>
    <w:r w:rsidRPr="0000507F">
      <w:t>KD644</w:t>
    </w:r>
    <w:r w:rsidRPr="0000507F">
      <w:fldChar w:fldCharType="end"/>
    </w:r>
  </w:p>
  <w:p w:rsidR="000557F2" w:rsidRPr="0000507F" w:rsidRDefault="000557F2">
    <w:pPr>
      <w:pStyle w:val="FSHRub1"/>
    </w:pPr>
    <w:r w:rsidRPr="0000507F">
      <w:t>Motion till riksdagen</w:t>
    </w:r>
    <w:r w:rsidRPr="0000507F">
      <w:br/>
    </w:r>
    <w:r w:rsidRPr="0000507F">
      <w:fldChar w:fldCharType="begin" w:fldLock="1"/>
    </w:r>
    <w:r w:rsidRPr="0000507F">
      <w:instrText xml:space="preserve"> DOCPROPERTY "YearUser" *\charformat </w:instrText>
    </w:r>
    <w:r w:rsidRPr="0000507F">
      <w:fldChar w:fldCharType="separate"/>
    </w:r>
    <w:r w:rsidRPr="0000507F">
      <w:t>2010/11</w:t>
    </w:r>
    <w:r w:rsidRPr="0000507F">
      <w:fldChar w:fldCharType="end"/>
    </w:r>
    <w:r w:rsidRPr="0000507F">
      <w:t>:</w:t>
    </w:r>
    <w:r w:rsidRPr="0000507F">
      <w:fldChar w:fldCharType="begin" w:fldLock="1"/>
    </w:r>
    <w:r w:rsidRPr="0000507F">
      <w:instrText xml:space="preserve"> DOCPROPERTY "Motionsnummer" *\charformat </w:instrText>
    </w:r>
    <w:r w:rsidRPr="0000507F">
      <w:fldChar w:fldCharType="separate"/>
    </w:r>
    <w:r w:rsidRPr="0000507F">
      <w:t>Ub383</w:t>
    </w:r>
    <w:r w:rsidRPr="0000507F">
      <w:fldChar w:fldCharType="end"/>
    </w:r>
  </w:p>
  <w:p w:rsidR="000557F2" w:rsidRPr="0000507F" w:rsidRDefault="000557F2">
    <w:pPr>
      <w:pStyle w:val="FSHNormalS5"/>
    </w:pPr>
    <w:r w:rsidRPr="0000507F">
      <w:fldChar w:fldCharType="begin" w:fldLock="1"/>
    </w:r>
    <w:r w:rsidRPr="0000507F">
      <w:instrText xml:space="preserve"> DOCPROPERTY "MotionarText" *\charformat </w:instrText>
    </w:r>
    <w:r w:rsidRPr="0000507F">
      <w:fldChar w:fldCharType="separate"/>
    </w:r>
    <w:r w:rsidRPr="0000507F">
      <w:t>av Emma Henriksson (KD)</w:t>
    </w:r>
    <w:r w:rsidRPr="0000507F">
      <w:fldChar w:fldCharType="end"/>
    </w:r>
    <w:r w:rsidRPr="0000507F">
      <w:br/>
    </w:r>
    <w:r w:rsidRPr="0000507F">
      <w:fldChar w:fldCharType="begin" w:fldLock="1"/>
    </w:r>
    <w:r w:rsidRPr="0000507F">
      <w:instrText xml:space="preserve"> DOCPROPERTY "SvarFrasKort" *\charformat </w:instrText>
    </w:r>
    <w:r w:rsidRPr="0000507F">
      <w:fldChar w:fldCharType="end"/>
    </w:r>
  </w:p>
  <w:p w:rsidR="000557F2" w:rsidRPr="0000507F" w:rsidRDefault="000557F2">
    <w:pPr>
      <w:pStyle w:val="FSHTitel"/>
    </w:pPr>
    <w:r w:rsidRPr="0000507F">
      <w:fldChar w:fldCharType="begin" w:fldLock="1"/>
    </w:r>
    <w:r w:rsidRPr="0000507F">
      <w:instrText xml:space="preserve"> DOCPROPERTY</w:instrText>
    </w:r>
    <w:r w:rsidRPr="0000507F">
      <w:rPr>
        <w:sz w:val="18"/>
      </w:rPr>
      <w:instrText xml:space="preserve"> "RubrikSvar" *\charformat </w:instrText>
    </w:r>
    <w:r w:rsidRPr="0000507F">
      <w:fldChar w:fldCharType="separate"/>
    </w:r>
    <w:r w:rsidRPr="0000507F">
      <w:t>Inventering av den fysiska skolmiljön</w:t>
    </w:r>
    <w:r w:rsidRPr="0000507F">
      <w:fldChar w:fldCharType="end"/>
    </w:r>
  </w:p>
  <w:p w:rsidR="000557F2" w:rsidRPr="0000507F" w:rsidRDefault="000557F2">
    <w:pPr>
      <w:pStyle w:val="Normal00"/>
    </w:pPr>
  </w:p>
  <w:p w:rsidR="000557F2" w:rsidRPr="0000507F" w:rsidRDefault="000557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E2F6A88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5A805EE6">
      <w:start w:val="1"/>
      <w:numFmt w:val="decimal"/>
      <w:lvlText w:val="%1."/>
      <w:lvlJc w:val="left"/>
      <w:pPr>
        <w:tabs>
          <w:tab w:val="num" w:pos="340"/>
        </w:tabs>
        <w:ind w:left="340" w:hanging="340"/>
      </w:pPr>
      <w:rPr>
        <w:rFonts w:cs="Times New Roman"/>
      </w:rPr>
    </w:lvl>
    <w:lvl w:ilvl="1" w:tplc="F44002A4" w:tentative="1">
      <w:start w:val="1"/>
      <w:numFmt w:val="lowerLetter"/>
      <w:lvlText w:val="%2."/>
      <w:lvlJc w:val="left"/>
      <w:pPr>
        <w:tabs>
          <w:tab w:val="num" w:pos="1440"/>
        </w:tabs>
        <w:ind w:left="1440" w:hanging="360"/>
      </w:pPr>
      <w:rPr>
        <w:rFonts w:cs="Times New Roman"/>
      </w:rPr>
    </w:lvl>
    <w:lvl w:ilvl="2" w:tplc="CFC696CE" w:tentative="1">
      <w:start w:val="1"/>
      <w:numFmt w:val="lowerRoman"/>
      <w:lvlText w:val="%3."/>
      <w:lvlJc w:val="right"/>
      <w:pPr>
        <w:tabs>
          <w:tab w:val="num" w:pos="2160"/>
        </w:tabs>
        <w:ind w:left="2160" w:hanging="180"/>
      </w:pPr>
      <w:rPr>
        <w:rFonts w:cs="Times New Roman"/>
      </w:rPr>
    </w:lvl>
    <w:lvl w:ilvl="3" w:tplc="05F25962" w:tentative="1">
      <w:start w:val="1"/>
      <w:numFmt w:val="decimal"/>
      <w:lvlText w:val="%4."/>
      <w:lvlJc w:val="left"/>
      <w:pPr>
        <w:tabs>
          <w:tab w:val="num" w:pos="2880"/>
        </w:tabs>
        <w:ind w:left="2880" w:hanging="360"/>
      </w:pPr>
      <w:rPr>
        <w:rFonts w:cs="Times New Roman"/>
      </w:rPr>
    </w:lvl>
    <w:lvl w:ilvl="4" w:tplc="63F08A4E" w:tentative="1">
      <w:start w:val="1"/>
      <w:numFmt w:val="lowerLetter"/>
      <w:lvlText w:val="%5."/>
      <w:lvlJc w:val="left"/>
      <w:pPr>
        <w:tabs>
          <w:tab w:val="num" w:pos="3600"/>
        </w:tabs>
        <w:ind w:left="3600" w:hanging="360"/>
      </w:pPr>
      <w:rPr>
        <w:rFonts w:cs="Times New Roman"/>
      </w:rPr>
    </w:lvl>
    <w:lvl w:ilvl="5" w:tplc="5394D7A0" w:tentative="1">
      <w:start w:val="1"/>
      <w:numFmt w:val="lowerRoman"/>
      <w:lvlText w:val="%6."/>
      <w:lvlJc w:val="right"/>
      <w:pPr>
        <w:tabs>
          <w:tab w:val="num" w:pos="4320"/>
        </w:tabs>
        <w:ind w:left="4320" w:hanging="180"/>
      </w:pPr>
      <w:rPr>
        <w:rFonts w:cs="Times New Roman"/>
      </w:rPr>
    </w:lvl>
    <w:lvl w:ilvl="6" w:tplc="BF4E940C" w:tentative="1">
      <w:start w:val="1"/>
      <w:numFmt w:val="decimal"/>
      <w:lvlText w:val="%7."/>
      <w:lvlJc w:val="left"/>
      <w:pPr>
        <w:tabs>
          <w:tab w:val="num" w:pos="5040"/>
        </w:tabs>
        <w:ind w:left="5040" w:hanging="360"/>
      </w:pPr>
      <w:rPr>
        <w:rFonts w:cs="Times New Roman"/>
      </w:rPr>
    </w:lvl>
    <w:lvl w:ilvl="7" w:tplc="1A90867E" w:tentative="1">
      <w:start w:val="1"/>
      <w:numFmt w:val="lowerLetter"/>
      <w:lvlText w:val="%8."/>
      <w:lvlJc w:val="left"/>
      <w:pPr>
        <w:tabs>
          <w:tab w:val="num" w:pos="5760"/>
        </w:tabs>
        <w:ind w:left="5760" w:hanging="360"/>
      </w:pPr>
      <w:rPr>
        <w:rFonts w:cs="Times New Roman"/>
      </w:rPr>
    </w:lvl>
    <w:lvl w:ilvl="8" w:tplc="FE024C32"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290C1F"/>
    <w:multiLevelType w:val="hybridMultilevel"/>
    <w:tmpl w:val="39B89D4A"/>
    <w:lvl w:ilvl="0" w:tplc="30DA6B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9692232">
    <w:abstractNumId w:val="3"/>
  </w:num>
  <w:num w:numId="2" w16cid:durableId="854880823">
    <w:abstractNumId w:val="2"/>
  </w:num>
  <w:num w:numId="3" w16cid:durableId="134302524">
    <w:abstractNumId w:val="1"/>
  </w:num>
  <w:num w:numId="4" w16cid:durableId="2080131533">
    <w:abstractNumId w:val="0"/>
  </w:num>
  <w:num w:numId="5" w16cid:durableId="1869027505">
    <w:abstractNumId w:val="7"/>
  </w:num>
  <w:num w:numId="6" w16cid:durableId="1688097480">
    <w:abstractNumId w:val="6"/>
  </w:num>
  <w:num w:numId="7" w16cid:durableId="324212454">
    <w:abstractNumId w:val="5"/>
  </w:num>
  <w:num w:numId="8" w16cid:durableId="729155282">
    <w:abstractNumId w:val="4"/>
  </w:num>
  <w:num w:numId="9" w16cid:durableId="1449933302">
    <w:abstractNumId w:val="8"/>
  </w:num>
  <w:num w:numId="10" w16cid:durableId="1682899113">
    <w:abstractNumId w:val="9"/>
  </w:num>
  <w:num w:numId="11" w16cid:durableId="2030712584">
    <w:abstractNumId w:val="10"/>
  </w:num>
  <w:num w:numId="12" w16cid:durableId="1670131427">
    <w:abstractNumId w:val="13"/>
  </w:num>
  <w:num w:numId="13" w16cid:durableId="1746218223">
    <w:abstractNumId w:val="15"/>
  </w:num>
  <w:num w:numId="14" w16cid:durableId="448552757">
    <w:abstractNumId w:val="16"/>
  </w:num>
  <w:num w:numId="15" w16cid:durableId="1029330583">
    <w:abstractNumId w:val="11"/>
  </w:num>
  <w:num w:numId="16" w16cid:durableId="603851698">
    <w:abstractNumId w:val="19"/>
  </w:num>
  <w:num w:numId="17" w16cid:durableId="1268735432">
    <w:abstractNumId w:val="17"/>
  </w:num>
  <w:num w:numId="18" w16cid:durableId="440488988">
    <w:abstractNumId w:val="14"/>
  </w:num>
  <w:num w:numId="19" w16cid:durableId="2106341853">
    <w:abstractNumId w:val="12"/>
  </w:num>
  <w:num w:numId="20" w16cid:durableId="843527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DA8A679A-509E-491B-A531-6444AD87F235}"/>
  </w:docVars>
  <w:rsids>
    <w:rsidRoot w:val="006556C5"/>
    <w:rsid w:val="0000507F"/>
    <w:rsid w:val="000557F2"/>
    <w:rsid w:val="006556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726B4-6694-451B-9CA9-EC961236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2010-12-17T14:45:00Z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Inventering av den fysiska skolmiljön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Inventering av den fysiska skolmiljön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20102011000001070100000006440069</vt:lpwstr>
  </property>
  <property fmtid="{D5CDD505-2E9C-101B-9397-08002B2CF9AE}" pid="47" name="datum">
    <vt:lpwstr>101025</vt:lpwstr>
  </property>
  <property fmtid="{D5CDD505-2E9C-101B-9397-08002B2CF9AE}" pid="48" name="avsändar-e-post">
    <vt:lpwstr>fredrik.hardt@riksdagen.se</vt:lpwstr>
  </property>
  <property fmtid="{D5CDD505-2E9C-101B-9397-08002B2CF9AE}" pid="49" name="id">
    <vt:lpwstr>20102011000001070100000006440069</vt:lpwstr>
  </property>
  <property fmtid="{D5CDD505-2E9C-101B-9397-08002B2CF9AE}" pid="50" name="nummer">
    <vt:lpwstr>383</vt:lpwstr>
  </property>
  <property fmtid="{D5CDD505-2E9C-101B-9397-08002B2CF9AE}" pid="51" name="utskottsbeteckning">
    <vt:lpwstr>Ub</vt:lpwstr>
  </property>
  <property fmtid="{D5CDD505-2E9C-101B-9397-08002B2CF9AE}" pid="52" name="GlobalUID">
    <vt:lpwstr>{221430BD-3330-456F-A28D-F57F5522F966}</vt:lpwstr>
  </property>
  <property fmtid="{D5CDD505-2E9C-101B-9397-08002B2CF9AE}" pid="53" name="Överföringar">
    <vt:i4>0</vt:i4>
  </property>
  <property fmtid="{D5CDD505-2E9C-101B-9397-08002B2CF9AE}" pid="54" name="Checksum">
    <vt:lpwstr>*0011449774001*</vt:lpwstr>
  </property>
  <property fmtid="{D5CDD505-2E9C-101B-9397-08002B2CF9AE}" pid="55" name="skuggnummer">
    <vt:lpwstr>1807</vt:lpwstr>
  </property>
  <property fmtid="{D5CDD505-2E9C-101B-9397-08002B2CF9AE}" pid="56" name="urixVersion">
    <vt:lpwstr>4.3.2.0</vt:lpwstr>
  </property>
  <property fmtid="{D5CDD505-2E9C-101B-9397-08002B2CF9AE}" pid="57" name="urixOrigin">
    <vt:lpwstr>101217 15:46:55.228</vt:lpwstr>
  </property>
  <property fmtid="{D5CDD505-2E9C-101B-9397-08002B2CF9AE}" pid="58" name="urixGuid">
    <vt:lpwstr>{38C4986D-FEE3-4472-88CB-FBFA2AC6C6D0}</vt:lpwstr>
  </property>
</Properties>
</file>