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69726" w14:textId="154DB588" w:rsidR="003E5829" w:rsidRDefault="003E5829" w:rsidP="00DA0661">
      <w:pPr>
        <w:pStyle w:val="Rubrik"/>
      </w:pPr>
      <w:bookmarkStart w:id="0" w:name="Start"/>
      <w:bookmarkEnd w:id="0"/>
      <w:r>
        <w:t>Svar på fråga 2017/18:437 av Karin Enström (M)</w:t>
      </w:r>
      <w:r>
        <w:br/>
        <w:t>Toppmötet mellan EU och AU</w:t>
      </w:r>
    </w:p>
    <w:p w14:paraId="00058995" w14:textId="1E383341" w:rsidR="00790DFC" w:rsidRPr="00790DFC" w:rsidRDefault="00790DFC" w:rsidP="00790DFC">
      <w:pPr>
        <w:pStyle w:val="RKnormal"/>
        <w:spacing w:line="240" w:lineRule="auto"/>
        <w:rPr>
          <w:szCs w:val="24"/>
        </w:rPr>
      </w:pPr>
      <w:r w:rsidRPr="00790DFC">
        <w:rPr>
          <w:szCs w:val="24"/>
        </w:rPr>
        <w:t>Karin Enström har frågat statsministern om hur regeringen ska bidra till den gemensamma EU-AU-FN task force som sattes på plats i samband med det senaste toppmötet mellan AU och EU, samt hur regeringen ska arbeta och driva frågan inom ramen för EU, FN och gentemot den libyska regeringen för att hitta en gemensam lösning och säkerställa att den libyska regeringen uppfyller sina åtaganden. Frågan har överlämn</w:t>
      </w:r>
      <w:r w:rsidR="00FC65E9">
        <w:rPr>
          <w:szCs w:val="24"/>
        </w:rPr>
        <w:t>a</w:t>
      </w:r>
      <w:r>
        <w:rPr>
          <w:szCs w:val="24"/>
        </w:rPr>
        <w:t>t</w:t>
      </w:r>
      <w:r w:rsidRPr="00790DFC">
        <w:rPr>
          <w:szCs w:val="24"/>
        </w:rPr>
        <w:t>s till mig.</w:t>
      </w:r>
    </w:p>
    <w:p w14:paraId="6F7BC9AE" w14:textId="77777777" w:rsidR="00790DFC" w:rsidRPr="00790DFC" w:rsidRDefault="00790DFC" w:rsidP="00790DFC">
      <w:pPr>
        <w:pStyle w:val="RKnormal"/>
        <w:spacing w:line="240" w:lineRule="auto"/>
        <w:rPr>
          <w:szCs w:val="24"/>
        </w:rPr>
      </w:pPr>
    </w:p>
    <w:p w14:paraId="7AF50D06" w14:textId="41E8535E" w:rsidR="00790DFC" w:rsidRPr="00790DFC" w:rsidRDefault="00790DFC" w:rsidP="00790DFC">
      <w:pPr>
        <w:pStyle w:val="RKnormal"/>
        <w:spacing w:line="240" w:lineRule="auto"/>
        <w:rPr>
          <w:szCs w:val="24"/>
        </w:rPr>
      </w:pPr>
      <w:r w:rsidRPr="00790DFC">
        <w:rPr>
          <w:szCs w:val="24"/>
        </w:rPr>
        <w:t>Vi</w:t>
      </w:r>
      <w:r>
        <w:rPr>
          <w:szCs w:val="24"/>
        </w:rPr>
        <w:t xml:space="preserve">d AU-EU-toppmötet i Abidjan den </w:t>
      </w:r>
      <w:r w:rsidRPr="00790DFC">
        <w:rPr>
          <w:szCs w:val="24"/>
        </w:rPr>
        <w:t>29-30 november, där statsministern deltog, enades EU</w:t>
      </w:r>
      <w:r w:rsidR="00545E32">
        <w:rPr>
          <w:szCs w:val="24"/>
        </w:rPr>
        <w:t>:s</w:t>
      </w:r>
      <w:r w:rsidRPr="00790DFC">
        <w:rPr>
          <w:szCs w:val="24"/>
        </w:rPr>
        <w:t xml:space="preserve"> och AU:s ledare om ett gemensamt uttalande, som i kraftiga ordalag fördömer övergrepp mot migranter och flyktingar i Libyen, och understryker behovet av att förbättra deras situation. I samband med toppmötet gjordes även en överenskommelse mellan AU, EU och FN om fördjupad samordning av pågående insatser, inklusive tätare samarbete med libyska myndighete</w:t>
      </w:r>
      <w:r w:rsidRPr="00FA1352">
        <w:rPr>
          <w:szCs w:val="24"/>
        </w:rPr>
        <w:t>r</w:t>
      </w:r>
      <w:r w:rsidR="00545E32" w:rsidRPr="00FA1352">
        <w:rPr>
          <w:szCs w:val="24"/>
        </w:rPr>
        <w:t xml:space="preserve">, </w:t>
      </w:r>
      <w:r w:rsidR="00545E32" w:rsidRPr="002C12CA">
        <w:t xml:space="preserve">genom bildandet av en gemensam s.k. </w:t>
      </w:r>
      <w:r w:rsidR="00545E32" w:rsidRPr="002C12CA">
        <w:rPr>
          <w:i/>
          <w:iCs/>
        </w:rPr>
        <w:t>task force</w:t>
      </w:r>
      <w:r w:rsidRPr="00FA1352">
        <w:rPr>
          <w:szCs w:val="24"/>
        </w:rPr>
        <w:t>.</w:t>
      </w:r>
      <w:r w:rsidRPr="00790DFC">
        <w:rPr>
          <w:szCs w:val="24"/>
        </w:rPr>
        <w:t xml:space="preserve"> Syftet är att skydda migranter och flyktingar i Libyen, samt intensifiera </w:t>
      </w:r>
      <w:r w:rsidR="00EF068E">
        <w:rPr>
          <w:szCs w:val="24"/>
        </w:rPr>
        <w:t xml:space="preserve">redan </w:t>
      </w:r>
      <w:r w:rsidRPr="00790DFC">
        <w:rPr>
          <w:szCs w:val="24"/>
        </w:rPr>
        <w:t xml:space="preserve">pågående arbete med vidarebosättning och frivilligt återvändande i nära samarbete med FN:s flyktingorgan (UNHCR) och FN:s migrationsorganisation (IOM). </w:t>
      </w:r>
    </w:p>
    <w:p w14:paraId="26018DB3" w14:textId="77777777" w:rsidR="00790DFC" w:rsidRPr="00790DFC" w:rsidRDefault="00790DFC" w:rsidP="00790DFC">
      <w:pPr>
        <w:pStyle w:val="RKnormal"/>
        <w:spacing w:line="240" w:lineRule="auto"/>
        <w:rPr>
          <w:szCs w:val="24"/>
        </w:rPr>
      </w:pPr>
    </w:p>
    <w:p w14:paraId="24A5E2DF" w14:textId="6888C419" w:rsidR="00790DFC" w:rsidRPr="00790DFC" w:rsidRDefault="00790DFC" w:rsidP="00790DFC">
      <w:pPr>
        <w:pStyle w:val="RKnormal"/>
        <w:spacing w:line="240" w:lineRule="auto"/>
        <w:rPr>
          <w:szCs w:val="24"/>
        </w:rPr>
      </w:pPr>
      <w:r w:rsidRPr="00790DFC">
        <w:rPr>
          <w:szCs w:val="24"/>
        </w:rPr>
        <w:t xml:space="preserve">Denna task force har hittills träffats två gånger: en gång när den formellt lanserades i Addis Abeba den 4 december och en gång i Bryssel den 14 december. </w:t>
      </w:r>
      <w:r w:rsidR="00B21D23">
        <w:rPr>
          <w:szCs w:val="24"/>
        </w:rPr>
        <w:t>Vid</w:t>
      </w:r>
      <w:r w:rsidR="00B21D23" w:rsidRPr="00790DFC">
        <w:rPr>
          <w:szCs w:val="24"/>
        </w:rPr>
        <w:t xml:space="preserve"> </w:t>
      </w:r>
      <w:r w:rsidR="00B21D23">
        <w:rPr>
          <w:szCs w:val="24"/>
        </w:rPr>
        <w:t xml:space="preserve">det senaste </w:t>
      </w:r>
      <w:r w:rsidRPr="00790DFC">
        <w:rPr>
          <w:szCs w:val="24"/>
        </w:rPr>
        <w:t xml:space="preserve">mötet i Bryssel </w:t>
      </w:r>
      <w:r w:rsidR="00B21D23">
        <w:rPr>
          <w:szCs w:val="24"/>
        </w:rPr>
        <w:t xml:space="preserve">representerades EU av den </w:t>
      </w:r>
      <w:r w:rsidR="00B21D23" w:rsidRPr="00B21D23">
        <w:rPr>
          <w:szCs w:val="24"/>
        </w:rPr>
        <w:t>höga representanten för utrikes</w:t>
      </w:r>
      <w:r w:rsidR="00686FAB">
        <w:rPr>
          <w:szCs w:val="24"/>
        </w:rPr>
        <w:t>-</w:t>
      </w:r>
      <w:r w:rsidR="00B21D23" w:rsidRPr="00B21D23">
        <w:rPr>
          <w:szCs w:val="24"/>
        </w:rPr>
        <w:t xml:space="preserve"> och säkerhetspolitik</w:t>
      </w:r>
      <w:r w:rsidR="00B21D23">
        <w:rPr>
          <w:szCs w:val="24"/>
        </w:rPr>
        <w:t xml:space="preserve"> Federica Mogherini. Under mötet </w:t>
      </w:r>
      <w:r w:rsidRPr="00790DFC">
        <w:rPr>
          <w:szCs w:val="24"/>
        </w:rPr>
        <w:t xml:space="preserve">diskuterades konkreta åtgärder för det fortsatta arbetet med vidarebosättning och återvändande. Parterna åtog sig även att mötas på olika nivåer under de kommande veckorna, för att följa arbetet i nära samarbete med libyska myndigheter. </w:t>
      </w:r>
    </w:p>
    <w:p w14:paraId="0AFD4C7F" w14:textId="77777777" w:rsidR="00790DFC" w:rsidRPr="00790DFC" w:rsidRDefault="00790DFC" w:rsidP="00790DFC">
      <w:pPr>
        <w:pStyle w:val="RKnormal"/>
        <w:spacing w:line="240" w:lineRule="auto"/>
        <w:rPr>
          <w:szCs w:val="24"/>
        </w:rPr>
      </w:pPr>
    </w:p>
    <w:p w14:paraId="326C628E" w14:textId="77777777" w:rsidR="00790DFC" w:rsidRPr="00790DFC" w:rsidRDefault="00790DFC" w:rsidP="00790DFC">
      <w:pPr>
        <w:pStyle w:val="RKnormal"/>
        <w:rPr>
          <w:szCs w:val="24"/>
        </w:rPr>
      </w:pPr>
      <w:r w:rsidRPr="00790DFC">
        <w:rPr>
          <w:szCs w:val="24"/>
        </w:rPr>
        <w:t xml:space="preserve">Sverige har vid upprepade tillfällen i bl.a. FN:s säkerhetsråd uppmärksammat den oacceptabla situationen för flyktingar och migranter i Libyen. Regeringen har likaså både inom FN och EU betonat att IOM och UNHCR är centrala aktörer och behöver utökat stöd. Sverige är den största givaren av icke-öronmärkt kärnstöd till UNHCR och har utöver sitt betydande stöd till IOM bl.a. bidragit specifikt till IOM:s arbete i Västafrika och Sahel. Regeringen har också utsett ett nytt särskilt sändebud för bl.a. konflikten i Libyen, som nyligen besökt landet och haft möten med deltagare i fredsprocessen, inklusive kvinnliga representanter och FN-sändebudet Ghassan Salamé. Regeringen stödjer även FN:s generalsekreterare Guterres uppmaning till ökad internationell samverkan för att förebygga och bekämpa människohandel och lagföra förbrytare. </w:t>
      </w:r>
    </w:p>
    <w:p w14:paraId="030DA0D4" w14:textId="77777777" w:rsidR="00790DFC" w:rsidRPr="00790DFC" w:rsidRDefault="00790DFC" w:rsidP="00790DFC">
      <w:pPr>
        <w:pStyle w:val="RKnormal"/>
        <w:rPr>
          <w:szCs w:val="24"/>
        </w:rPr>
      </w:pPr>
    </w:p>
    <w:p w14:paraId="3CDFA42E" w14:textId="77777777" w:rsidR="00790DFC" w:rsidRPr="00790DFC" w:rsidRDefault="00790DFC" w:rsidP="00790DFC">
      <w:pPr>
        <w:pStyle w:val="RKnormal"/>
        <w:rPr>
          <w:szCs w:val="24"/>
        </w:rPr>
      </w:pPr>
      <w:r w:rsidRPr="00790DFC">
        <w:rPr>
          <w:rFonts w:eastAsia="Garamond"/>
          <w:szCs w:val="24"/>
        </w:rPr>
        <w:t xml:space="preserve">Vid sidan av migrationsinsatserna har EU flera andra engagemang i Libyen. EU:s insatser sker i samråd med FN, som leder fredsprocessen. EU ger ett stort stöd till FN-sändebudets kontor, och gränshanteringsinsatsen EUBAM arbetar nära tillsammans med FN-missionen UNSMIL. EU, och Sverige, ser en politisk lösning på konflikten i Libyen som den enda långsiktigt hållbara lösningen på den svåra situationen i landet. </w:t>
      </w:r>
    </w:p>
    <w:p w14:paraId="6AAA5745" w14:textId="77777777" w:rsidR="00790DFC" w:rsidRPr="00790DFC" w:rsidRDefault="00790DFC" w:rsidP="00790DFC">
      <w:pPr>
        <w:pStyle w:val="RKnormal"/>
        <w:spacing w:line="240" w:lineRule="auto"/>
        <w:rPr>
          <w:szCs w:val="24"/>
        </w:rPr>
      </w:pPr>
    </w:p>
    <w:p w14:paraId="23E2EBC1" w14:textId="77777777" w:rsidR="00790DFC" w:rsidRPr="00790DFC" w:rsidRDefault="00790DFC" w:rsidP="00790DFC">
      <w:pPr>
        <w:pStyle w:val="RKnormal"/>
        <w:spacing w:line="240" w:lineRule="auto"/>
        <w:rPr>
          <w:szCs w:val="24"/>
        </w:rPr>
      </w:pPr>
      <w:r w:rsidRPr="00790DFC">
        <w:rPr>
          <w:szCs w:val="24"/>
        </w:rPr>
        <w:t>Det är av yttersta vikt att internationella organisationer omgående ges tillträde till förvar där flyktingar och migranter befinner sig. Detta är något denna task force skall arbeta med tillsammans med libyska myndigheter för att säkerställa. Den långsiktiga ambitionen är att libyska myndigheter ska upphöra med att systematiskt placera flyktingar och migranter i förvar.</w:t>
      </w:r>
    </w:p>
    <w:p w14:paraId="537AFDFD" w14:textId="77777777" w:rsidR="00790DFC" w:rsidRPr="00790DFC" w:rsidRDefault="00790DFC" w:rsidP="00790DFC">
      <w:pPr>
        <w:pStyle w:val="RKnormal"/>
        <w:spacing w:line="240" w:lineRule="auto"/>
        <w:rPr>
          <w:szCs w:val="24"/>
        </w:rPr>
      </w:pPr>
    </w:p>
    <w:p w14:paraId="3C73CB93" w14:textId="40E2B91A" w:rsidR="003E5829" w:rsidRPr="00790DFC" w:rsidRDefault="003E5829" w:rsidP="006A12F1">
      <w:pPr>
        <w:pStyle w:val="Brdtext"/>
        <w:rPr>
          <w:rFonts w:ascii="OrigGarmnd BT" w:hAnsi="OrigGarmnd BT"/>
          <w:sz w:val="24"/>
          <w:szCs w:val="24"/>
        </w:rPr>
      </w:pPr>
      <w:bookmarkStart w:id="1" w:name="_GoBack"/>
      <w:bookmarkEnd w:id="1"/>
      <w:r w:rsidRPr="00790DFC">
        <w:rPr>
          <w:rFonts w:ascii="OrigGarmnd BT" w:hAnsi="OrigGarmnd BT"/>
          <w:sz w:val="24"/>
          <w:szCs w:val="24"/>
        </w:rPr>
        <w:t xml:space="preserve">Stockholm den </w:t>
      </w:r>
      <w:sdt>
        <w:sdtPr>
          <w:rPr>
            <w:rFonts w:ascii="OrigGarmnd BT" w:hAnsi="OrigGarmnd BT"/>
            <w:sz w:val="24"/>
            <w:szCs w:val="24"/>
          </w:rPr>
          <w:id w:val="-1225218591"/>
          <w:placeholder>
            <w:docPart w:val="DF8F9FE4225C4400859261EE48DCEF25"/>
          </w:placeholder>
          <w:dataBinding w:prefixMappings="xmlns:ns0='http://lp/documentinfo/RK' " w:xpath="/ns0:DocumentInfo[1]/ns0:BaseInfo[1]/ns0:HeaderDate[1]" w:storeItemID="{63F87DFE-1535-46D7-B20D-208A792F87CD}"/>
          <w:date w:fullDate="2017-12-20T00:00:00Z">
            <w:dateFormat w:val="d MMMM yyyy"/>
            <w:lid w:val="sv-SE"/>
            <w:storeMappedDataAs w:val="dateTime"/>
            <w:calendar w:val="gregorian"/>
          </w:date>
        </w:sdtPr>
        <w:sdtEndPr/>
        <w:sdtContent>
          <w:r w:rsidR="00790DFC" w:rsidRPr="00790DFC">
            <w:rPr>
              <w:rFonts w:ascii="OrigGarmnd BT" w:hAnsi="OrigGarmnd BT"/>
              <w:sz w:val="24"/>
              <w:szCs w:val="24"/>
            </w:rPr>
            <w:t>20</w:t>
          </w:r>
          <w:r w:rsidRPr="00790DFC">
            <w:rPr>
              <w:rFonts w:ascii="OrigGarmnd BT" w:hAnsi="OrigGarmnd BT"/>
              <w:sz w:val="24"/>
              <w:szCs w:val="24"/>
            </w:rPr>
            <w:t xml:space="preserve"> december 2017</w:t>
          </w:r>
        </w:sdtContent>
      </w:sdt>
    </w:p>
    <w:p w14:paraId="4155AB42" w14:textId="77777777" w:rsidR="003E5829" w:rsidRPr="00790DFC" w:rsidRDefault="003E5829" w:rsidP="004E7A8F">
      <w:pPr>
        <w:pStyle w:val="Brdtextutanavstnd"/>
        <w:rPr>
          <w:rFonts w:ascii="OrigGarmnd BT" w:hAnsi="OrigGarmnd BT"/>
          <w:sz w:val="24"/>
          <w:szCs w:val="24"/>
        </w:rPr>
      </w:pPr>
    </w:p>
    <w:p w14:paraId="0E97C930" w14:textId="77777777" w:rsidR="003E5829" w:rsidRPr="00790DFC" w:rsidRDefault="003E5829" w:rsidP="004E7A8F">
      <w:pPr>
        <w:pStyle w:val="Brdtextutanavstnd"/>
        <w:rPr>
          <w:rFonts w:ascii="OrigGarmnd BT" w:hAnsi="OrigGarmnd BT"/>
          <w:sz w:val="24"/>
          <w:szCs w:val="24"/>
        </w:rPr>
      </w:pPr>
    </w:p>
    <w:p w14:paraId="700DF17A" w14:textId="77777777" w:rsidR="003E5829" w:rsidRPr="00790DFC" w:rsidRDefault="003E5829" w:rsidP="004E7A8F">
      <w:pPr>
        <w:pStyle w:val="Brdtextutanavstnd"/>
        <w:rPr>
          <w:rFonts w:ascii="OrigGarmnd BT" w:hAnsi="OrigGarmnd BT"/>
          <w:sz w:val="24"/>
          <w:szCs w:val="24"/>
        </w:rPr>
      </w:pPr>
    </w:p>
    <w:p w14:paraId="61F5DA9E" w14:textId="719ACB41" w:rsidR="003E5829" w:rsidRPr="00790DFC" w:rsidRDefault="003E5829" w:rsidP="00422A41">
      <w:pPr>
        <w:pStyle w:val="Brdtext"/>
        <w:rPr>
          <w:rFonts w:ascii="OrigGarmnd BT" w:hAnsi="OrigGarmnd BT"/>
          <w:sz w:val="24"/>
          <w:szCs w:val="24"/>
        </w:rPr>
      </w:pPr>
      <w:r w:rsidRPr="00790DFC">
        <w:rPr>
          <w:rFonts w:ascii="OrigGarmnd BT" w:hAnsi="OrigGarmnd BT"/>
          <w:sz w:val="24"/>
          <w:szCs w:val="24"/>
        </w:rPr>
        <w:t>Margot Wallström</w:t>
      </w:r>
    </w:p>
    <w:p w14:paraId="2FD0BEA2" w14:textId="77777777" w:rsidR="003E5829" w:rsidRPr="00790DFC" w:rsidRDefault="003E5829" w:rsidP="00DB48AB">
      <w:pPr>
        <w:pStyle w:val="Brdtext"/>
        <w:rPr>
          <w:rFonts w:ascii="OrigGarmnd BT" w:hAnsi="OrigGarmnd BT"/>
          <w:sz w:val="24"/>
          <w:szCs w:val="24"/>
        </w:rPr>
      </w:pPr>
    </w:p>
    <w:sectPr w:rsidR="003E5829" w:rsidRPr="00790DFC" w:rsidSect="003E582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6CBD7" w14:textId="77777777" w:rsidR="003E5829" w:rsidRDefault="003E5829" w:rsidP="00A87A54">
      <w:pPr>
        <w:spacing w:after="0" w:line="240" w:lineRule="auto"/>
      </w:pPr>
      <w:r>
        <w:separator/>
      </w:r>
    </w:p>
  </w:endnote>
  <w:endnote w:type="continuationSeparator" w:id="0">
    <w:p w14:paraId="7E8831B0" w14:textId="77777777" w:rsidR="003E5829" w:rsidRDefault="003E58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26B917" w14:textId="77777777" w:rsidTr="006A26EC">
      <w:trPr>
        <w:trHeight w:val="227"/>
        <w:jc w:val="right"/>
      </w:trPr>
      <w:tc>
        <w:tcPr>
          <w:tcW w:w="708" w:type="dxa"/>
          <w:vAlign w:val="bottom"/>
        </w:tcPr>
        <w:p w14:paraId="6F1120DD" w14:textId="37E86BC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26F6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26F66">
            <w:rPr>
              <w:rStyle w:val="Sidnummer"/>
              <w:noProof/>
            </w:rPr>
            <w:t>2</w:t>
          </w:r>
          <w:r>
            <w:rPr>
              <w:rStyle w:val="Sidnummer"/>
            </w:rPr>
            <w:fldChar w:fldCharType="end"/>
          </w:r>
          <w:r>
            <w:rPr>
              <w:rStyle w:val="Sidnummer"/>
            </w:rPr>
            <w:t>)</w:t>
          </w:r>
        </w:p>
      </w:tc>
    </w:tr>
    <w:tr w:rsidR="005606BC" w:rsidRPr="00347E11" w14:paraId="525A7DD6" w14:textId="77777777" w:rsidTr="006A26EC">
      <w:trPr>
        <w:trHeight w:val="850"/>
        <w:jc w:val="right"/>
      </w:trPr>
      <w:tc>
        <w:tcPr>
          <w:tcW w:w="708" w:type="dxa"/>
          <w:vAlign w:val="bottom"/>
        </w:tcPr>
        <w:p w14:paraId="0B979C79" w14:textId="77777777" w:rsidR="005606BC" w:rsidRPr="00347E11" w:rsidRDefault="005606BC" w:rsidP="005606BC">
          <w:pPr>
            <w:pStyle w:val="Sidfot"/>
            <w:spacing w:line="276" w:lineRule="auto"/>
            <w:jc w:val="right"/>
          </w:pPr>
        </w:p>
      </w:tc>
    </w:tr>
  </w:tbl>
  <w:p w14:paraId="749A57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FE079D" w14:textId="77777777" w:rsidTr="001F4302">
      <w:trPr>
        <w:trHeight w:val="510"/>
      </w:trPr>
      <w:tc>
        <w:tcPr>
          <w:tcW w:w="8525" w:type="dxa"/>
          <w:gridSpan w:val="2"/>
          <w:vAlign w:val="bottom"/>
        </w:tcPr>
        <w:p w14:paraId="2E871A05" w14:textId="77777777" w:rsidR="00347E11" w:rsidRPr="00347E11" w:rsidRDefault="00347E11" w:rsidP="00347E11">
          <w:pPr>
            <w:pStyle w:val="Sidfot"/>
            <w:rPr>
              <w:sz w:val="8"/>
            </w:rPr>
          </w:pPr>
        </w:p>
      </w:tc>
    </w:tr>
    <w:tr w:rsidR="00093408" w:rsidRPr="00EE3C0F" w14:paraId="689DCAEE" w14:textId="77777777" w:rsidTr="00C26068">
      <w:trPr>
        <w:trHeight w:val="227"/>
      </w:trPr>
      <w:tc>
        <w:tcPr>
          <w:tcW w:w="4074" w:type="dxa"/>
        </w:tcPr>
        <w:p w14:paraId="1F76C4B0" w14:textId="77777777" w:rsidR="00347E11" w:rsidRPr="00F53AEA" w:rsidRDefault="00347E11" w:rsidP="00C26068">
          <w:pPr>
            <w:pStyle w:val="Sidfot"/>
            <w:spacing w:line="276" w:lineRule="auto"/>
          </w:pPr>
        </w:p>
      </w:tc>
      <w:tc>
        <w:tcPr>
          <w:tcW w:w="4451" w:type="dxa"/>
        </w:tcPr>
        <w:p w14:paraId="2A6465B0" w14:textId="77777777" w:rsidR="00093408" w:rsidRPr="00F53AEA" w:rsidRDefault="00093408" w:rsidP="00F53AEA">
          <w:pPr>
            <w:pStyle w:val="Sidfot"/>
            <w:spacing w:line="276" w:lineRule="auto"/>
          </w:pPr>
        </w:p>
      </w:tc>
    </w:tr>
  </w:tbl>
  <w:p w14:paraId="087EFC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A8BCE" w14:textId="77777777" w:rsidR="003E5829" w:rsidRDefault="003E5829" w:rsidP="00A87A54">
      <w:pPr>
        <w:spacing w:after="0" w:line="240" w:lineRule="auto"/>
      </w:pPr>
      <w:r>
        <w:separator/>
      </w:r>
    </w:p>
  </w:footnote>
  <w:footnote w:type="continuationSeparator" w:id="0">
    <w:p w14:paraId="2DEEC3EC" w14:textId="77777777" w:rsidR="003E5829" w:rsidRDefault="003E58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5829" w14:paraId="61E724DF" w14:textId="77777777" w:rsidTr="00C93EBA">
      <w:trPr>
        <w:trHeight w:val="227"/>
      </w:trPr>
      <w:tc>
        <w:tcPr>
          <w:tcW w:w="5534" w:type="dxa"/>
        </w:tcPr>
        <w:p w14:paraId="6B3E711C" w14:textId="77777777" w:rsidR="003E5829" w:rsidRPr="007D73AB" w:rsidRDefault="003E5829">
          <w:pPr>
            <w:pStyle w:val="Sidhuvud"/>
          </w:pPr>
        </w:p>
      </w:tc>
      <w:tc>
        <w:tcPr>
          <w:tcW w:w="3170" w:type="dxa"/>
          <w:vAlign w:val="bottom"/>
        </w:tcPr>
        <w:p w14:paraId="5586217A" w14:textId="77777777" w:rsidR="003E5829" w:rsidRPr="007D73AB" w:rsidRDefault="003E5829" w:rsidP="00340DE0">
          <w:pPr>
            <w:pStyle w:val="Sidhuvud"/>
          </w:pPr>
        </w:p>
      </w:tc>
      <w:tc>
        <w:tcPr>
          <w:tcW w:w="1134" w:type="dxa"/>
        </w:tcPr>
        <w:p w14:paraId="15BF2B27" w14:textId="77777777" w:rsidR="003E5829" w:rsidRDefault="003E5829" w:rsidP="005A703A">
          <w:pPr>
            <w:pStyle w:val="Sidhuvud"/>
          </w:pPr>
        </w:p>
      </w:tc>
    </w:tr>
    <w:tr w:rsidR="003E5829" w14:paraId="517936C5" w14:textId="77777777" w:rsidTr="00C93EBA">
      <w:trPr>
        <w:trHeight w:val="1928"/>
      </w:trPr>
      <w:tc>
        <w:tcPr>
          <w:tcW w:w="5534" w:type="dxa"/>
        </w:tcPr>
        <w:p w14:paraId="7B7E7791" w14:textId="77777777" w:rsidR="003E5829" w:rsidRPr="00340DE0" w:rsidRDefault="003E5829" w:rsidP="00340DE0">
          <w:pPr>
            <w:pStyle w:val="Sidhuvud"/>
          </w:pPr>
          <w:r>
            <w:rPr>
              <w:noProof/>
            </w:rPr>
            <w:drawing>
              <wp:inline distT="0" distB="0" distL="0" distR="0" wp14:anchorId="7755CC12" wp14:editId="3182D2A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DBDFFD8" w14:textId="77777777" w:rsidR="003E5829" w:rsidRPr="00710A6C" w:rsidRDefault="003E5829" w:rsidP="00EE3C0F">
          <w:pPr>
            <w:pStyle w:val="Sidhuvud"/>
            <w:rPr>
              <w:b/>
            </w:rPr>
          </w:pPr>
        </w:p>
        <w:p w14:paraId="3D0CD936" w14:textId="77777777" w:rsidR="003E5829" w:rsidRDefault="003E5829" w:rsidP="00EE3C0F">
          <w:pPr>
            <w:pStyle w:val="Sidhuvud"/>
          </w:pPr>
        </w:p>
        <w:p w14:paraId="30F5BAFE" w14:textId="77777777" w:rsidR="003E5829" w:rsidRDefault="003E5829" w:rsidP="00EE3C0F">
          <w:pPr>
            <w:pStyle w:val="Sidhuvud"/>
          </w:pPr>
        </w:p>
        <w:p w14:paraId="5E137BF6" w14:textId="77777777" w:rsidR="003E5829" w:rsidRDefault="003E5829" w:rsidP="00EE3C0F">
          <w:pPr>
            <w:pStyle w:val="Sidhuvud"/>
          </w:pPr>
        </w:p>
        <w:sdt>
          <w:sdtPr>
            <w:alias w:val="Dnr"/>
            <w:tag w:val="ccRKShow_Dnr"/>
            <w:id w:val="-829283628"/>
            <w:placeholder>
              <w:docPart w:val="3A305581310F4C8AB16CF4D725120FBE"/>
            </w:placeholder>
            <w:showingPlcHdr/>
            <w:dataBinding w:prefixMappings="xmlns:ns0='http://lp/documentinfo/RK' " w:xpath="/ns0:DocumentInfo[1]/ns0:BaseInfo[1]/ns0:Dnr[1]" w:storeItemID="{63F87DFE-1535-46D7-B20D-208A792F87CD}"/>
            <w:text/>
          </w:sdtPr>
          <w:sdtEndPr/>
          <w:sdtContent>
            <w:p w14:paraId="2C877678" w14:textId="77777777" w:rsidR="003E5829" w:rsidRDefault="003E5829" w:rsidP="00EE3C0F">
              <w:pPr>
                <w:pStyle w:val="Sidhuvud"/>
              </w:pPr>
              <w:r>
                <w:rPr>
                  <w:rStyle w:val="Platshllartext"/>
                </w:rPr>
                <w:t xml:space="preserve"> </w:t>
              </w:r>
            </w:p>
          </w:sdtContent>
        </w:sdt>
        <w:sdt>
          <w:sdtPr>
            <w:alias w:val="DocNumber"/>
            <w:tag w:val="DocNumber"/>
            <w:id w:val="1726028884"/>
            <w:placeholder>
              <w:docPart w:val="41398B633A5542B581F73C650582F4FE"/>
            </w:placeholder>
            <w:showingPlcHdr/>
            <w:dataBinding w:prefixMappings="xmlns:ns0='http://lp/documentinfo/RK' " w:xpath="/ns0:DocumentInfo[1]/ns0:BaseInfo[1]/ns0:DocNumber[1]" w:storeItemID="{63F87DFE-1535-46D7-B20D-208A792F87CD}"/>
            <w:text/>
          </w:sdtPr>
          <w:sdtEndPr/>
          <w:sdtContent>
            <w:p w14:paraId="63D894DC" w14:textId="77777777" w:rsidR="003E5829" w:rsidRDefault="003E5829" w:rsidP="00EE3C0F">
              <w:pPr>
                <w:pStyle w:val="Sidhuvud"/>
              </w:pPr>
              <w:r>
                <w:rPr>
                  <w:rStyle w:val="Platshllartext"/>
                </w:rPr>
                <w:t xml:space="preserve"> </w:t>
              </w:r>
            </w:p>
          </w:sdtContent>
        </w:sdt>
        <w:p w14:paraId="06D3AFC4" w14:textId="77777777" w:rsidR="003E5829" w:rsidRDefault="003E5829" w:rsidP="00EE3C0F">
          <w:pPr>
            <w:pStyle w:val="Sidhuvud"/>
          </w:pPr>
        </w:p>
      </w:tc>
      <w:tc>
        <w:tcPr>
          <w:tcW w:w="1134" w:type="dxa"/>
        </w:tcPr>
        <w:p w14:paraId="020A9EA4" w14:textId="77777777" w:rsidR="003E5829" w:rsidRDefault="003E5829" w:rsidP="0094502D">
          <w:pPr>
            <w:pStyle w:val="Sidhuvud"/>
          </w:pPr>
        </w:p>
        <w:p w14:paraId="6C74A209" w14:textId="77777777" w:rsidR="003E5829" w:rsidRPr="0094502D" w:rsidRDefault="003E5829" w:rsidP="00EC71A6">
          <w:pPr>
            <w:pStyle w:val="Sidhuvud"/>
          </w:pPr>
        </w:p>
      </w:tc>
    </w:tr>
    <w:tr w:rsidR="003E5829" w14:paraId="66113E30" w14:textId="77777777" w:rsidTr="00C93EBA">
      <w:trPr>
        <w:trHeight w:val="2268"/>
      </w:trPr>
      <w:sdt>
        <w:sdtPr>
          <w:rPr>
            <w:b/>
          </w:rPr>
          <w:alias w:val="SenderText"/>
          <w:tag w:val="ccRKShow_SenderText"/>
          <w:id w:val="1374046025"/>
          <w:placeholder>
            <w:docPart w:val="0C22D9E72A424F00B3C8CC5AD782011F"/>
          </w:placeholder>
        </w:sdtPr>
        <w:sdtEndPr/>
        <w:sdtContent>
          <w:tc>
            <w:tcPr>
              <w:tcW w:w="5534" w:type="dxa"/>
              <w:tcMar>
                <w:right w:w="1134" w:type="dxa"/>
              </w:tcMar>
            </w:tcPr>
            <w:p w14:paraId="32370BF1" w14:textId="77777777" w:rsidR="003E5829" w:rsidRPr="003E5829" w:rsidRDefault="003E5829" w:rsidP="00340DE0">
              <w:pPr>
                <w:pStyle w:val="Sidhuvud"/>
                <w:rPr>
                  <w:b/>
                </w:rPr>
              </w:pPr>
              <w:r w:rsidRPr="003E5829">
                <w:rPr>
                  <w:b/>
                </w:rPr>
                <w:t>Utrikesdepartementet</w:t>
              </w:r>
            </w:p>
            <w:p w14:paraId="362FC723" w14:textId="77777777" w:rsidR="00E7768E" w:rsidRDefault="003E5829" w:rsidP="00340DE0">
              <w:pPr>
                <w:pStyle w:val="Sidhuvud"/>
              </w:pPr>
              <w:r w:rsidRPr="003E5829">
                <w:t>Utrikesministern</w:t>
              </w:r>
            </w:p>
            <w:p w14:paraId="06FFE868" w14:textId="77777777" w:rsidR="00E7768E" w:rsidRDefault="00E7768E" w:rsidP="00340DE0">
              <w:pPr>
                <w:pStyle w:val="Sidhuvud"/>
              </w:pPr>
            </w:p>
            <w:p w14:paraId="367F79F5" w14:textId="02AC82B9" w:rsidR="00E7768E" w:rsidRPr="00E7768E" w:rsidRDefault="00E7768E" w:rsidP="00340DE0">
              <w:pPr>
                <w:pStyle w:val="Sidhuvud"/>
                <w:rPr>
                  <w:lang w:val="fr-FR"/>
                </w:rPr>
              </w:pPr>
            </w:p>
            <w:p w14:paraId="06567478" w14:textId="77777777" w:rsidR="00E7768E" w:rsidRPr="00A00C23" w:rsidRDefault="00E7768E" w:rsidP="00340DE0">
              <w:pPr>
                <w:pStyle w:val="Sidhuvud"/>
                <w:rPr>
                  <w:lang w:val="de-DE"/>
                </w:rPr>
              </w:pPr>
            </w:p>
            <w:p w14:paraId="04D1F75E" w14:textId="45A2049A" w:rsidR="003E5829" w:rsidRPr="00E7768E" w:rsidRDefault="003E5829" w:rsidP="00340DE0">
              <w:pPr>
                <w:pStyle w:val="Sidhuvud"/>
                <w:rPr>
                  <w:b/>
                </w:rPr>
              </w:pPr>
            </w:p>
          </w:tc>
        </w:sdtContent>
      </w:sdt>
      <w:sdt>
        <w:sdtPr>
          <w:alias w:val="Recipient"/>
          <w:tag w:val="ccRKShow_Recipient"/>
          <w:id w:val="-28344517"/>
          <w:placeholder>
            <w:docPart w:val="D0C6FADF43E9469FAE0C531ED581D785"/>
          </w:placeholder>
          <w:dataBinding w:prefixMappings="xmlns:ns0='http://lp/documentinfo/RK' " w:xpath="/ns0:DocumentInfo[1]/ns0:BaseInfo[1]/ns0:Recipient[1]" w:storeItemID="{63F87DFE-1535-46D7-B20D-208A792F87CD}"/>
          <w:text w:multiLine="1"/>
        </w:sdtPr>
        <w:sdtEndPr/>
        <w:sdtContent>
          <w:tc>
            <w:tcPr>
              <w:tcW w:w="3170" w:type="dxa"/>
            </w:tcPr>
            <w:p w14:paraId="060B8A53" w14:textId="67FD3551" w:rsidR="003E5829" w:rsidRDefault="002C12CA" w:rsidP="00547B89">
              <w:pPr>
                <w:pStyle w:val="Sidhuvud"/>
              </w:pPr>
              <w:r>
                <w:t>Till riksdagen</w:t>
              </w:r>
              <w:r>
                <w:br/>
              </w:r>
            </w:p>
          </w:tc>
        </w:sdtContent>
      </w:sdt>
      <w:tc>
        <w:tcPr>
          <w:tcW w:w="1134" w:type="dxa"/>
        </w:tcPr>
        <w:p w14:paraId="03C635F9" w14:textId="77777777" w:rsidR="003E5829" w:rsidRDefault="003E5829" w:rsidP="003E6020">
          <w:pPr>
            <w:pStyle w:val="Sidhuvud"/>
          </w:pPr>
        </w:p>
      </w:tc>
    </w:tr>
  </w:tbl>
  <w:p w14:paraId="3E8BA22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2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798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12CA"/>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829"/>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05EF"/>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5E32"/>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69CD"/>
    <w:rsid w:val="006700F0"/>
    <w:rsid w:val="00670A48"/>
    <w:rsid w:val="00672F6F"/>
    <w:rsid w:val="00674C2F"/>
    <w:rsid w:val="00674C8B"/>
    <w:rsid w:val="00686FAB"/>
    <w:rsid w:val="0069523C"/>
    <w:rsid w:val="006962CA"/>
    <w:rsid w:val="006A09DA"/>
    <w:rsid w:val="006A1835"/>
    <w:rsid w:val="006B4A30"/>
    <w:rsid w:val="006B7569"/>
    <w:rsid w:val="006C28EE"/>
    <w:rsid w:val="006D2998"/>
    <w:rsid w:val="006D3188"/>
    <w:rsid w:val="006E08FC"/>
    <w:rsid w:val="006F2588"/>
    <w:rsid w:val="006F4B43"/>
    <w:rsid w:val="00710A6C"/>
    <w:rsid w:val="00710D98"/>
    <w:rsid w:val="00711CE9"/>
    <w:rsid w:val="00712266"/>
    <w:rsid w:val="00712593"/>
    <w:rsid w:val="00712D82"/>
    <w:rsid w:val="007171AB"/>
    <w:rsid w:val="007213D0"/>
    <w:rsid w:val="00726F66"/>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0DF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C23"/>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1D23"/>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6C"/>
    <w:rsid w:val="00B815FC"/>
    <w:rsid w:val="00B82A05"/>
    <w:rsid w:val="00B84409"/>
    <w:rsid w:val="00B84E2D"/>
    <w:rsid w:val="00B927C9"/>
    <w:rsid w:val="00B96EFA"/>
    <w:rsid w:val="00BA2997"/>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246E"/>
    <w:rsid w:val="00E26DDF"/>
    <w:rsid w:val="00E30167"/>
    <w:rsid w:val="00E33493"/>
    <w:rsid w:val="00E37922"/>
    <w:rsid w:val="00E406DF"/>
    <w:rsid w:val="00E415D3"/>
    <w:rsid w:val="00E469E4"/>
    <w:rsid w:val="00E475C3"/>
    <w:rsid w:val="00E509B0"/>
    <w:rsid w:val="00E54246"/>
    <w:rsid w:val="00E55D8E"/>
    <w:rsid w:val="00E74A30"/>
    <w:rsid w:val="00E7768E"/>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068E"/>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352"/>
    <w:rsid w:val="00FA41B4"/>
    <w:rsid w:val="00FA5DDD"/>
    <w:rsid w:val="00FA7644"/>
    <w:rsid w:val="00FC069A"/>
    <w:rsid w:val="00FC65E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D79A0D"/>
  <w15:docId w15:val="{A0EDBA14-D723-4C25-918A-DC5279EB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305581310F4C8AB16CF4D725120FBE"/>
        <w:category>
          <w:name w:val="Allmänt"/>
          <w:gallery w:val="placeholder"/>
        </w:category>
        <w:types>
          <w:type w:val="bbPlcHdr"/>
        </w:types>
        <w:behaviors>
          <w:behavior w:val="content"/>
        </w:behaviors>
        <w:guid w:val="{67E9031B-C1E2-45CF-AFDF-845CE2A34A2B}"/>
      </w:docPartPr>
      <w:docPartBody>
        <w:p w:rsidR="00FA12B8" w:rsidRDefault="00B30509" w:rsidP="00B30509">
          <w:pPr>
            <w:pStyle w:val="3A305581310F4C8AB16CF4D725120FBE"/>
          </w:pPr>
          <w:r>
            <w:rPr>
              <w:rStyle w:val="Platshllartext"/>
            </w:rPr>
            <w:t xml:space="preserve"> </w:t>
          </w:r>
        </w:p>
      </w:docPartBody>
    </w:docPart>
    <w:docPart>
      <w:docPartPr>
        <w:name w:val="41398B633A5542B581F73C650582F4FE"/>
        <w:category>
          <w:name w:val="Allmänt"/>
          <w:gallery w:val="placeholder"/>
        </w:category>
        <w:types>
          <w:type w:val="bbPlcHdr"/>
        </w:types>
        <w:behaviors>
          <w:behavior w:val="content"/>
        </w:behaviors>
        <w:guid w:val="{A7316E4E-36E8-4E7A-85AC-A3E148B29B5D}"/>
      </w:docPartPr>
      <w:docPartBody>
        <w:p w:rsidR="00FA12B8" w:rsidRDefault="00B30509" w:rsidP="00B30509">
          <w:pPr>
            <w:pStyle w:val="41398B633A5542B581F73C650582F4FE"/>
          </w:pPr>
          <w:r>
            <w:rPr>
              <w:rStyle w:val="Platshllartext"/>
            </w:rPr>
            <w:t xml:space="preserve"> </w:t>
          </w:r>
        </w:p>
      </w:docPartBody>
    </w:docPart>
    <w:docPart>
      <w:docPartPr>
        <w:name w:val="0C22D9E72A424F00B3C8CC5AD782011F"/>
        <w:category>
          <w:name w:val="Allmänt"/>
          <w:gallery w:val="placeholder"/>
        </w:category>
        <w:types>
          <w:type w:val="bbPlcHdr"/>
        </w:types>
        <w:behaviors>
          <w:behavior w:val="content"/>
        </w:behaviors>
        <w:guid w:val="{F507BF58-B807-48F6-8C21-5A9969E8B832}"/>
      </w:docPartPr>
      <w:docPartBody>
        <w:p w:rsidR="00FA12B8" w:rsidRDefault="00B30509" w:rsidP="00B30509">
          <w:pPr>
            <w:pStyle w:val="0C22D9E72A424F00B3C8CC5AD782011F"/>
          </w:pPr>
          <w:r>
            <w:rPr>
              <w:rStyle w:val="Platshllartext"/>
            </w:rPr>
            <w:t xml:space="preserve"> </w:t>
          </w:r>
        </w:p>
      </w:docPartBody>
    </w:docPart>
    <w:docPart>
      <w:docPartPr>
        <w:name w:val="D0C6FADF43E9469FAE0C531ED581D785"/>
        <w:category>
          <w:name w:val="Allmänt"/>
          <w:gallery w:val="placeholder"/>
        </w:category>
        <w:types>
          <w:type w:val="bbPlcHdr"/>
        </w:types>
        <w:behaviors>
          <w:behavior w:val="content"/>
        </w:behaviors>
        <w:guid w:val="{DB357ADF-F24F-42A4-9CC6-168497D56C70}"/>
      </w:docPartPr>
      <w:docPartBody>
        <w:p w:rsidR="00FA12B8" w:rsidRDefault="00B30509" w:rsidP="00B30509">
          <w:pPr>
            <w:pStyle w:val="D0C6FADF43E9469FAE0C531ED581D785"/>
          </w:pPr>
          <w:r>
            <w:rPr>
              <w:rStyle w:val="Platshllartext"/>
            </w:rPr>
            <w:t xml:space="preserve"> </w:t>
          </w:r>
        </w:p>
      </w:docPartBody>
    </w:docPart>
    <w:docPart>
      <w:docPartPr>
        <w:name w:val="DF8F9FE4225C4400859261EE48DCEF25"/>
        <w:category>
          <w:name w:val="Allmänt"/>
          <w:gallery w:val="placeholder"/>
        </w:category>
        <w:types>
          <w:type w:val="bbPlcHdr"/>
        </w:types>
        <w:behaviors>
          <w:behavior w:val="content"/>
        </w:behaviors>
        <w:guid w:val="{5C11532C-0332-4C35-91DA-834538F2399B}"/>
      </w:docPartPr>
      <w:docPartBody>
        <w:p w:rsidR="00FA12B8" w:rsidRDefault="00B30509" w:rsidP="00B30509">
          <w:pPr>
            <w:pStyle w:val="DF8F9FE4225C4400859261EE48DCEF2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09"/>
    <w:rsid w:val="00B30509"/>
    <w:rsid w:val="00FA1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DAA692F30641CB9285F3814AF88C76">
    <w:name w:val="33DAA692F30641CB9285F3814AF88C76"/>
    <w:rsid w:val="00B30509"/>
  </w:style>
  <w:style w:type="character" w:styleId="Platshllartext">
    <w:name w:val="Placeholder Text"/>
    <w:basedOn w:val="Standardstycketeckensnitt"/>
    <w:uiPriority w:val="99"/>
    <w:semiHidden/>
    <w:rsid w:val="00B30509"/>
    <w:rPr>
      <w:noProof w:val="0"/>
      <w:color w:val="808080"/>
    </w:rPr>
  </w:style>
  <w:style w:type="paragraph" w:customStyle="1" w:styleId="6C80B19BA9D7485197417EB37888B526">
    <w:name w:val="6C80B19BA9D7485197417EB37888B526"/>
    <w:rsid w:val="00B30509"/>
  </w:style>
  <w:style w:type="paragraph" w:customStyle="1" w:styleId="3AC991C1F8BD4F62B20141D6AE16CCC7">
    <w:name w:val="3AC991C1F8BD4F62B20141D6AE16CCC7"/>
    <w:rsid w:val="00B30509"/>
  </w:style>
  <w:style w:type="paragraph" w:customStyle="1" w:styleId="47416F0F9E4243C59267A3091F903A62">
    <w:name w:val="47416F0F9E4243C59267A3091F903A62"/>
    <w:rsid w:val="00B30509"/>
  </w:style>
  <w:style w:type="paragraph" w:customStyle="1" w:styleId="3A305581310F4C8AB16CF4D725120FBE">
    <w:name w:val="3A305581310F4C8AB16CF4D725120FBE"/>
    <w:rsid w:val="00B30509"/>
  </w:style>
  <w:style w:type="paragraph" w:customStyle="1" w:styleId="41398B633A5542B581F73C650582F4FE">
    <w:name w:val="41398B633A5542B581F73C650582F4FE"/>
    <w:rsid w:val="00B30509"/>
  </w:style>
  <w:style w:type="paragraph" w:customStyle="1" w:styleId="5D41308AAD49435698A199E87658012C">
    <w:name w:val="5D41308AAD49435698A199E87658012C"/>
    <w:rsid w:val="00B30509"/>
  </w:style>
  <w:style w:type="paragraph" w:customStyle="1" w:styleId="284CF369432D48419FC0F30258E4A41A">
    <w:name w:val="284CF369432D48419FC0F30258E4A41A"/>
    <w:rsid w:val="00B30509"/>
  </w:style>
  <w:style w:type="paragraph" w:customStyle="1" w:styleId="05F2A609E1574D888CC99E9CA705E5C1">
    <w:name w:val="05F2A609E1574D888CC99E9CA705E5C1"/>
    <w:rsid w:val="00B30509"/>
  </w:style>
  <w:style w:type="paragraph" w:customStyle="1" w:styleId="0C22D9E72A424F00B3C8CC5AD782011F">
    <w:name w:val="0C22D9E72A424F00B3C8CC5AD782011F"/>
    <w:rsid w:val="00B30509"/>
  </w:style>
  <w:style w:type="paragraph" w:customStyle="1" w:styleId="D0C6FADF43E9469FAE0C531ED581D785">
    <w:name w:val="D0C6FADF43E9469FAE0C531ED581D785"/>
    <w:rsid w:val="00B30509"/>
  </w:style>
  <w:style w:type="paragraph" w:customStyle="1" w:styleId="8506F85BA56C456787DA926D646E95AB">
    <w:name w:val="8506F85BA56C456787DA926D646E95AB"/>
    <w:rsid w:val="00B30509"/>
  </w:style>
  <w:style w:type="paragraph" w:customStyle="1" w:styleId="A756A5D0BD9347218E0B2E3FCE3E6064">
    <w:name w:val="A756A5D0BD9347218E0B2E3FCE3E6064"/>
    <w:rsid w:val="00B30509"/>
  </w:style>
  <w:style w:type="paragraph" w:customStyle="1" w:styleId="663D3BDC5D8C454AB82A28360C9BD400">
    <w:name w:val="663D3BDC5D8C454AB82A28360C9BD400"/>
    <w:rsid w:val="00B30509"/>
  </w:style>
  <w:style w:type="paragraph" w:customStyle="1" w:styleId="F1E7BC3FB5704AC484E63DA53B4CFC93">
    <w:name w:val="F1E7BC3FB5704AC484E63DA53B4CFC93"/>
    <w:rsid w:val="00B30509"/>
  </w:style>
  <w:style w:type="paragraph" w:customStyle="1" w:styleId="080FBFB7BE5B4A4495FD9C0FFF2EE4CF">
    <w:name w:val="080FBFB7BE5B4A4495FD9C0FFF2EE4CF"/>
    <w:rsid w:val="00B30509"/>
  </w:style>
  <w:style w:type="paragraph" w:customStyle="1" w:styleId="DF8F9FE4225C4400859261EE48DCEF25">
    <w:name w:val="DF8F9FE4225C4400859261EE48DCEF25"/>
    <w:rsid w:val="00B30509"/>
  </w:style>
  <w:style w:type="paragraph" w:customStyle="1" w:styleId="DD5E0A24C87D4FBC87B32BCAE3F6BF5B">
    <w:name w:val="DD5E0A24C87D4FBC87B32BCAE3F6BF5B"/>
    <w:rsid w:val="00B30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2017-12-20T00:00:00</HeaderDate>
    <Office/>
    <Dnr/>
    <ParagrafNr/>
    <DocumentTitle/>
    <VisitingAddress/>
    <Extra1/>
    <Extra2/>
    <Extra3>Karin Enström</Extra3>
    <Number/>
    <Recipient>Till riksdagen
</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b2df6fab-e738-4e73-a143-556bb9b43d51</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2017-12-20T00:00:00</HeaderDate>
    <Office/>
    <Dnr/>
    <ParagrafNr/>
    <DocumentTitle/>
    <VisitingAddress/>
    <Extra1/>
    <Extra2/>
    <Extra3>Karin Enström</Extra3>
    <Number/>
    <Recipient>Till riksdagen
</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2017-12-20T00:00:00</HeaderDate>
    <Office/>
    <Dnr/>
    <ParagrafNr/>
    <DocumentTitle/>
    <VisitingAddress/>
    <Extra1/>
    <Extra2/>
    <Extra3>Karin Enström</Extra3>
    <Number/>
    <Recipient>Till riksdagen
</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3913-F61D-4160-9634-EC17444DCCB8}"/>
</file>

<file path=customXml/itemProps2.xml><?xml version="1.0" encoding="utf-8"?>
<ds:datastoreItem xmlns:ds="http://schemas.openxmlformats.org/officeDocument/2006/customXml" ds:itemID="{63F87DFE-1535-46D7-B20D-208A792F87CD}"/>
</file>

<file path=customXml/itemProps3.xml><?xml version="1.0" encoding="utf-8"?>
<ds:datastoreItem xmlns:ds="http://schemas.openxmlformats.org/officeDocument/2006/customXml" ds:itemID="{7255B7D8-75E7-4F20-AC75-11B8076C41E5}"/>
</file>

<file path=customXml/itemProps4.xml><?xml version="1.0" encoding="utf-8"?>
<ds:datastoreItem xmlns:ds="http://schemas.openxmlformats.org/officeDocument/2006/customXml" ds:itemID="{63F87DFE-1535-46D7-B20D-208A792F87CD}"/>
</file>

<file path=customXml/itemProps5.xml><?xml version="1.0" encoding="utf-8"?>
<ds:datastoreItem xmlns:ds="http://schemas.openxmlformats.org/officeDocument/2006/customXml" ds:itemID="{B4D7B946-6E19-4846-A76D-3710EC539763}"/>
</file>

<file path=customXml/itemProps6.xml><?xml version="1.0" encoding="utf-8"?>
<ds:datastoreItem xmlns:ds="http://schemas.openxmlformats.org/officeDocument/2006/customXml" ds:itemID="{63F87DFE-1535-46D7-B20D-208A792F87CD}"/>
</file>

<file path=customXml/itemProps7.xml><?xml version="1.0" encoding="utf-8"?>
<ds:datastoreItem xmlns:ds="http://schemas.openxmlformats.org/officeDocument/2006/customXml" ds:itemID="{309FC74C-4BDA-4915-A60F-43CB43B28960}"/>
</file>

<file path=customXml/itemProps8.xml><?xml version="1.0" encoding="utf-8"?>
<ds:datastoreItem xmlns:ds="http://schemas.openxmlformats.org/officeDocument/2006/customXml" ds:itemID="{5B1D0180-3D81-472B-9AFF-F2F9D242A2E9}"/>
</file>

<file path=docProps/app.xml><?xml version="1.0" encoding="utf-8"?>
<Properties xmlns="http://schemas.openxmlformats.org/officeDocument/2006/extended-properties" xmlns:vt="http://schemas.openxmlformats.org/officeDocument/2006/docPropsVTypes">
  <Template>RK Basmall</Template>
  <TotalTime>0</TotalTime>
  <Pages>2</Pages>
  <Words>547</Words>
  <Characters>2901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3</cp:revision>
  <cp:lastPrinted>2017-12-20T09:36:00Z</cp:lastPrinted>
  <dcterms:created xsi:type="dcterms:W3CDTF">2017-12-20T09:30:00Z</dcterms:created>
  <dcterms:modified xsi:type="dcterms:W3CDTF">2017-12-20T09:36:00Z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70a12cab-e410-4bac-bf7b-37794e8799a6</vt:lpwstr>
  </property>
</Properties>
</file>