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715B4" w14:textId="24CA1A7D" w:rsidR="00AE5BEC" w:rsidRDefault="00AE5BEC" w:rsidP="00AE5BEC">
      <w:pPr>
        <w:pStyle w:val="Rubrik"/>
      </w:pPr>
      <w:bookmarkStart w:id="0" w:name="_GoBack"/>
      <w:bookmarkEnd w:id="0"/>
      <w:r>
        <w:t xml:space="preserve">Svar på </w:t>
      </w:r>
      <w:r w:rsidR="003D1C4E">
        <w:t xml:space="preserve">fråga </w:t>
      </w:r>
      <w:r>
        <w:t xml:space="preserve">2019/20:2094 av Margareta Cederfelt (M) Hårdnande villkor för regimkritiker i Ryssland </w:t>
      </w:r>
    </w:p>
    <w:p w14:paraId="00AE6B28" w14:textId="7AC5E2FE" w:rsidR="00AE5BEC" w:rsidRDefault="00AE5BEC" w:rsidP="0093469E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</w:rPr>
      </w:pPr>
      <w:bookmarkStart w:id="1" w:name="_Hlk50100012"/>
      <w:r w:rsidRPr="00DC0337">
        <w:rPr>
          <w:rFonts w:ascii="Garamond" w:hAnsi="Garamond"/>
        </w:rPr>
        <w:t>Margareta Cederfelt har frågat mig hur</w:t>
      </w:r>
      <w:r>
        <w:rPr>
          <w:rFonts w:ascii="Garamond" w:hAnsi="Garamond"/>
        </w:rPr>
        <w:t xml:space="preserve">uvida </w:t>
      </w:r>
      <w:r w:rsidRPr="00DC0337">
        <w:rPr>
          <w:rFonts w:ascii="Garamond" w:hAnsi="Garamond"/>
        </w:rPr>
        <w:t xml:space="preserve">regeringen </w:t>
      </w:r>
      <w:r>
        <w:rPr>
          <w:rFonts w:ascii="Garamond" w:hAnsi="Garamond"/>
        </w:rPr>
        <w:t>ä</w:t>
      </w:r>
      <w:r w:rsidRPr="00DC0337">
        <w:rPr>
          <w:rFonts w:ascii="Garamond" w:hAnsi="Garamond" w:cs="TimesNewRomanPSMT"/>
        </w:rPr>
        <w:t>r beredd att vara drivande inom EU för att EU ska agera aktivt för</w:t>
      </w:r>
      <w:r>
        <w:rPr>
          <w:rFonts w:ascii="Garamond" w:hAnsi="Garamond" w:cs="TimesNewRomanPSMT"/>
        </w:rPr>
        <w:t xml:space="preserve"> </w:t>
      </w:r>
      <w:r w:rsidRPr="00DC0337">
        <w:rPr>
          <w:rFonts w:ascii="Garamond" w:hAnsi="Garamond" w:cs="TimesNewRomanPSMT"/>
        </w:rPr>
        <w:t>att misstänkta över</w:t>
      </w:r>
      <w:r w:rsidR="0093469E">
        <w:rPr>
          <w:rFonts w:ascii="Garamond" w:hAnsi="Garamond" w:cs="TimesNewRomanPSMT"/>
        </w:rPr>
        <w:softHyphen/>
      </w:r>
      <w:r w:rsidRPr="00DC0337">
        <w:rPr>
          <w:rFonts w:ascii="Garamond" w:hAnsi="Garamond" w:cs="TimesNewRomanPSMT"/>
        </w:rPr>
        <w:t>grepp som begås mot oppositionella ska utredas och för</w:t>
      </w:r>
      <w:r w:rsidR="0093469E">
        <w:rPr>
          <w:rFonts w:ascii="Garamond" w:hAnsi="Garamond" w:cs="TimesNewRomanPSMT"/>
        </w:rPr>
        <w:t xml:space="preserve"> </w:t>
      </w:r>
      <w:r w:rsidRPr="00DC0337">
        <w:rPr>
          <w:rFonts w:ascii="Garamond" w:hAnsi="Garamond" w:cs="TimesNewRomanPSMT"/>
        </w:rPr>
        <w:t>att såväl utredning</w:t>
      </w:r>
      <w:r w:rsidR="0093469E">
        <w:rPr>
          <w:rFonts w:ascii="Garamond" w:hAnsi="Garamond" w:cs="TimesNewRomanPSMT"/>
        </w:rPr>
        <w:softHyphen/>
      </w:r>
      <w:r>
        <w:rPr>
          <w:rFonts w:ascii="Garamond" w:hAnsi="Garamond" w:cs="TimesNewRomanPSMT"/>
        </w:rPr>
        <w:t xml:space="preserve">arnas </w:t>
      </w:r>
      <w:r w:rsidRPr="00DC0337">
        <w:rPr>
          <w:rFonts w:ascii="Garamond" w:hAnsi="Garamond" w:cs="TimesNewRomanPSMT"/>
        </w:rPr>
        <w:t>genomförande som resultat offentliggörs</w:t>
      </w:r>
      <w:r>
        <w:rPr>
          <w:rFonts w:ascii="Garamond" w:hAnsi="Garamond" w:cs="TimesNewRomanPSMT"/>
        </w:rPr>
        <w:t>.</w:t>
      </w:r>
    </w:p>
    <w:bookmarkEnd w:id="1"/>
    <w:p w14:paraId="17805DD6" w14:textId="77777777" w:rsidR="0093469E" w:rsidRPr="00DC0337" w:rsidRDefault="0093469E" w:rsidP="0093469E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14:paraId="458E47BB" w14:textId="439001DB" w:rsidR="003A3A6B" w:rsidRDefault="003A3A6B" w:rsidP="00836FC7">
      <w:pPr>
        <w:pStyle w:val="Brdtext"/>
      </w:pPr>
      <w:r w:rsidRPr="00885324">
        <w:t>Sverige</w:t>
      </w:r>
      <w:r>
        <w:t xml:space="preserve"> </w:t>
      </w:r>
      <w:r w:rsidRPr="00885324">
        <w:t>för en tydlig och principfast politik gentemot Ryssland</w:t>
      </w:r>
      <w:r>
        <w:t xml:space="preserve"> där vi </w:t>
      </w:r>
      <w:r w:rsidRPr="00885324">
        <w:t>regelmässigt ta</w:t>
      </w:r>
      <w:r>
        <w:t>r</w:t>
      </w:r>
      <w:r w:rsidRPr="00885324">
        <w:t xml:space="preserve"> upp </w:t>
      </w:r>
      <w:r>
        <w:t>kränkningar av mänskliga rättigheter</w:t>
      </w:r>
      <w:r w:rsidRPr="00885324">
        <w:t xml:space="preserve"> </w:t>
      </w:r>
      <w:r>
        <w:t xml:space="preserve">och </w:t>
      </w:r>
      <w:r w:rsidRPr="00885324">
        <w:t>uppmana</w:t>
      </w:r>
      <w:r>
        <w:t>r</w:t>
      </w:r>
      <w:r w:rsidRPr="00885324">
        <w:t xml:space="preserve"> ryska företrädare att garantera sina invånares rättigheter i enlighet med Rysslands egen konstitution och </w:t>
      </w:r>
      <w:r>
        <w:t>folkrättsliga</w:t>
      </w:r>
      <w:r w:rsidRPr="00885324">
        <w:t xml:space="preserve"> åtaganden.</w:t>
      </w:r>
    </w:p>
    <w:p w14:paraId="79B8CA7B" w14:textId="624F4B78" w:rsidR="005F2467" w:rsidRDefault="003A3A6B" w:rsidP="00EE6FCC">
      <w:pPr>
        <w:pStyle w:val="Brdtext"/>
        <w:rPr>
          <w:rFonts w:ascii="Garamond" w:eastAsia="Times New Roman" w:hAnsi="Garamond" w:cs="Arial"/>
        </w:rPr>
      </w:pPr>
      <w:r>
        <w:t xml:space="preserve">Oppositionella i Ryssland verkar sedan många år under svåra förhållanden </w:t>
      </w:r>
      <w:r w:rsidR="00041DF8">
        <w:t xml:space="preserve">och </w:t>
      </w:r>
      <w:r w:rsidR="00EE6FCC">
        <w:t xml:space="preserve">det </w:t>
      </w:r>
      <w:r w:rsidR="00041DF8">
        <w:t xml:space="preserve">nyligen konstaterade mordförsöket på politikern Aleksej </w:t>
      </w:r>
      <w:proofErr w:type="spellStart"/>
      <w:r w:rsidR="00041DF8">
        <w:t>Navalnyj</w:t>
      </w:r>
      <w:proofErr w:type="spellEnd"/>
      <w:r w:rsidR="00EE6FCC">
        <w:t xml:space="preserve"> väcker såväl bestörtning som indignation. Detta var ett uppenbart försök att </w:t>
      </w:r>
      <w:r w:rsidR="00041DF8" w:rsidRPr="009B62F6">
        <w:rPr>
          <w:rFonts w:ascii="Garamond" w:eastAsia="Times New Roman" w:hAnsi="Garamond" w:cs="Arial"/>
        </w:rPr>
        <w:t xml:space="preserve">tysta den politiska oppositionen i Ryssland. Att angreppet därtill skedde med ett kemiskt stridsmedel </w:t>
      </w:r>
      <w:r w:rsidR="00EE6FCC">
        <w:rPr>
          <w:rFonts w:ascii="Garamond" w:eastAsia="Times New Roman" w:hAnsi="Garamond" w:cs="Arial"/>
        </w:rPr>
        <w:t xml:space="preserve">utgör </w:t>
      </w:r>
      <w:r w:rsidR="00041DF8" w:rsidRPr="009B62F6">
        <w:rPr>
          <w:rFonts w:ascii="Garamond" w:eastAsia="Times New Roman" w:hAnsi="Garamond" w:cs="Arial"/>
        </w:rPr>
        <w:t xml:space="preserve">ett brott mot internationell rätt, som förbjuder all användning av kemiska vapen. </w:t>
      </w:r>
    </w:p>
    <w:p w14:paraId="0442D66C" w14:textId="5B9A562C" w:rsidR="00EE6FCC" w:rsidRPr="002D1FC3" w:rsidRDefault="00EE6FCC" w:rsidP="00EE6FCC">
      <w:pPr>
        <w:pStyle w:val="Brdtext"/>
      </w:pPr>
      <w:r>
        <w:t xml:space="preserve">Regeringens ståndpunkt sammanfaller helt med det EU27-uttalande som </w:t>
      </w:r>
      <w:r w:rsidR="002D1FC3">
        <w:t>publicerades den 3 september med krav på en transparent utredning och att de a</w:t>
      </w:r>
      <w:r w:rsidRPr="009B62F6">
        <w:rPr>
          <w:rFonts w:ascii="Garamond" w:eastAsia="Times New Roman" w:hAnsi="Garamond" w:cs="Arial"/>
        </w:rPr>
        <w:t xml:space="preserve">nsvariga </w:t>
      </w:r>
      <w:r w:rsidR="002D1FC3">
        <w:rPr>
          <w:rFonts w:ascii="Garamond" w:eastAsia="Times New Roman" w:hAnsi="Garamond" w:cs="Arial"/>
        </w:rPr>
        <w:t xml:space="preserve">ska </w:t>
      </w:r>
      <w:r w:rsidRPr="009B62F6">
        <w:rPr>
          <w:rFonts w:ascii="Garamond" w:eastAsia="Times New Roman" w:hAnsi="Garamond" w:cs="Arial"/>
        </w:rPr>
        <w:t>ställas till svars</w:t>
      </w:r>
      <w:r w:rsidR="002D1FC3">
        <w:rPr>
          <w:rFonts w:ascii="Garamond" w:eastAsia="Times New Roman" w:hAnsi="Garamond" w:cs="Arial"/>
        </w:rPr>
        <w:t xml:space="preserve"> samt uppmanar den ryska sidan till sam</w:t>
      </w:r>
      <w:r w:rsidR="009643E3">
        <w:rPr>
          <w:rFonts w:ascii="Garamond" w:eastAsia="Times New Roman" w:hAnsi="Garamond" w:cs="Arial"/>
        </w:rPr>
        <w:softHyphen/>
      </w:r>
      <w:r w:rsidR="002D1FC3">
        <w:rPr>
          <w:rFonts w:ascii="Garamond" w:eastAsia="Times New Roman" w:hAnsi="Garamond" w:cs="Arial"/>
        </w:rPr>
        <w:t xml:space="preserve">arbete med </w:t>
      </w:r>
      <w:r w:rsidR="0090345B" w:rsidRPr="0090345B">
        <w:rPr>
          <w:rFonts w:eastAsia="Times New Roman" w:cs="Arial"/>
          <w:sz w:val="24"/>
          <w:szCs w:val="24"/>
        </w:rPr>
        <w:t>den internationella organisationen för förbud mot kemiska vapen</w:t>
      </w:r>
      <w:r w:rsidR="0090345B" w:rsidRPr="0090345B">
        <w:rPr>
          <w:rFonts w:ascii="Arial" w:eastAsia="Times New Roman" w:hAnsi="Arial" w:cs="Arial"/>
          <w:sz w:val="20"/>
          <w:szCs w:val="20"/>
        </w:rPr>
        <w:t xml:space="preserve"> </w:t>
      </w:r>
      <w:r w:rsidR="0090345B">
        <w:rPr>
          <w:rFonts w:ascii="Arial" w:eastAsia="Times New Roman" w:hAnsi="Arial" w:cs="Arial"/>
          <w:color w:val="FF0000"/>
          <w:sz w:val="20"/>
          <w:szCs w:val="20"/>
        </w:rPr>
        <w:t>(</w:t>
      </w:r>
      <w:r w:rsidR="002D1FC3">
        <w:rPr>
          <w:rFonts w:ascii="Garamond" w:eastAsia="Times New Roman" w:hAnsi="Garamond" w:cs="Arial"/>
        </w:rPr>
        <w:t>OPCW</w:t>
      </w:r>
      <w:r w:rsidR="0090345B">
        <w:rPr>
          <w:rFonts w:ascii="Garamond" w:eastAsia="Times New Roman" w:hAnsi="Garamond" w:cs="Arial"/>
        </w:rPr>
        <w:t>)</w:t>
      </w:r>
      <w:r w:rsidR="002D1FC3">
        <w:rPr>
          <w:rFonts w:ascii="Garamond" w:eastAsia="Times New Roman" w:hAnsi="Garamond" w:cs="Arial"/>
        </w:rPr>
        <w:t xml:space="preserve"> för att säkerställa utredningens o</w:t>
      </w:r>
      <w:r w:rsidR="0090345B">
        <w:rPr>
          <w:rFonts w:ascii="Garamond" w:eastAsia="Times New Roman" w:hAnsi="Garamond" w:cs="Arial"/>
        </w:rPr>
        <w:t>beroende</w:t>
      </w:r>
      <w:r w:rsidR="002D1FC3">
        <w:rPr>
          <w:rFonts w:ascii="Garamond" w:eastAsia="Times New Roman" w:hAnsi="Garamond" w:cs="Arial"/>
        </w:rPr>
        <w:t xml:space="preserve">. </w:t>
      </w:r>
      <w:r>
        <w:t>Detta har jag offentligt uttryckt</w:t>
      </w:r>
      <w:r w:rsidR="002D1FC3">
        <w:t xml:space="preserve"> i flera sammanhang</w:t>
      </w:r>
      <w:r w:rsidR="00B6308B">
        <w:t xml:space="preserve"> och statsminister </w:t>
      </w:r>
      <w:proofErr w:type="spellStart"/>
      <w:r w:rsidR="00B6308B">
        <w:t>Löfven</w:t>
      </w:r>
      <w:proofErr w:type="spellEnd"/>
      <w:r w:rsidR="00B6308B">
        <w:t xml:space="preserve"> uttalade sitt fulla stöd för den tyska hållningen efter </w:t>
      </w:r>
      <w:r w:rsidR="00517B1F">
        <w:t xml:space="preserve">möte </w:t>
      </w:r>
      <w:r w:rsidR="00B6308B">
        <w:t xml:space="preserve">med förbundskansler Merkel den 3 september. </w:t>
      </w:r>
      <w:r w:rsidR="00B6308B" w:rsidRPr="00B6308B">
        <w:rPr>
          <w:rFonts w:eastAsia="Times New Roman" w:cs="Arial"/>
          <w:sz w:val="24"/>
          <w:szCs w:val="24"/>
        </w:rPr>
        <w:t xml:space="preserve">Diskussionen om hur detta påverkar EU:s relation till Ryssland har redan inletts i Bryssel. </w:t>
      </w:r>
    </w:p>
    <w:p w14:paraId="21396915" w14:textId="1541B4EE" w:rsidR="0000561A" w:rsidRDefault="0090345B" w:rsidP="00836FC7">
      <w:pPr>
        <w:pStyle w:val="Brdtext"/>
      </w:pPr>
      <w:r>
        <w:lastRenderedPageBreak/>
        <w:t xml:space="preserve">Omständigheterna kring </w:t>
      </w:r>
      <w:proofErr w:type="spellStart"/>
      <w:r>
        <w:t>Navalnyj</w:t>
      </w:r>
      <w:proofErr w:type="spellEnd"/>
      <w:r>
        <w:t xml:space="preserve"> </w:t>
      </w:r>
      <w:r w:rsidR="00043ECE">
        <w:t xml:space="preserve">tvingar oss också att göra smärtsamma paralleller till mordet på en annan framstående </w:t>
      </w:r>
      <w:r>
        <w:t>rysk oppositions</w:t>
      </w:r>
      <w:r w:rsidR="00043ECE">
        <w:t>politiker</w:t>
      </w:r>
      <w:r>
        <w:t>: Boris Nemtsov. Sverige följer utvecklingen i hans fall noga och</w:t>
      </w:r>
      <w:r w:rsidRPr="00891853">
        <w:t xml:space="preserve"> har anslutit oss till EU:s </w:t>
      </w:r>
      <w:r>
        <w:t xml:space="preserve">fortsatta </w:t>
      </w:r>
      <w:r w:rsidRPr="00891853">
        <w:t xml:space="preserve">uppmaningar </w:t>
      </w:r>
      <w:r>
        <w:t xml:space="preserve">om </w:t>
      </w:r>
      <w:r w:rsidRPr="00891853">
        <w:t>en grundlig utredning.</w:t>
      </w:r>
      <w:r>
        <w:t xml:space="preserve"> </w:t>
      </w:r>
      <w:r w:rsidRPr="00885324">
        <w:t>Sverige fortsätter att uppmärksamma Nemtsovs gärning</w:t>
      </w:r>
      <w:r>
        <w:t>, b</w:t>
      </w:r>
      <w:r w:rsidRPr="00885324">
        <w:t>land annat deltar ambassaden i Moskva årligen i en ceremoni till hans minne</w:t>
      </w:r>
      <w:r>
        <w:t>.</w:t>
      </w:r>
    </w:p>
    <w:p w14:paraId="2BDB28E9" w14:textId="0412A97A" w:rsidR="0090345B" w:rsidRDefault="005F2467" w:rsidP="009643E3">
      <w:pPr>
        <w:pStyle w:val="Brdtext"/>
      </w:pPr>
      <w:r>
        <w:t>Sverige</w:t>
      </w:r>
      <w:r w:rsidR="009643E3" w:rsidRPr="00885324">
        <w:t xml:space="preserve"> </w:t>
      </w:r>
      <w:r w:rsidR="009643E3">
        <w:t>är och kommer fortsätta a</w:t>
      </w:r>
      <w:r w:rsidR="009643E3" w:rsidRPr="00885324">
        <w:t>tt vara en drivande aktör i EU för att respekten för mänskliga rättigheter ska förbli en given beståndsdel i utformningen av relationen till Ryssland</w:t>
      </w:r>
      <w:r w:rsidR="009643E3">
        <w:t xml:space="preserve"> och </w:t>
      </w:r>
      <w:r w:rsidR="009643E3" w:rsidRPr="00885324">
        <w:t xml:space="preserve">ställer </w:t>
      </w:r>
      <w:r w:rsidR="009643E3">
        <w:t>o</w:t>
      </w:r>
      <w:r w:rsidR="009643E3" w:rsidRPr="00885324">
        <w:t xml:space="preserve">ss bakom de fem vägledande principerna för EU:s relation med Ryssland, där kontakter och stöd till det ryska civilsamhället utgör en </w:t>
      </w:r>
      <w:r w:rsidR="009643E3">
        <w:t xml:space="preserve">viktig </w:t>
      </w:r>
      <w:r w:rsidR="009643E3" w:rsidRPr="00885324">
        <w:t>delkomponent.</w:t>
      </w:r>
      <w:r w:rsidR="009643E3">
        <w:t xml:space="preserve"> </w:t>
      </w:r>
    </w:p>
    <w:p w14:paraId="7EC7902F" w14:textId="734C6D22" w:rsidR="009643E3" w:rsidRPr="009643E3" w:rsidRDefault="009643E3" w:rsidP="0090345B">
      <w:pPr>
        <w:pStyle w:val="Brdtext"/>
        <w:rPr>
          <w:rFonts w:cs="Arial"/>
          <w:sz w:val="20"/>
          <w:szCs w:val="20"/>
        </w:rPr>
      </w:pPr>
      <w:r>
        <w:t>Jag tog själv upp de</w:t>
      </w:r>
      <w:r w:rsidR="0090345B">
        <w:t xml:space="preserve">ssa frågor </w:t>
      </w:r>
      <w:r>
        <w:t xml:space="preserve">under mitt besök i Moskva i februari i år och träffade även företrädare för civilsamhället. </w:t>
      </w:r>
      <w:r w:rsidRPr="009643E3">
        <w:rPr>
          <w:sz w:val="24"/>
          <w:szCs w:val="24"/>
        </w:rPr>
        <w:t xml:space="preserve">Vår ambassad i Moskva </w:t>
      </w:r>
      <w:r w:rsidR="0090345B">
        <w:rPr>
          <w:sz w:val="24"/>
          <w:szCs w:val="24"/>
        </w:rPr>
        <w:t xml:space="preserve">och generalkonsulat i S:t Petersburg </w:t>
      </w:r>
      <w:r w:rsidRPr="009643E3">
        <w:rPr>
          <w:rFonts w:cs="Arial"/>
          <w:sz w:val="24"/>
          <w:szCs w:val="24"/>
        </w:rPr>
        <w:t xml:space="preserve">följer noggrant situationen för journalister, MR-försvarare samt oppositionella i landet och håller en löpande och nära dialog med </w:t>
      </w:r>
      <w:r w:rsidRPr="009643E3">
        <w:rPr>
          <w:sz w:val="24"/>
          <w:szCs w:val="24"/>
        </w:rPr>
        <w:t>civilsamhällesorganisationer</w:t>
      </w:r>
      <w:r>
        <w:rPr>
          <w:sz w:val="24"/>
          <w:szCs w:val="24"/>
        </w:rPr>
        <w:t>.</w:t>
      </w:r>
      <w:r w:rsidR="0090345B">
        <w:rPr>
          <w:sz w:val="24"/>
          <w:szCs w:val="24"/>
        </w:rPr>
        <w:t xml:space="preserve"> </w:t>
      </w:r>
      <w:r w:rsidR="004E6364">
        <w:rPr>
          <w:sz w:val="24"/>
          <w:szCs w:val="24"/>
        </w:rPr>
        <w:t xml:space="preserve">Svenska </w:t>
      </w:r>
      <w:r w:rsidR="004E6364" w:rsidRPr="004E6364">
        <w:rPr>
          <w:sz w:val="24"/>
          <w:szCs w:val="24"/>
        </w:rPr>
        <w:t xml:space="preserve">diplomater närvarade tillsammans med representanter för andra EU-medlemmar </w:t>
      </w:r>
      <w:r w:rsidR="004E6364">
        <w:rPr>
          <w:sz w:val="24"/>
          <w:szCs w:val="24"/>
        </w:rPr>
        <w:t xml:space="preserve">och </w:t>
      </w:r>
      <w:r w:rsidR="004E6364" w:rsidRPr="004E6364">
        <w:rPr>
          <w:sz w:val="24"/>
          <w:szCs w:val="24"/>
        </w:rPr>
        <w:t xml:space="preserve">EU-delegationen </w:t>
      </w:r>
      <w:r w:rsidR="004E6364" w:rsidRPr="004E6364">
        <w:rPr>
          <w:rFonts w:cs="Arial"/>
          <w:sz w:val="24"/>
          <w:szCs w:val="24"/>
        </w:rPr>
        <w:t xml:space="preserve">vid flera av rättegångarna i de så kallade Moskvamålen under sommaren och hösten 2019, inklusive mot regimkritikern </w:t>
      </w:r>
      <w:proofErr w:type="spellStart"/>
      <w:r w:rsidR="004E6364" w:rsidRPr="004E6364">
        <w:rPr>
          <w:rFonts w:cs="Arial"/>
          <w:sz w:val="24"/>
          <w:szCs w:val="24"/>
        </w:rPr>
        <w:t>Jegor</w:t>
      </w:r>
      <w:proofErr w:type="spellEnd"/>
      <w:r w:rsidR="004E6364" w:rsidRPr="004E6364">
        <w:rPr>
          <w:rFonts w:cs="Arial"/>
          <w:sz w:val="24"/>
          <w:szCs w:val="24"/>
        </w:rPr>
        <w:t xml:space="preserve"> </w:t>
      </w:r>
      <w:proofErr w:type="spellStart"/>
      <w:r w:rsidR="004E6364" w:rsidRPr="004E6364">
        <w:rPr>
          <w:rFonts w:cs="Arial"/>
          <w:sz w:val="24"/>
          <w:szCs w:val="24"/>
        </w:rPr>
        <w:t>Zjukov</w:t>
      </w:r>
      <w:proofErr w:type="spellEnd"/>
      <w:r w:rsidR="004E6364" w:rsidRPr="004E6364">
        <w:rPr>
          <w:rFonts w:cs="Arial"/>
          <w:sz w:val="24"/>
          <w:szCs w:val="24"/>
        </w:rPr>
        <w:t>.</w:t>
      </w:r>
      <w:r w:rsidR="004E6364">
        <w:rPr>
          <w:rFonts w:ascii="Arial" w:hAnsi="Arial" w:cs="Arial"/>
          <w:sz w:val="20"/>
          <w:szCs w:val="20"/>
        </w:rPr>
        <w:t xml:space="preserve"> </w:t>
      </w:r>
    </w:p>
    <w:p w14:paraId="3F8D4375" w14:textId="0F68ABD2" w:rsidR="002142FA" w:rsidRDefault="002142FA" w:rsidP="002142FA">
      <w:pPr>
        <w:pStyle w:val="Brdtext"/>
      </w:pPr>
      <w:r w:rsidRPr="00885324">
        <w:t>Sverige ger</w:t>
      </w:r>
      <w:r>
        <w:t xml:space="preserve"> </w:t>
      </w:r>
      <w:r w:rsidRPr="00885324">
        <w:t xml:space="preserve">ett omfattande </w:t>
      </w:r>
      <w:r>
        <w:t xml:space="preserve">bilateralt </w:t>
      </w:r>
      <w:r w:rsidRPr="00885324">
        <w:t xml:space="preserve">stöd till </w:t>
      </w:r>
      <w:r>
        <w:t>det</w:t>
      </w:r>
      <w:r w:rsidRPr="00885324">
        <w:t xml:space="preserve"> ryska civilsamhället</w:t>
      </w:r>
      <w:r>
        <w:t xml:space="preserve">. I </w:t>
      </w:r>
      <w:r w:rsidR="00BC7F21">
        <w:t>januari</w:t>
      </w:r>
      <w:r>
        <w:t xml:space="preserve"> antog regeringen en ny strategi för </w:t>
      </w:r>
      <w:r w:rsidRPr="00333CE4">
        <w:t xml:space="preserve">Sveriges stöd till demokrati, mänskliga rättigheter och miljö i Ryssland </w:t>
      </w:r>
      <w:r>
        <w:t xml:space="preserve">för perioden </w:t>
      </w:r>
      <w:r w:rsidRPr="00333CE4">
        <w:t>2020–2024</w:t>
      </w:r>
      <w:r>
        <w:t xml:space="preserve">. Strategin omfattar </w:t>
      </w:r>
      <w:r w:rsidR="00BC7F21">
        <w:t xml:space="preserve">389 </w:t>
      </w:r>
      <w:r>
        <w:t xml:space="preserve">miljoner kronor för hela perioden. </w:t>
      </w:r>
    </w:p>
    <w:p w14:paraId="46FEFB33" w14:textId="0A092489" w:rsidR="00AE5BEC" w:rsidRDefault="00E6311A" w:rsidP="00AE5BEC">
      <w:pPr>
        <w:pStyle w:val="Brdtext"/>
      </w:pPr>
      <w:r>
        <w:t xml:space="preserve">Stockholm den </w:t>
      </w:r>
      <w:r w:rsidR="00BC7F21">
        <w:t>9 september 2020</w:t>
      </w:r>
    </w:p>
    <w:p w14:paraId="62B74988" w14:textId="77777777" w:rsidR="00E6311A" w:rsidRDefault="00E6311A" w:rsidP="00AE5BEC">
      <w:pPr>
        <w:pStyle w:val="Brdtext"/>
      </w:pPr>
    </w:p>
    <w:p w14:paraId="2DD83955" w14:textId="1BCB5637" w:rsidR="00BC7F21" w:rsidRPr="00885324" w:rsidRDefault="00BC7F21" w:rsidP="00AE5BEC">
      <w:pPr>
        <w:pStyle w:val="Brdtext"/>
      </w:pPr>
      <w:r>
        <w:t>Ann Linde</w:t>
      </w:r>
    </w:p>
    <w:p w14:paraId="3EF7B635" w14:textId="77777777" w:rsidR="00AE5BEC" w:rsidRDefault="00AE5BEC" w:rsidP="00AE5BEC">
      <w:pPr>
        <w:pStyle w:val="Brdtext"/>
      </w:pPr>
    </w:p>
    <w:p w14:paraId="4015F18F" w14:textId="77777777" w:rsidR="00AE5BEC" w:rsidRPr="00CF717A" w:rsidRDefault="00AE5BEC" w:rsidP="00AE5BEC"/>
    <w:p w14:paraId="772EB5A0" w14:textId="77777777" w:rsidR="003D7550" w:rsidRPr="00AE5BEC" w:rsidRDefault="003D7550" w:rsidP="00AE5BEC"/>
    <w:sectPr w:rsidR="003D7550" w:rsidRPr="00AE5BEC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BAD6F" w14:textId="77777777" w:rsidR="003D7550" w:rsidRDefault="003D7550" w:rsidP="00A87A54">
      <w:pPr>
        <w:spacing w:after="0" w:line="240" w:lineRule="auto"/>
      </w:pPr>
      <w:r>
        <w:separator/>
      </w:r>
    </w:p>
  </w:endnote>
  <w:endnote w:type="continuationSeparator" w:id="0">
    <w:p w14:paraId="2F06AA14" w14:textId="77777777" w:rsidR="003D7550" w:rsidRDefault="003D75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BB96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451174" w14:textId="420409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0CE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0CE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BB1C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8808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3A5F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A1F9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43B5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0EC86F" w14:textId="77777777" w:rsidTr="00C26068">
      <w:trPr>
        <w:trHeight w:val="227"/>
      </w:trPr>
      <w:tc>
        <w:tcPr>
          <w:tcW w:w="4074" w:type="dxa"/>
        </w:tcPr>
        <w:p w14:paraId="14E3D1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DCD6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2C49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D9F1" w14:textId="77777777" w:rsidR="003D7550" w:rsidRDefault="003D7550" w:rsidP="00A87A54">
      <w:pPr>
        <w:spacing w:after="0" w:line="240" w:lineRule="auto"/>
      </w:pPr>
      <w:r>
        <w:separator/>
      </w:r>
    </w:p>
  </w:footnote>
  <w:footnote w:type="continuationSeparator" w:id="0">
    <w:p w14:paraId="76ED1ADD" w14:textId="77777777" w:rsidR="003D7550" w:rsidRDefault="003D75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4C22CB68" w14:textId="77777777" w:rsidTr="00C93EBA">
      <w:trPr>
        <w:trHeight w:val="227"/>
      </w:trPr>
      <w:tc>
        <w:tcPr>
          <w:tcW w:w="5534" w:type="dxa"/>
        </w:tcPr>
        <w:p w14:paraId="2E48CC53" w14:textId="77777777" w:rsidR="003D7550" w:rsidRPr="007D73AB" w:rsidRDefault="003D7550">
          <w:pPr>
            <w:pStyle w:val="Sidhuvud"/>
          </w:pPr>
        </w:p>
      </w:tc>
      <w:tc>
        <w:tcPr>
          <w:tcW w:w="3170" w:type="dxa"/>
          <w:vAlign w:val="bottom"/>
        </w:tcPr>
        <w:p w14:paraId="39D35C54" w14:textId="77777777" w:rsidR="003D7550" w:rsidRPr="007D73AB" w:rsidRDefault="003D7550" w:rsidP="00340DE0">
          <w:pPr>
            <w:pStyle w:val="Sidhuvud"/>
          </w:pPr>
        </w:p>
      </w:tc>
      <w:tc>
        <w:tcPr>
          <w:tcW w:w="1134" w:type="dxa"/>
        </w:tcPr>
        <w:p w14:paraId="7C89C3A0" w14:textId="77777777" w:rsidR="003D7550" w:rsidRDefault="003D7550" w:rsidP="005A703A">
          <w:pPr>
            <w:pStyle w:val="Sidhuvud"/>
          </w:pPr>
        </w:p>
      </w:tc>
    </w:tr>
    <w:tr w:rsidR="003D7550" w14:paraId="3448C73D" w14:textId="77777777" w:rsidTr="00C93EBA">
      <w:trPr>
        <w:trHeight w:val="1928"/>
      </w:trPr>
      <w:tc>
        <w:tcPr>
          <w:tcW w:w="5534" w:type="dxa"/>
        </w:tcPr>
        <w:p w14:paraId="6DE23F67" w14:textId="77777777" w:rsidR="003D7550" w:rsidRPr="00340DE0" w:rsidRDefault="003D75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1F537D" wp14:editId="39D2D44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A73E78" w14:textId="77777777" w:rsidR="003D7550" w:rsidRPr="00710A6C" w:rsidRDefault="003D7550" w:rsidP="00EE3C0F">
          <w:pPr>
            <w:pStyle w:val="Sidhuvud"/>
            <w:rPr>
              <w:b/>
            </w:rPr>
          </w:pPr>
        </w:p>
        <w:p w14:paraId="7A14325E" w14:textId="77777777" w:rsidR="003D7550" w:rsidRDefault="003D7550" w:rsidP="00EE3C0F">
          <w:pPr>
            <w:pStyle w:val="Sidhuvud"/>
          </w:pPr>
        </w:p>
        <w:p w14:paraId="73DD49DD" w14:textId="77777777" w:rsidR="003D7550" w:rsidRDefault="003D7550" w:rsidP="00EE3C0F">
          <w:pPr>
            <w:pStyle w:val="Sidhuvud"/>
          </w:pPr>
        </w:p>
        <w:p w14:paraId="0B679E19" w14:textId="77777777" w:rsidR="003D7550" w:rsidRDefault="003D75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A2B9253F5D4BC8B813A9DADCFC6E58"/>
            </w:placeholder>
            <w:showingPlcHdr/>
            <w:dataBinding w:prefixMappings="xmlns:ns0='http://lp/documentinfo/RK' " w:xpath="/ns0:DocumentInfo[1]/ns0:BaseInfo[1]/ns0:Dnr[1]" w:storeItemID="{C31A8240-390E-47F1-B997-D8456F6E68A9}"/>
            <w:text/>
          </w:sdtPr>
          <w:sdtEndPr/>
          <w:sdtContent>
            <w:p w14:paraId="2128CD78" w14:textId="73114C46" w:rsidR="003D7550" w:rsidRDefault="007404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737C5856EC48399A19B4EFC6D321A4"/>
            </w:placeholder>
            <w:showingPlcHdr/>
            <w:dataBinding w:prefixMappings="xmlns:ns0='http://lp/documentinfo/RK' " w:xpath="/ns0:DocumentInfo[1]/ns0:BaseInfo[1]/ns0:DocNumber[1]" w:storeItemID="{C31A8240-390E-47F1-B997-D8456F6E68A9}"/>
            <w:text/>
          </w:sdtPr>
          <w:sdtEndPr/>
          <w:sdtContent>
            <w:p w14:paraId="355F4AC3" w14:textId="77777777" w:rsidR="003D7550" w:rsidRDefault="003D75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C3F056" w14:textId="77777777" w:rsidR="003D7550" w:rsidRDefault="003D7550" w:rsidP="00EE3C0F">
          <w:pPr>
            <w:pStyle w:val="Sidhuvud"/>
          </w:pPr>
        </w:p>
      </w:tc>
      <w:tc>
        <w:tcPr>
          <w:tcW w:w="1134" w:type="dxa"/>
        </w:tcPr>
        <w:p w14:paraId="2EE7D063" w14:textId="77777777" w:rsidR="003D7550" w:rsidRDefault="003D7550" w:rsidP="0094502D">
          <w:pPr>
            <w:pStyle w:val="Sidhuvud"/>
          </w:pPr>
        </w:p>
        <w:p w14:paraId="0E3221D6" w14:textId="77777777" w:rsidR="003D7550" w:rsidRPr="0094502D" w:rsidRDefault="003D7550" w:rsidP="00EC71A6">
          <w:pPr>
            <w:pStyle w:val="Sidhuvud"/>
          </w:pPr>
        </w:p>
      </w:tc>
    </w:tr>
    <w:tr w:rsidR="003D7550" w14:paraId="74F7C43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A648ED7578435DBDACB0D6F0791A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88D8CC" w14:textId="77777777" w:rsidR="007404E5" w:rsidRPr="007404E5" w:rsidRDefault="007404E5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791B7522" w14:textId="77777777" w:rsidR="007404E5" w:rsidRDefault="007404E5" w:rsidP="00340DE0">
              <w:pPr>
                <w:pStyle w:val="Sidhuvud"/>
              </w:pPr>
              <w:r w:rsidRPr="007404E5">
                <w:t>Utrikesministern</w:t>
              </w:r>
            </w:p>
            <w:p w14:paraId="44494FF5" w14:textId="4C8A5413" w:rsidR="007404E5" w:rsidRDefault="007404E5" w:rsidP="00340DE0">
              <w:pPr>
                <w:pStyle w:val="Sidhuvud"/>
              </w:pPr>
            </w:p>
            <w:p w14:paraId="67104759" w14:textId="77777777" w:rsidR="003D7550" w:rsidRPr="00340DE0" w:rsidRDefault="003D75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47AEAF112A4D048BC6812414605C22"/>
          </w:placeholder>
          <w:dataBinding w:prefixMappings="xmlns:ns0='http://lp/documentinfo/RK' " w:xpath="/ns0:DocumentInfo[1]/ns0:BaseInfo[1]/ns0:Recipient[1]" w:storeItemID="{C31A8240-390E-47F1-B997-D8456F6E68A9}"/>
          <w:text w:multiLine="1"/>
        </w:sdtPr>
        <w:sdtEndPr/>
        <w:sdtContent>
          <w:tc>
            <w:tcPr>
              <w:tcW w:w="3170" w:type="dxa"/>
            </w:tcPr>
            <w:p w14:paraId="768E1984" w14:textId="25845F78" w:rsidR="003D7550" w:rsidRDefault="00541D3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475C448" w14:textId="77777777" w:rsidR="003D7550" w:rsidRDefault="003D7550" w:rsidP="003E6020">
          <w:pPr>
            <w:pStyle w:val="Sidhuvud"/>
          </w:pPr>
        </w:p>
      </w:tc>
    </w:tr>
  </w:tbl>
  <w:p w14:paraId="602F45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73C503A"/>
    <w:multiLevelType w:val="hybridMultilevel"/>
    <w:tmpl w:val="9BE04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2470F5E"/>
    <w:multiLevelType w:val="hybridMultilevel"/>
    <w:tmpl w:val="29D89D1C"/>
    <w:lvl w:ilvl="0" w:tplc="F210F6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50"/>
    <w:rsid w:val="00000290"/>
    <w:rsid w:val="0000412C"/>
    <w:rsid w:val="00004D5C"/>
    <w:rsid w:val="0000561A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953"/>
    <w:rsid w:val="00041DF8"/>
    <w:rsid w:val="00041EDC"/>
    <w:rsid w:val="0004352E"/>
    <w:rsid w:val="00043ECE"/>
    <w:rsid w:val="000511B9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3B5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A4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157E"/>
    <w:rsid w:val="00192350"/>
    <w:rsid w:val="00192E34"/>
    <w:rsid w:val="00197A8A"/>
    <w:rsid w:val="001A2A61"/>
    <w:rsid w:val="001A4432"/>
    <w:rsid w:val="001A7744"/>
    <w:rsid w:val="001B4824"/>
    <w:rsid w:val="001C4980"/>
    <w:rsid w:val="001C5DC9"/>
    <w:rsid w:val="001C71A9"/>
    <w:rsid w:val="001D12FC"/>
    <w:rsid w:val="001E0BD5"/>
    <w:rsid w:val="001E1A13"/>
    <w:rsid w:val="001E2020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0A2"/>
    <w:rsid w:val="00204079"/>
    <w:rsid w:val="002102FD"/>
    <w:rsid w:val="00211B4E"/>
    <w:rsid w:val="00213204"/>
    <w:rsid w:val="00213258"/>
    <w:rsid w:val="002142FA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3DF8"/>
    <w:rsid w:val="00264503"/>
    <w:rsid w:val="00271D00"/>
    <w:rsid w:val="00271EEE"/>
    <w:rsid w:val="00275872"/>
    <w:rsid w:val="002759C0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FC3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CE4"/>
    <w:rsid w:val="00340DE0"/>
    <w:rsid w:val="0034106E"/>
    <w:rsid w:val="00341F47"/>
    <w:rsid w:val="00342327"/>
    <w:rsid w:val="0034750A"/>
    <w:rsid w:val="00347E11"/>
    <w:rsid w:val="003503DD"/>
    <w:rsid w:val="00350696"/>
    <w:rsid w:val="00350C92"/>
    <w:rsid w:val="00353A1A"/>
    <w:rsid w:val="003542C5"/>
    <w:rsid w:val="003562C5"/>
    <w:rsid w:val="00365461"/>
    <w:rsid w:val="00370311"/>
    <w:rsid w:val="00380663"/>
    <w:rsid w:val="003853E3"/>
    <w:rsid w:val="0038587E"/>
    <w:rsid w:val="00392ED4"/>
    <w:rsid w:val="00393680"/>
    <w:rsid w:val="00394D4C"/>
    <w:rsid w:val="00395E50"/>
    <w:rsid w:val="003A09A1"/>
    <w:rsid w:val="003A1315"/>
    <w:rsid w:val="003A2E73"/>
    <w:rsid w:val="003A3071"/>
    <w:rsid w:val="003A37F1"/>
    <w:rsid w:val="003A3A6B"/>
    <w:rsid w:val="003A5969"/>
    <w:rsid w:val="003A5C58"/>
    <w:rsid w:val="003A7F2C"/>
    <w:rsid w:val="003B0C81"/>
    <w:rsid w:val="003C7BE0"/>
    <w:rsid w:val="003D0DD3"/>
    <w:rsid w:val="003D17EF"/>
    <w:rsid w:val="003D1C4E"/>
    <w:rsid w:val="003D3535"/>
    <w:rsid w:val="003D3576"/>
    <w:rsid w:val="003D4D9F"/>
    <w:rsid w:val="003D7550"/>
    <w:rsid w:val="003D7B03"/>
    <w:rsid w:val="003E30BD"/>
    <w:rsid w:val="003E5A50"/>
    <w:rsid w:val="003E6020"/>
    <w:rsid w:val="003E7E14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982"/>
    <w:rsid w:val="00431A7B"/>
    <w:rsid w:val="0043623F"/>
    <w:rsid w:val="00437459"/>
    <w:rsid w:val="00441D70"/>
    <w:rsid w:val="004425C2"/>
    <w:rsid w:val="00443BE4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FB0"/>
    <w:rsid w:val="0049768A"/>
    <w:rsid w:val="004A33C6"/>
    <w:rsid w:val="004A66B1"/>
    <w:rsid w:val="004A7DC4"/>
    <w:rsid w:val="004B16EE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364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7B1F"/>
    <w:rsid w:val="00521192"/>
    <w:rsid w:val="0052127C"/>
    <w:rsid w:val="00526AEB"/>
    <w:rsid w:val="005302E0"/>
    <w:rsid w:val="00541D3B"/>
    <w:rsid w:val="00543821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2467"/>
    <w:rsid w:val="005F2D81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4E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10E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1F22"/>
    <w:rsid w:val="008150A6"/>
    <w:rsid w:val="008178E6"/>
    <w:rsid w:val="0082249C"/>
    <w:rsid w:val="00824CCE"/>
    <w:rsid w:val="00830B7B"/>
    <w:rsid w:val="00832661"/>
    <w:rsid w:val="008349AA"/>
    <w:rsid w:val="00836FC7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9B7"/>
    <w:rsid w:val="008730FD"/>
    <w:rsid w:val="00873DA1"/>
    <w:rsid w:val="00875DDD"/>
    <w:rsid w:val="00881BC6"/>
    <w:rsid w:val="00885324"/>
    <w:rsid w:val="008860CC"/>
    <w:rsid w:val="00890876"/>
    <w:rsid w:val="00891853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C17"/>
    <w:rsid w:val="0090345B"/>
    <w:rsid w:val="009036E7"/>
    <w:rsid w:val="0091053B"/>
    <w:rsid w:val="00912945"/>
    <w:rsid w:val="009144EE"/>
    <w:rsid w:val="00915D4C"/>
    <w:rsid w:val="009279B2"/>
    <w:rsid w:val="0093469E"/>
    <w:rsid w:val="00935814"/>
    <w:rsid w:val="0094502D"/>
    <w:rsid w:val="00946561"/>
    <w:rsid w:val="00946B39"/>
    <w:rsid w:val="00947013"/>
    <w:rsid w:val="00952A76"/>
    <w:rsid w:val="009643E3"/>
    <w:rsid w:val="00973084"/>
    <w:rsid w:val="00973D1D"/>
    <w:rsid w:val="00974B59"/>
    <w:rsid w:val="00984EA2"/>
    <w:rsid w:val="00986CC3"/>
    <w:rsid w:val="0099068E"/>
    <w:rsid w:val="00990CEE"/>
    <w:rsid w:val="009920AA"/>
    <w:rsid w:val="00992943"/>
    <w:rsid w:val="009931B3"/>
    <w:rsid w:val="00996279"/>
    <w:rsid w:val="009965F7"/>
    <w:rsid w:val="009A0866"/>
    <w:rsid w:val="009A4D0A"/>
    <w:rsid w:val="009A6AD1"/>
    <w:rsid w:val="009B2F70"/>
    <w:rsid w:val="009B4594"/>
    <w:rsid w:val="009B62F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B45"/>
    <w:rsid w:val="00A01F5C"/>
    <w:rsid w:val="00A1533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890"/>
    <w:rsid w:val="00A75AB7"/>
    <w:rsid w:val="00A8483F"/>
    <w:rsid w:val="00A85D2C"/>
    <w:rsid w:val="00A870B0"/>
    <w:rsid w:val="00A8728A"/>
    <w:rsid w:val="00A87A54"/>
    <w:rsid w:val="00AA1809"/>
    <w:rsid w:val="00AB0767"/>
    <w:rsid w:val="00AB5033"/>
    <w:rsid w:val="00AB5298"/>
    <w:rsid w:val="00AB5519"/>
    <w:rsid w:val="00AB6313"/>
    <w:rsid w:val="00AB71DD"/>
    <w:rsid w:val="00AC15C5"/>
    <w:rsid w:val="00AD0E75"/>
    <w:rsid w:val="00AE5BEC"/>
    <w:rsid w:val="00AE7BD8"/>
    <w:rsid w:val="00AE7D02"/>
    <w:rsid w:val="00AF0BB7"/>
    <w:rsid w:val="00AF0BDE"/>
    <w:rsid w:val="00AF0EDE"/>
    <w:rsid w:val="00AF4853"/>
    <w:rsid w:val="00AF665D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08B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755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C7F21"/>
    <w:rsid w:val="00BD0826"/>
    <w:rsid w:val="00BD15AB"/>
    <w:rsid w:val="00BD181D"/>
    <w:rsid w:val="00BE0567"/>
    <w:rsid w:val="00BE2ED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9F2"/>
    <w:rsid w:val="00C1410E"/>
    <w:rsid w:val="00C141C6"/>
    <w:rsid w:val="00C143D4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65EF"/>
    <w:rsid w:val="00C9061B"/>
    <w:rsid w:val="00C927D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0ED"/>
    <w:rsid w:val="00CD37F1"/>
    <w:rsid w:val="00CD4EA7"/>
    <w:rsid w:val="00CD6169"/>
    <w:rsid w:val="00CD6D76"/>
    <w:rsid w:val="00CE20BC"/>
    <w:rsid w:val="00CE4F3D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288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2FE7"/>
    <w:rsid w:val="00DE18F5"/>
    <w:rsid w:val="00DE4367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049"/>
    <w:rsid w:val="00E37922"/>
    <w:rsid w:val="00E403E1"/>
    <w:rsid w:val="00E406DF"/>
    <w:rsid w:val="00E415D3"/>
    <w:rsid w:val="00E469E4"/>
    <w:rsid w:val="00E475C3"/>
    <w:rsid w:val="00E509B0"/>
    <w:rsid w:val="00E50B11"/>
    <w:rsid w:val="00E54246"/>
    <w:rsid w:val="00E5458A"/>
    <w:rsid w:val="00E55D8E"/>
    <w:rsid w:val="00E6311A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C5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6FC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12C9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0D5E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827790B"/>
  <w15:docId w15:val="{7246BAFA-BCD0-4D11-8BB6-58E1EB01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5BE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A2B9253F5D4BC8B813A9DADCFC6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79436-9104-447E-95AC-183C76F4B918}"/>
      </w:docPartPr>
      <w:docPartBody>
        <w:p w:rsidR="00BC24EF" w:rsidRDefault="00282690" w:rsidP="00282690">
          <w:pPr>
            <w:pStyle w:val="B0A2B9253F5D4BC8B813A9DADCFC6E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37C5856EC48399A19B4EFC6D32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53310-ACA1-438E-B488-90D26FC91D2A}"/>
      </w:docPartPr>
      <w:docPartBody>
        <w:p w:rsidR="00BC24EF" w:rsidRDefault="00282690" w:rsidP="00282690">
          <w:pPr>
            <w:pStyle w:val="E2737C5856EC48399A19B4EFC6D32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A648ED7578435DBDACB0D6F0791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51A7C-0276-4AB3-84BB-81E029790D45}"/>
      </w:docPartPr>
      <w:docPartBody>
        <w:p w:rsidR="00BC24EF" w:rsidRDefault="00282690" w:rsidP="00282690">
          <w:pPr>
            <w:pStyle w:val="E1A648ED7578435DBDACB0D6F0791A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7AEAF112A4D048BC6812414605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8AC23-A63C-47BB-AC55-0D9D95F4D7AA}"/>
      </w:docPartPr>
      <w:docPartBody>
        <w:p w:rsidR="00BC24EF" w:rsidRDefault="00282690" w:rsidP="00282690">
          <w:pPr>
            <w:pStyle w:val="CB47AEAF112A4D048BC6812414605C2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90"/>
    <w:rsid w:val="00282690"/>
    <w:rsid w:val="00B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9C7B3C25C64DD1A7C18143EF9673B1">
    <w:name w:val="9F9C7B3C25C64DD1A7C18143EF9673B1"/>
    <w:rsid w:val="00282690"/>
  </w:style>
  <w:style w:type="character" w:styleId="Platshllartext">
    <w:name w:val="Placeholder Text"/>
    <w:basedOn w:val="Standardstycketeckensnitt"/>
    <w:uiPriority w:val="99"/>
    <w:semiHidden/>
    <w:rsid w:val="00282690"/>
    <w:rPr>
      <w:noProof w:val="0"/>
      <w:color w:val="808080"/>
    </w:rPr>
  </w:style>
  <w:style w:type="paragraph" w:customStyle="1" w:styleId="05EB8CA2C3A64E1F80525DB609307060">
    <w:name w:val="05EB8CA2C3A64E1F80525DB609307060"/>
    <w:rsid w:val="00282690"/>
  </w:style>
  <w:style w:type="paragraph" w:customStyle="1" w:styleId="6F541E24675949F989A8F0902EE004FF">
    <w:name w:val="6F541E24675949F989A8F0902EE004FF"/>
    <w:rsid w:val="00282690"/>
  </w:style>
  <w:style w:type="paragraph" w:customStyle="1" w:styleId="3A301CFC5DBE443BAE4D9E7AAB6D2FAE">
    <w:name w:val="3A301CFC5DBE443BAE4D9E7AAB6D2FAE"/>
    <w:rsid w:val="00282690"/>
  </w:style>
  <w:style w:type="paragraph" w:customStyle="1" w:styleId="B0A2B9253F5D4BC8B813A9DADCFC6E58">
    <w:name w:val="B0A2B9253F5D4BC8B813A9DADCFC6E58"/>
    <w:rsid w:val="00282690"/>
  </w:style>
  <w:style w:type="paragraph" w:customStyle="1" w:styleId="E2737C5856EC48399A19B4EFC6D321A4">
    <w:name w:val="E2737C5856EC48399A19B4EFC6D321A4"/>
    <w:rsid w:val="00282690"/>
  </w:style>
  <w:style w:type="paragraph" w:customStyle="1" w:styleId="58FFAEC132BB4F02B2996646D472DFCF">
    <w:name w:val="58FFAEC132BB4F02B2996646D472DFCF"/>
    <w:rsid w:val="00282690"/>
  </w:style>
  <w:style w:type="paragraph" w:customStyle="1" w:styleId="5A8C36A6A4004E1B831969502E4633B9">
    <w:name w:val="5A8C36A6A4004E1B831969502E4633B9"/>
    <w:rsid w:val="00282690"/>
  </w:style>
  <w:style w:type="paragraph" w:customStyle="1" w:styleId="0A8B139F8BCC4BBAAE00658C4649227A">
    <w:name w:val="0A8B139F8BCC4BBAAE00658C4649227A"/>
    <w:rsid w:val="00282690"/>
  </w:style>
  <w:style w:type="paragraph" w:customStyle="1" w:styleId="E1A648ED7578435DBDACB0D6F0791A28">
    <w:name w:val="E1A648ED7578435DBDACB0D6F0791A28"/>
    <w:rsid w:val="00282690"/>
  </w:style>
  <w:style w:type="paragraph" w:customStyle="1" w:styleId="CB47AEAF112A4D048BC6812414605C22">
    <w:name w:val="CB47AEAF112A4D048BC6812414605C22"/>
    <w:rsid w:val="00282690"/>
  </w:style>
  <w:style w:type="paragraph" w:customStyle="1" w:styleId="160EDCFEDAF64E748D4AF6DD4A4DCF8A">
    <w:name w:val="160EDCFEDAF64E748D4AF6DD4A4DCF8A"/>
    <w:rsid w:val="00282690"/>
  </w:style>
  <w:style w:type="paragraph" w:customStyle="1" w:styleId="372793F592634146ACF083CFADB8E439">
    <w:name w:val="372793F592634146ACF083CFADB8E439"/>
    <w:rsid w:val="00282690"/>
  </w:style>
  <w:style w:type="paragraph" w:customStyle="1" w:styleId="DF9F851F637A4CC4B76A008AADAE186C">
    <w:name w:val="DF9F851F637A4CC4B76A008AADAE186C"/>
    <w:rsid w:val="00282690"/>
  </w:style>
  <w:style w:type="paragraph" w:customStyle="1" w:styleId="77E5A4DF62BF425CAF41C359C736868F">
    <w:name w:val="77E5A4DF62BF425CAF41C359C736868F"/>
    <w:rsid w:val="00282690"/>
  </w:style>
  <w:style w:type="paragraph" w:customStyle="1" w:styleId="55651FADDE804084888B1CA5037EDAAA">
    <w:name w:val="55651FADDE804084888B1CA5037EDAAA"/>
    <w:rsid w:val="00282690"/>
  </w:style>
  <w:style w:type="paragraph" w:customStyle="1" w:styleId="B1C9A6776A3C4FD88CAC02856455BF7C">
    <w:name w:val="B1C9A6776A3C4FD88CAC02856455BF7C"/>
    <w:rsid w:val="00282690"/>
  </w:style>
  <w:style w:type="paragraph" w:customStyle="1" w:styleId="85C987ECFE2541A898704CC5ED3ABFF3">
    <w:name w:val="85C987ECFE2541A898704CC5ED3ABFF3"/>
    <w:rsid w:val="00282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e87061b8-4196-40e6-9a75-8c10934a3391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2019-02-27</HeaderDate>
    <Office/>
    <Dnr/>
    <ParagrafNr/>
    <DocumentTitle/>
    <VisitingAddress/>
    <Extra1/>
    <Extra2/>
    <Extra3>Margareta Cederfelt (M)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SY2CVNDC5XDY-369191429-13891</_dlc_DocId>
    <_dlc_DocIdUrl xmlns="a9ec56ab-dea3-443b-ae99-35f2199b5204">
      <Url>https://dhs.sp.regeringskansliet.se/yta/ud-mk_ur/_layouts/15/DocIdRedir.aspx?ID=SY2CVNDC5XDY-369191429-13891</Url>
      <Description>SY2CVNDC5XDY-369191429-13891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5D7D-313B-4F1C-871C-7A1726D55DD4}"/>
</file>

<file path=customXml/itemProps2.xml><?xml version="1.0" encoding="utf-8"?>
<ds:datastoreItem xmlns:ds="http://schemas.openxmlformats.org/officeDocument/2006/customXml" ds:itemID="{ECD1F9EC-2DDC-47C1-8E22-305946866DB4}"/>
</file>

<file path=customXml/itemProps3.xml><?xml version="1.0" encoding="utf-8"?>
<ds:datastoreItem xmlns:ds="http://schemas.openxmlformats.org/officeDocument/2006/customXml" ds:itemID="{C31A8240-390E-47F1-B997-D8456F6E68A9}"/>
</file>

<file path=customXml/itemProps4.xml><?xml version="1.0" encoding="utf-8"?>
<ds:datastoreItem xmlns:ds="http://schemas.openxmlformats.org/officeDocument/2006/customXml" ds:itemID="{ECD1F9EC-2DDC-47C1-8E22-305946866DB4}">
  <ds:schemaRefs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9c9941df-7074-4a92-bf99-225d24d78d61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141C820-467D-4633-9F61-F594D8E16D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071E03-AFEE-4C87-9F52-DA937418B4E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141C820-467D-4633-9F61-F594D8E16D87}"/>
</file>

<file path=customXml/itemProps8.xml><?xml version="1.0" encoding="utf-8"?>
<ds:datastoreItem xmlns:ds="http://schemas.openxmlformats.org/officeDocument/2006/customXml" ds:itemID="{84635450-DF9D-4E61-9CF0-373BE2E8F0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2094 Hårdnande villkor för regimkritiker i Ryssland.docx</dc:title>
  <dc:subject/>
  <dc:creator>Carl-Johan Wennberg</dc:creator>
  <cp:keywords/>
  <dc:description/>
  <cp:lastModifiedBy>Eva-Lena Gustafsson</cp:lastModifiedBy>
  <cp:revision>2</cp:revision>
  <cp:lastPrinted>2020-01-02T10:29:00Z</cp:lastPrinted>
  <dcterms:created xsi:type="dcterms:W3CDTF">2020-09-09T06:05:00Z</dcterms:created>
  <dcterms:modified xsi:type="dcterms:W3CDTF">2020-09-09T06:05:00Z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0443affc-0d28-4abd-9f72-c3a01cb25c95</vt:lpwstr>
  </property>
</Properties>
</file>