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681396" w14:textId="77777777">
      <w:pPr>
        <w:pStyle w:val="Normalutanindragellerluft"/>
      </w:pPr>
    </w:p>
    <w:sdt>
      <w:sdtPr>
        <w:alias w:val="CC_Boilerplate_4"/>
        <w:tag w:val="CC_Boilerplate_4"/>
        <w:id w:val="-1644581176"/>
        <w:lock w:val="sdtLocked"/>
        <w:placeholder>
          <w:docPart w:val="D9819A5F1C12480D94940504CB7FDB7B"/>
        </w:placeholder>
        <w15:appearance w15:val="hidden"/>
        <w:text/>
      </w:sdtPr>
      <w:sdtEndPr/>
      <w:sdtContent>
        <w:p w:rsidR="00AF30DD" w:rsidP="00CC4C93" w:rsidRDefault="00AF30DD" w14:paraId="00C438CA" w14:textId="77777777">
          <w:pPr>
            <w:pStyle w:val="Rubrik1"/>
          </w:pPr>
          <w:r>
            <w:t>Förslag till riksdagsbeslut</w:t>
          </w:r>
        </w:p>
      </w:sdtContent>
    </w:sdt>
    <w:sdt>
      <w:sdtPr>
        <w:alias w:val="Förslag 1"/>
        <w:tag w:val="b8135691-3bdc-41ce-994a-cefc81314cfb"/>
        <w:id w:val="1057737758"/>
        <w:lock w:val="sdtLocked"/>
      </w:sdtPr>
      <w:sdtEndPr/>
      <w:sdtContent>
        <w:p w:rsidR="006A2034" w:rsidRDefault="002E7853" w14:paraId="15635A23" w14:textId="5D3336D6">
          <w:pPr>
            <w:pStyle w:val="Frslagstext"/>
          </w:pPr>
          <w:r>
            <w:t>Riksdagen tillkännager för regeringen som sin mening vad som anförs i motionen om att investeringar i Ostkustbanan bör övervägas.</w:t>
          </w:r>
        </w:p>
      </w:sdtContent>
    </w:sdt>
    <w:p w:rsidR="00AF30DD" w:rsidP="00AF30DD" w:rsidRDefault="000156D9" w14:paraId="17C5D355" w14:textId="77777777">
      <w:pPr>
        <w:pStyle w:val="Rubrik1"/>
      </w:pPr>
      <w:bookmarkStart w:name="MotionsStart" w:id="0"/>
      <w:bookmarkEnd w:id="0"/>
      <w:r>
        <w:t>Motivering</w:t>
      </w:r>
    </w:p>
    <w:p w:rsidR="00670D97" w:rsidP="00670D97" w:rsidRDefault="00705D26" w14:paraId="1B4930DE" w14:textId="77777777">
      <w:pPr>
        <w:ind w:firstLine="0"/>
      </w:pPr>
      <w:r>
        <w:t>Ostkustbanan är i dag en av de mest överbelastade tågsträckorna i landet</w:t>
      </w:r>
      <w:r w:rsidR="00670D97">
        <w:t>.</w:t>
      </w:r>
      <w:r>
        <w:t xml:space="preserve"> Ka</w:t>
      </w:r>
      <w:r w:rsidR="00670D97">
        <w:t>pacitetsproblemen</w:t>
      </w:r>
      <w:r>
        <w:t xml:space="preserve"> </w:t>
      </w:r>
      <w:r w:rsidR="00894CF7">
        <w:t xml:space="preserve">har sin grund i att </w:t>
      </w:r>
      <w:r>
        <w:t xml:space="preserve">stora delar av sträckningen saknar dubbelspår. Den begränsning som detta medför i såväl person- som godstrafik påverkar utvecklingen längs med hela Norrlandskusten negativt. </w:t>
      </w:r>
    </w:p>
    <w:p w:rsidR="00705D26" w:rsidP="00670D97" w:rsidRDefault="00705D26" w14:paraId="61E47CB1" w14:textId="77777777">
      <w:pPr>
        <w:ind w:firstLine="0"/>
      </w:pPr>
    </w:p>
    <w:p w:rsidR="00670D97" w:rsidP="00670D97" w:rsidRDefault="00670D97" w14:paraId="159071CD" w14:textId="2E49FF82">
      <w:pPr>
        <w:ind w:firstLine="0"/>
      </w:pPr>
      <w:r>
        <w:t>För oss som bor längs Norrlandskusten är det, precis som på andra ställen, viktigt med en järnväg med hög kapacitet och pålitlig trafik. Både vad gäller transport av gods och männ</w:t>
      </w:r>
      <w:r w:rsidR="00882267">
        <w:t xml:space="preserve">iskors resande till jobben och </w:t>
      </w:r>
      <w:r>
        <w:t xml:space="preserve">till studier krävs en infrastruktur som fungerar. </w:t>
      </w:r>
      <w:r w:rsidR="00705D26">
        <w:t>Den</w:t>
      </w:r>
      <w:r>
        <w:t xml:space="preserve"> kapacitetsbrist </w:t>
      </w:r>
      <w:r w:rsidR="00705D26">
        <w:t xml:space="preserve">vi i dag ser är inte </w:t>
      </w:r>
      <w:r>
        <w:t xml:space="preserve">av godo </w:t>
      </w:r>
      <w:r w:rsidR="0098192A">
        <w:t>f</w:t>
      </w:r>
      <w:bookmarkStart w:name="_GoBack" w:id="1"/>
      <w:bookmarkEnd w:id="1"/>
      <w:r w:rsidR="00705D26">
        <w:t>ör någon, särskilt inte för industrin</w:t>
      </w:r>
      <w:r>
        <w:t>.</w:t>
      </w:r>
    </w:p>
    <w:p w:rsidR="00670D97" w:rsidP="00670D97" w:rsidRDefault="00670D97" w14:paraId="616A7906" w14:textId="77777777">
      <w:pPr>
        <w:ind w:firstLine="0"/>
      </w:pPr>
    </w:p>
    <w:p w:rsidR="00670D97" w:rsidP="00670D97" w:rsidRDefault="00705D26" w14:paraId="4CB1B3D2" w14:textId="77777777">
      <w:pPr>
        <w:ind w:firstLine="0"/>
      </w:pPr>
      <w:r>
        <w:t xml:space="preserve">Basindustrin i norr </w:t>
      </w:r>
      <w:r w:rsidR="00670D97">
        <w:t>är</w:t>
      </w:r>
      <w:r w:rsidR="00B162E8">
        <w:t xml:space="preserve"> en av de viktigaste motorerna för</w:t>
      </w:r>
      <w:r w:rsidR="00670D97">
        <w:t xml:space="preserve"> Sveriges tillväxt, och dess produkter fraktas till stor del på järnväg. Bristerna i godstransportsystemet är dock så omfattande att tillväxten hämmas, inte bara i Norrland utan i hela landet. Bristerna medför också negativa konsekvenser för miljön på grund av ökade lastbilstransporter. </w:t>
      </w:r>
    </w:p>
    <w:p w:rsidR="00670D97" w:rsidP="00670D97" w:rsidRDefault="00670D97" w14:paraId="584C548E" w14:textId="77777777">
      <w:pPr>
        <w:ind w:firstLine="0"/>
      </w:pPr>
      <w:r>
        <w:t xml:space="preserve">Ostkustbanan har en viktig funktion då den förbinder södra Norrlands kustland med Stockholm och järnvägssystemet i de </w:t>
      </w:r>
      <w:r w:rsidR="00C27C1C">
        <w:t xml:space="preserve">södra delarna av landet. </w:t>
      </w:r>
    </w:p>
    <w:p w:rsidR="00C27C1C" w:rsidP="00670D97" w:rsidRDefault="00C27C1C" w14:paraId="0354C08E" w14:textId="77777777">
      <w:pPr>
        <w:ind w:firstLine="0"/>
      </w:pPr>
    </w:p>
    <w:p w:rsidRPr="00670D97" w:rsidR="00670D97" w:rsidP="00670D97" w:rsidRDefault="00670D97" w14:paraId="656BA974" w14:textId="1C2EBF28">
      <w:pPr>
        <w:ind w:firstLine="0"/>
      </w:pPr>
      <w:r>
        <w:t xml:space="preserve">För att inte problemen kring den hårt belastade Ostkustbanan </w:t>
      </w:r>
      <w:r w:rsidR="00A61792">
        <w:t xml:space="preserve">ska </w:t>
      </w:r>
      <w:r>
        <w:t>bli allt större</w:t>
      </w:r>
      <w:r w:rsidR="00A61792">
        <w:t xml:space="preserve"> bör</w:t>
      </w:r>
      <w:r>
        <w:t xml:space="preserve"> satsningar på dubbelspår längs med hela sträckningen </w:t>
      </w:r>
      <w:r w:rsidR="00A61792">
        <w:t>övervägas inför nästa nationella plan för transportsystemet</w:t>
      </w:r>
      <w:r>
        <w:t xml:space="preserve">. </w:t>
      </w:r>
      <w:r w:rsidR="00B162E8">
        <w:t>D</w:t>
      </w:r>
      <w:r w:rsidR="001B4812">
        <w:t>etta</w:t>
      </w:r>
      <w:r>
        <w:t xml:space="preserve"> för att behoven av mer trafik och kortare restider ska kunna tillgodoses. En satsning på dubbelspår skulle möjliggöra investeringar i basindustrin i Norrland och ytterst leda till fler jobb.</w:t>
      </w:r>
    </w:p>
    <w:sdt>
      <w:sdtPr>
        <w:rPr>
          <w:i/>
          <w:noProof/>
        </w:rPr>
        <w:alias w:val="CC_Underskrifter"/>
        <w:tag w:val="CC_Underskrifter"/>
        <w:id w:val="583496634"/>
        <w:lock w:val="sdtContentLocked"/>
        <w:placeholder>
          <w:docPart w:val="DE54D570078F4079BD416C00446C8408"/>
        </w:placeholder>
        <w15:appearance w15:val="hidden"/>
      </w:sdtPr>
      <w:sdtEndPr>
        <w:rPr>
          <w:i w:val="0"/>
          <w:noProof w:val="0"/>
        </w:rPr>
      </w:sdtEndPr>
      <w:sdtContent>
        <w:p w:rsidRPr="009E153C" w:rsidR="00865E70" w:rsidP="00535925" w:rsidRDefault="00535925" w14:paraId="58599F59" w14:textId="767C44F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Margareta B Kjellin (M)</w:t>
            </w:r>
          </w:p>
        </w:tc>
      </w:tr>
    </w:tbl>
    <w:p w:rsidR="009A683C" w:rsidRDefault="009A683C" w14:paraId="6898EA89" w14:textId="77777777"/>
    <w:sectPr w:rsidR="009A683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D893F" w14:textId="77777777" w:rsidR="00670D97" w:rsidRDefault="00670D97" w:rsidP="000C1CAD">
      <w:pPr>
        <w:spacing w:line="240" w:lineRule="auto"/>
      </w:pPr>
      <w:r>
        <w:separator/>
      </w:r>
    </w:p>
  </w:endnote>
  <w:endnote w:type="continuationSeparator" w:id="0">
    <w:p w14:paraId="38F084B0" w14:textId="77777777" w:rsidR="00670D97" w:rsidRDefault="00670D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36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9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DBB49" w14:textId="77777777" w:rsidR="002E1D3B" w:rsidRDefault="002E1D3B">
    <w:pPr>
      <w:pStyle w:val="Sidfot"/>
    </w:pPr>
    <w:r>
      <w:fldChar w:fldCharType="begin"/>
    </w:r>
    <w:r>
      <w:instrText xml:space="preserve"> PRINTDATE  \@ "yyyy-MM-dd HH:mm"  \* MERGEFORMAT </w:instrText>
    </w:r>
    <w:r>
      <w:fldChar w:fldCharType="separate"/>
    </w:r>
    <w:r>
      <w:rPr>
        <w:noProof/>
      </w:rPr>
      <w:t>2014-11-03 08:40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7C853" w14:textId="77777777" w:rsidR="00670D97" w:rsidRDefault="00670D97" w:rsidP="000C1CAD">
      <w:pPr>
        <w:spacing w:line="240" w:lineRule="auto"/>
      </w:pPr>
      <w:r>
        <w:separator/>
      </w:r>
    </w:p>
  </w:footnote>
  <w:footnote w:type="continuationSeparator" w:id="0">
    <w:p w14:paraId="5996582F" w14:textId="77777777" w:rsidR="00670D97" w:rsidRDefault="00670D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48BB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192A" w14:paraId="5CABCB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901</w:t>
        </w:r>
      </w:sdtContent>
    </w:sdt>
  </w:p>
  <w:p w:rsidR="00467151" w:rsidP="00283E0F" w:rsidRDefault="0098192A" w14:paraId="45ABE5B7" w14:textId="77777777">
    <w:pPr>
      <w:pStyle w:val="FSHRub2"/>
    </w:pPr>
    <w:sdt>
      <w:sdtPr>
        <w:alias w:val="CC_Noformat_Avtext"/>
        <w:tag w:val="CC_Noformat_Avtext"/>
        <w:id w:val="1389603703"/>
        <w:lock w:val="sdtContentLocked"/>
        <w15:appearance w15:val="hidden"/>
        <w:text/>
      </w:sdtPr>
      <w:sdtEndPr/>
      <w:sdtContent>
        <w:r>
          <w:t>av Tomas Tobé och Margareta B Kjellin (M)</w:t>
        </w:r>
      </w:sdtContent>
    </w:sdt>
  </w:p>
  <w:sdt>
    <w:sdtPr>
      <w:alias w:val="CC_Noformat_Rubtext"/>
      <w:tag w:val="CC_Noformat_Rubtext"/>
      <w:id w:val="1800419874"/>
      <w:lock w:val="sdtContentLocked"/>
      <w15:appearance w15:val="hidden"/>
      <w:text/>
    </w:sdtPr>
    <w:sdtEndPr/>
    <w:sdtContent>
      <w:p w:rsidR="00467151" w:rsidP="00283E0F" w:rsidRDefault="00670D97" w14:paraId="6E9877FE" w14:textId="77777777">
        <w:pPr>
          <w:pStyle w:val="FSHRub2"/>
        </w:pPr>
        <w:r>
          <w:t>Dubbelspår på Ostkustbanan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6A4035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D21498D3-A17D-408D-90F4-61C5FCFD0091}"/>
  </w:docVars>
  <w:rsids>
    <w:rsidRoot w:val="00670D97"/>
    <w:rsid w:val="00001E6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A4D"/>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812"/>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D3B"/>
    <w:rsid w:val="002E5B01"/>
    <w:rsid w:val="002E785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1E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40F"/>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925"/>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361"/>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D97"/>
    <w:rsid w:val="00671AA7"/>
    <w:rsid w:val="00672B87"/>
    <w:rsid w:val="00673460"/>
    <w:rsid w:val="006806B7"/>
    <w:rsid w:val="006838D7"/>
    <w:rsid w:val="00683D70"/>
    <w:rsid w:val="00685850"/>
    <w:rsid w:val="00692BFC"/>
    <w:rsid w:val="00692EC8"/>
    <w:rsid w:val="006934C8"/>
    <w:rsid w:val="00693B89"/>
    <w:rsid w:val="00696B2A"/>
    <w:rsid w:val="00697CD5"/>
    <w:rsid w:val="006A2034"/>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D26"/>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69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267"/>
    <w:rsid w:val="00883544"/>
    <w:rsid w:val="008851F6"/>
    <w:rsid w:val="00891A8C"/>
    <w:rsid w:val="00894507"/>
    <w:rsid w:val="00894CF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AEA"/>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92A"/>
    <w:rsid w:val="0098267A"/>
    <w:rsid w:val="0098312F"/>
    <w:rsid w:val="009841A7"/>
    <w:rsid w:val="009855B9"/>
    <w:rsid w:val="00986368"/>
    <w:rsid w:val="00986688"/>
    <w:rsid w:val="009869DB"/>
    <w:rsid w:val="00987077"/>
    <w:rsid w:val="0099089F"/>
    <w:rsid w:val="00995213"/>
    <w:rsid w:val="00997CB0"/>
    <w:rsid w:val="009A44A0"/>
    <w:rsid w:val="009A683C"/>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79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2E8"/>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C1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AB6"/>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C68"/>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379C59"/>
  <w15:chartTrackingRefBased/>
  <w15:docId w15:val="{713E55F0-3082-438E-A32C-B6493A3C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19A5F1C12480D94940504CB7FDB7B"/>
        <w:category>
          <w:name w:val="Allmänt"/>
          <w:gallery w:val="placeholder"/>
        </w:category>
        <w:types>
          <w:type w:val="bbPlcHdr"/>
        </w:types>
        <w:behaviors>
          <w:behavior w:val="content"/>
        </w:behaviors>
        <w:guid w:val="{3133C9EF-D52E-49A2-8DAF-0D519A25EF84}"/>
      </w:docPartPr>
      <w:docPartBody>
        <w:p w:rsidR="00264B0C" w:rsidRDefault="00264B0C">
          <w:pPr>
            <w:pStyle w:val="D9819A5F1C12480D94940504CB7FDB7B"/>
          </w:pPr>
          <w:r w:rsidRPr="009A726D">
            <w:rPr>
              <w:rStyle w:val="Platshllartext"/>
            </w:rPr>
            <w:t>Klicka här för att ange text.</w:t>
          </w:r>
        </w:p>
      </w:docPartBody>
    </w:docPart>
    <w:docPart>
      <w:docPartPr>
        <w:name w:val="DE54D570078F4079BD416C00446C8408"/>
        <w:category>
          <w:name w:val="Allmänt"/>
          <w:gallery w:val="placeholder"/>
        </w:category>
        <w:types>
          <w:type w:val="bbPlcHdr"/>
        </w:types>
        <w:behaviors>
          <w:behavior w:val="content"/>
        </w:behaviors>
        <w:guid w:val="{2BEFF7A5-1807-4357-B3B3-597DB5125ECE}"/>
      </w:docPartPr>
      <w:docPartBody>
        <w:p w:rsidR="00264B0C" w:rsidRDefault="00264B0C">
          <w:pPr>
            <w:pStyle w:val="DE54D570078F4079BD416C00446C84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0C"/>
    <w:rsid w:val="00264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819A5F1C12480D94940504CB7FDB7B">
    <w:name w:val="D9819A5F1C12480D94940504CB7FDB7B"/>
  </w:style>
  <w:style w:type="paragraph" w:customStyle="1" w:styleId="35297E9A6DF54265BAE7A235625713D9">
    <w:name w:val="35297E9A6DF54265BAE7A235625713D9"/>
  </w:style>
  <w:style w:type="paragraph" w:customStyle="1" w:styleId="DE54D570078F4079BD416C00446C8408">
    <w:name w:val="DE54D570078F4079BD416C00446C8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913</RubrikLookup>
    <MotionGuid xmlns="00d11361-0b92-4bae-a181-288d6a55b763">4c462cdb-f3d8-41db-9636-a664e3d94edc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0F3D7-D516-4B29-B997-B6BA694FA4AA}"/>
</file>

<file path=customXml/itemProps2.xml><?xml version="1.0" encoding="utf-8"?>
<ds:datastoreItem xmlns:ds="http://schemas.openxmlformats.org/officeDocument/2006/customXml" ds:itemID="{7CC616AD-F00B-4D67-8D71-F45982E6C044}"/>
</file>

<file path=customXml/itemProps3.xml><?xml version="1.0" encoding="utf-8"?>
<ds:datastoreItem xmlns:ds="http://schemas.openxmlformats.org/officeDocument/2006/customXml" ds:itemID="{BD183B98-1574-4789-9B98-BCAF097A6E40}"/>
</file>

<file path=customXml/itemProps4.xml><?xml version="1.0" encoding="utf-8"?>
<ds:datastoreItem xmlns:ds="http://schemas.openxmlformats.org/officeDocument/2006/customXml" ds:itemID="{20084813-D2A8-4BAA-9AC4-43F89B90629F}"/>
</file>

<file path=docProps/app.xml><?xml version="1.0" encoding="utf-8"?>
<Properties xmlns="http://schemas.openxmlformats.org/officeDocument/2006/extended-properties" xmlns:vt="http://schemas.openxmlformats.org/officeDocument/2006/docPropsVTypes">
  <Template>GranskaMot</Template>
  <TotalTime>4</TotalTime>
  <Pages>2</Pages>
  <Words>263</Words>
  <Characters>1482</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201415M1572 Dubbelspår på Ostkustbanan</vt:lpstr>
      <vt:lpstr/>
    </vt:vector>
  </TitlesOfParts>
  <Company>Riksdagen</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201415M1572 Dubbelspår på Ostkustbanan</dc:title>
  <dc:subject/>
  <dc:creator>It-avdelningen</dc:creator>
  <cp:keywords/>
  <dc:description/>
  <cp:lastModifiedBy>Eva Lindqvist</cp:lastModifiedBy>
  <cp:revision>7</cp:revision>
  <cp:lastPrinted>2014-11-03T07:40:00Z</cp:lastPrinted>
  <dcterms:created xsi:type="dcterms:W3CDTF">2014-11-03T07:40:00Z</dcterms:created>
  <dcterms:modified xsi:type="dcterms:W3CDTF">2015-08-20T08:23:00Z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*T5C7B5CDD904D*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http://filur.riksdagen.se/drop/DropOffLibrary/T5C7B5CDD904D.docx</vt:lpwstr>
  </property>
</Properties>
</file>