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2ADC5" w14:textId="77777777" w:rsidR="007A6E43" w:rsidRDefault="006D47DC" w:rsidP="006D47DC">
      <w:pPr>
        <w:pStyle w:val="Rubrik"/>
      </w:pPr>
      <w:bookmarkStart w:id="0" w:name="Start"/>
      <w:bookmarkEnd w:id="0"/>
      <w:r>
        <w:t xml:space="preserve">Svar på fråga </w:t>
      </w:r>
      <w:r w:rsidR="00424251" w:rsidRPr="00424251">
        <w:t xml:space="preserve">2019/20:657 </w:t>
      </w:r>
      <w:r w:rsidR="007A6E43">
        <w:t>av John Weinerhall (M)</w:t>
      </w:r>
    </w:p>
    <w:p w14:paraId="78296869" w14:textId="7038917F" w:rsidR="006D47DC" w:rsidRDefault="00424251" w:rsidP="006D47DC">
      <w:pPr>
        <w:pStyle w:val="Rubrik"/>
      </w:pPr>
      <w:r w:rsidRPr="00424251">
        <w:t>Statliga bolags utlämnande av handlingar</w:t>
      </w:r>
      <w:r>
        <w:t xml:space="preserve"> </w:t>
      </w:r>
      <w:r w:rsidR="006D47DC">
        <w:br/>
      </w:r>
      <w:bookmarkStart w:id="1" w:name="_GoBack"/>
      <w:bookmarkEnd w:id="1"/>
    </w:p>
    <w:p w14:paraId="679778F5" w14:textId="65E955F9" w:rsidR="006C603B" w:rsidRDefault="007A6E43" w:rsidP="00424251">
      <w:pPr>
        <w:pStyle w:val="Brdtext"/>
      </w:pPr>
      <w:sdt>
        <w:sdtPr>
          <w:alias w:val="Frågeställare"/>
          <w:tag w:val="delete"/>
          <w:id w:val="-1635256365"/>
          <w:placeholder>
            <w:docPart w:val="395340C76A524EDAAD12727F3935DEE3"/>
          </w:placeholder>
          <w:dataBinding w:prefixMappings="xmlns:ns0='http://lp/documentinfo/RK' " w:xpath="/ns0:DocumentInfo[1]/ns0:BaseInfo[1]/ns0:Extra3[1]" w:storeItemID="{99B58821-D500-4393-AF8C-6073410C129A}"/>
          <w:text/>
        </w:sdtPr>
        <w:sdtEndPr/>
        <w:sdtContent>
          <w:r w:rsidR="00B55469">
            <w:t>John</w:t>
          </w:r>
          <w:r w:rsidR="00424251">
            <w:t xml:space="preserve"> Weinerhall</w:t>
          </w:r>
        </w:sdtContent>
      </w:sdt>
      <w:r w:rsidR="006C603B">
        <w:t xml:space="preserve"> har frågat mig</w:t>
      </w:r>
      <w:r w:rsidR="00424251" w:rsidRPr="00424251">
        <w:t xml:space="preserve"> </w:t>
      </w:r>
      <w:r w:rsidR="00424251">
        <w:t>om vilka generella åtgärder jag vidtar för att Svenska Spel och andra bolag med statligt ägande lämnar ut av svenska myndigheter efterfrågat material.</w:t>
      </w:r>
    </w:p>
    <w:p w14:paraId="59E1BD1D" w14:textId="445969F3" w:rsidR="00637D46" w:rsidRDefault="00637D46" w:rsidP="00424251">
      <w:pPr>
        <w:pStyle w:val="Brdtext"/>
      </w:pPr>
      <w:r>
        <w:t xml:space="preserve">I min roll som minister </w:t>
      </w:r>
      <w:r w:rsidR="00B55469" w:rsidRPr="00B55469">
        <w:t>uttala</w:t>
      </w:r>
      <w:r>
        <w:t>r jag</w:t>
      </w:r>
      <w:r w:rsidR="00B55469" w:rsidRPr="00B55469">
        <w:t xml:space="preserve"> mig </w:t>
      </w:r>
      <w:r>
        <w:t xml:space="preserve">inte </w:t>
      </w:r>
      <w:r w:rsidR="00B55469" w:rsidRPr="00B55469">
        <w:t xml:space="preserve">om enskilda tillsynsärenden. </w:t>
      </w:r>
      <w:r>
        <w:t>K</w:t>
      </w:r>
      <w:r w:rsidR="00B55469" w:rsidRPr="00B55469">
        <w:t xml:space="preserve">onsumentombudsmannen </w:t>
      </w:r>
      <w:r>
        <w:t xml:space="preserve">har </w:t>
      </w:r>
      <w:r w:rsidR="00B55469" w:rsidRPr="00B55469">
        <w:t xml:space="preserve">enligt marknadsföringslagen (2008:486) </w:t>
      </w:r>
      <w:r w:rsidR="009E4135">
        <w:t xml:space="preserve">olika </w:t>
      </w:r>
      <w:r w:rsidR="00B55469" w:rsidRPr="00B55469">
        <w:t>verktyg</w:t>
      </w:r>
      <w:r w:rsidR="0093631B">
        <w:t xml:space="preserve">, </w:t>
      </w:r>
      <w:r w:rsidR="0076306D">
        <w:t>t.ex.</w:t>
      </w:r>
      <w:r w:rsidR="0093631B">
        <w:t xml:space="preserve"> </w:t>
      </w:r>
      <w:r w:rsidR="00F91F2E">
        <w:t>förelägganden</w:t>
      </w:r>
      <w:r w:rsidR="0093631B">
        <w:t>,</w:t>
      </w:r>
      <w:r w:rsidR="00B55469" w:rsidRPr="00B55469">
        <w:t xml:space="preserve"> som kan användas om myndigheten bedömer att de behövs för att utöva tillsyn</w:t>
      </w:r>
      <w:r>
        <w:t xml:space="preserve">. </w:t>
      </w:r>
    </w:p>
    <w:p w14:paraId="7DED5CDC" w14:textId="7784201D" w:rsidR="00424251" w:rsidRDefault="00AF09DC" w:rsidP="00424251">
      <w:pPr>
        <w:pStyle w:val="Brdtext"/>
      </w:pPr>
      <w:r w:rsidRPr="00D73CDC">
        <w:t xml:space="preserve">Jag </w:t>
      </w:r>
      <w:r w:rsidR="004E0AF2">
        <w:t>förutsätter</w:t>
      </w:r>
      <w:r w:rsidRPr="00D73CDC">
        <w:t xml:space="preserve"> att </w:t>
      </w:r>
      <w:r w:rsidR="004E0AF2">
        <w:t>alla bolag i den statliga bolagsportföljen</w:t>
      </w:r>
      <w:r w:rsidRPr="00D73CDC">
        <w:t xml:space="preserve"> följer lagar och regler </w:t>
      </w:r>
      <w:r>
        <w:t>och de beslut som fattas av myndigheter</w:t>
      </w:r>
      <w:r w:rsidR="0093631B">
        <w:t>na</w:t>
      </w:r>
      <w:r w:rsidR="00637D46">
        <w:t xml:space="preserve"> </w:t>
      </w:r>
      <w:r w:rsidR="004C5353">
        <w:t>samt</w:t>
      </w:r>
      <w:r w:rsidR="00637D46">
        <w:t xml:space="preserve"> </w:t>
      </w:r>
      <w:r w:rsidR="00424251">
        <w:t xml:space="preserve">att </w:t>
      </w:r>
      <w:r w:rsidR="0093631B">
        <w:t xml:space="preserve">bolagen </w:t>
      </w:r>
      <w:r w:rsidR="00E7710F">
        <w:t>fattar</w:t>
      </w:r>
      <w:r w:rsidR="00934E8F">
        <w:t xml:space="preserve"> </w:t>
      </w:r>
      <w:r w:rsidR="00D73CDC">
        <w:t>välgrunda</w:t>
      </w:r>
      <w:r w:rsidR="00E7710F">
        <w:t>de</w:t>
      </w:r>
      <w:r w:rsidR="00D73CDC">
        <w:t xml:space="preserve"> beslut</w:t>
      </w:r>
      <w:r w:rsidR="002D7CE5">
        <w:t>.</w:t>
      </w:r>
      <w:r w:rsidR="00D73CDC">
        <w:t xml:space="preserve"> </w:t>
      </w:r>
      <w:r w:rsidR="0093631B">
        <w:t>Jag utgår vidare från att Svenska Spel</w:t>
      </w:r>
      <w:r w:rsidR="004E0AF2">
        <w:t xml:space="preserve"> </w:t>
      </w:r>
      <w:r w:rsidR="00D73CDC">
        <w:t xml:space="preserve">fortsätter att ha en dialog med </w:t>
      </w:r>
      <w:r>
        <w:t>Konsument</w:t>
      </w:r>
      <w:r w:rsidR="00B55469">
        <w:t xml:space="preserve">ombudsmannen </w:t>
      </w:r>
      <w:r>
        <w:t xml:space="preserve">och andra </w:t>
      </w:r>
      <w:r w:rsidR="00D73CDC">
        <w:t xml:space="preserve">myndigheter i enlighet med </w:t>
      </w:r>
      <w:r>
        <w:t xml:space="preserve">tillämplig </w:t>
      </w:r>
      <w:r w:rsidR="00D73CDC">
        <w:t>lagstiftning</w:t>
      </w:r>
      <w:r w:rsidR="00934E8F">
        <w:t xml:space="preserve">. </w:t>
      </w:r>
    </w:p>
    <w:p w14:paraId="1A1C7576" w14:textId="77777777" w:rsidR="00424251" w:rsidRDefault="00424251" w:rsidP="006A12F1">
      <w:pPr>
        <w:pStyle w:val="Brdtext"/>
      </w:pPr>
    </w:p>
    <w:p w14:paraId="4778705E" w14:textId="6F53EE2B" w:rsidR="006C603B" w:rsidRDefault="006C60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50ED3F9406497488C0CFF5295E10A7"/>
          </w:placeholder>
          <w:dataBinding w:prefixMappings="xmlns:ns0='http://lp/documentinfo/RK' " w:xpath="/ns0:DocumentInfo[1]/ns0:BaseInfo[1]/ns0:HeaderDate[1]" w:storeItemID="{99B58821-D500-4393-AF8C-6073410C129A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6463">
            <w:t>9</w:t>
          </w:r>
          <w:r w:rsidR="00424251">
            <w:t xml:space="preserve"> januari </w:t>
          </w:r>
          <w:r w:rsidR="00273E16">
            <w:t>20</w:t>
          </w:r>
          <w:r w:rsidR="00424251">
            <w:t>20</w:t>
          </w:r>
        </w:sdtContent>
      </w:sdt>
    </w:p>
    <w:p w14:paraId="727B938C" w14:textId="77777777" w:rsidR="006C603B" w:rsidRDefault="006C603B" w:rsidP="004E7A8F">
      <w:pPr>
        <w:pStyle w:val="Brdtextutanavstnd"/>
      </w:pPr>
    </w:p>
    <w:p w14:paraId="09D8540E" w14:textId="77777777" w:rsidR="006C603B" w:rsidRDefault="006C603B" w:rsidP="004E7A8F">
      <w:pPr>
        <w:pStyle w:val="Brdtextutanavstnd"/>
      </w:pPr>
    </w:p>
    <w:p w14:paraId="4B1D49AB" w14:textId="77777777" w:rsidR="006C603B" w:rsidRDefault="006C603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63F002363DD436E91C8F29DCC994BFB"/>
        </w:placeholder>
        <w:dataBinding w:prefixMappings="xmlns:ns0='http://lp/documentinfo/RK' " w:xpath="/ns0:DocumentInfo[1]/ns0:BaseInfo[1]/ns0:TopSender[1]" w:storeItemID="{99B58821-D500-4393-AF8C-6073410C129A}"/>
        <w:comboBox w:lastValue="Ibrahim Baylan"/>
      </w:sdtPr>
      <w:sdtEndPr/>
      <w:sdtContent>
        <w:p w14:paraId="3DA001E2" w14:textId="70D06D4B" w:rsidR="006C603B" w:rsidRDefault="00DC6449" w:rsidP="00422A41">
          <w:pPr>
            <w:pStyle w:val="Brdtext"/>
          </w:pPr>
          <w:r>
            <w:t>Ibrahim Baylan</w:t>
          </w:r>
        </w:p>
      </w:sdtContent>
    </w:sdt>
    <w:sectPr w:rsidR="006C603B" w:rsidSect="006D47D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C71F" w14:textId="77777777" w:rsidR="00F5333F" w:rsidRDefault="00F5333F" w:rsidP="00A87A54">
      <w:pPr>
        <w:spacing w:after="0" w:line="240" w:lineRule="auto"/>
      </w:pPr>
      <w:r>
        <w:separator/>
      </w:r>
    </w:p>
  </w:endnote>
  <w:endnote w:type="continuationSeparator" w:id="0">
    <w:p w14:paraId="105B60BC" w14:textId="77777777" w:rsidR="00F5333F" w:rsidRDefault="00F533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E92DD6" w14:textId="77777777" w:rsidTr="006D47DC">
      <w:trPr>
        <w:trHeight w:val="227"/>
        <w:jc w:val="right"/>
      </w:trPr>
      <w:tc>
        <w:tcPr>
          <w:tcW w:w="708" w:type="dxa"/>
          <w:vAlign w:val="bottom"/>
        </w:tcPr>
        <w:p w14:paraId="401D94FB" w14:textId="47B192A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55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3528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9885D3" w14:textId="77777777" w:rsidTr="006D47DC">
      <w:trPr>
        <w:trHeight w:val="850"/>
        <w:jc w:val="right"/>
      </w:trPr>
      <w:tc>
        <w:tcPr>
          <w:tcW w:w="708" w:type="dxa"/>
          <w:vAlign w:val="bottom"/>
        </w:tcPr>
        <w:p w14:paraId="11903D9E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752EF0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264F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B94F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FF5A6C" w14:textId="77777777" w:rsidTr="00C26068">
      <w:trPr>
        <w:trHeight w:val="227"/>
      </w:trPr>
      <w:tc>
        <w:tcPr>
          <w:tcW w:w="4074" w:type="dxa"/>
        </w:tcPr>
        <w:p w14:paraId="4DC565BA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8DC6444" w14:textId="77777777" w:rsidR="00093408" w:rsidRPr="00F53AEA" w:rsidRDefault="00093408" w:rsidP="00F53AEA">
          <w:pPr>
            <w:pStyle w:val="Sidfot"/>
          </w:pPr>
        </w:p>
      </w:tc>
    </w:tr>
  </w:tbl>
  <w:p w14:paraId="443CB3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CBEA6" w14:textId="77777777" w:rsidR="00F5333F" w:rsidRDefault="00F5333F" w:rsidP="00A87A54">
      <w:pPr>
        <w:spacing w:after="0" w:line="240" w:lineRule="auto"/>
      </w:pPr>
      <w:r>
        <w:separator/>
      </w:r>
    </w:p>
  </w:footnote>
  <w:footnote w:type="continuationSeparator" w:id="0">
    <w:p w14:paraId="642C2FBC" w14:textId="77777777" w:rsidR="00F5333F" w:rsidRDefault="00F533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47DC" w14:paraId="32C0D6A7" w14:textId="77777777" w:rsidTr="00C93EBA">
      <w:trPr>
        <w:trHeight w:val="227"/>
      </w:trPr>
      <w:tc>
        <w:tcPr>
          <w:tcW w:w="5534" w:type="dxa"/>
        </w:tcPr>
        <w:p w14:paraId="6F660206" w14:textId="77777777" w:rsidR="006D47DC" w:rsidRPr="007D73AB" w:rsidRDefault="006D47DC">
          <w:pPr>
            <w:pStyle w:val="Sidhuvud"/>
          </w:pPr>
        </w:p>
      </w:tc>
      <w:tc>
        <w:tcPr>
          <w:tcW w:w="3170" w:type="dxa"/>
          <w:vAlign w:val="bottom"/>
        </w:tcPr>
        <w:p w14:paraId="376890A6" w14:textId="77777777" w:rsidR="006D47DC" w:rsidRPr="007D73AB" w:rsidRDefault="006D47DC" w:rsidP="00340DE0">
          <w:pPr>
            <w:pStyle w:val="Sidhuvud"/>
          </w:pPr>
        </w:p>
      </w:tc>
      <w:tc>
        <w:tcPr>
          <w:tcW w:w="1134" w:type="dxa"/>
        </w:tcPr>
        <w:p w14:paraId="4181FC82" w14:textId="77777777" w:rsidR="006D47DC" w:rsidRDefault="006D47DC" w:rsidP="006D47DC">
          <w:pPr>
            <w:pStyle w:val="Sidhuvud"/>
          </w:pPr>
        </w:p>
      </w:tc>
    </w:tr>
    <w:tr w:rsidR="006D47DC" w14:paraId="447F7B47" w14:textId="77777777" w:rsidTr="00C93EBA">
      <w:trPr>
        <w:trHeight w:val="1928"/>
      </w:trPr>
      <w:tc>
        <w:tcPr>
          <w:tcW w:w="5534" w:type="dxa"/>
        </w:tcPr>
        <w:p w14:paraId="2AF78CD3" w14:textId="77777777" w:rsidR="006D47DC" w:rsidRPr="00340DE0" w:rsidRDefault="006D47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2C25E2" wp14:editId="47B62F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E2516B" w14:textId="77777777" w:rsidR="006D47DC" w:rsidRPr="00710A6C" w:rsidRDefault="006D47DC" w:rsidP="00EE3C0F">
          <w:pPr>
            <w:pStyle w:val="Sidhuvud"/>
            <w:rPr>
              <w:b/>
            </w:rPr>
          </w:pPr>
        </w:p>
        <w:p w14:paraId="065A5CC0" w14:textId="77777777" w:rsidR="006D47DC" w:rsidRDefault="006D47DC" w:rsidP="00EE3C0F">
          <w:pPr>
            <w:pStyle w:val="Sidhuvud"/>
          </w:pPr>
        </w:p>
        <w:p w14:paraId="53A4F45C" w14:textId="77777777" w:rsidR="006D47DC" w:rsidRDefault="006D47DC" w:rsidP="00EE3C0F">
          <w:pPr>
            <w:pStyle w:val="Sidhuvud"/>
          </w:pPr>
        </w:p>
        <w:p w14:paraId="7A3F599D" w14:textId="77777777" w:rsidR="006D47DC" w:rsidRDefault="006D47DC" w:rsidP="00EE3C0F">
          <w:pPr>
            <w:pStyle w:val="Sidhuvud"/>
          </w:pPr>
        </w:p>
        <w:p w14:paraId="0C804EC5" w14:textId="0AB1464B" w:rsidR="006D47DC" w:rsidRDefault="007B384F" w:rsidP="00EE3C0F">
          <w:pPr>
            <w:pStyle w:val="Sidhuvud"/>
          </w:pPr>
          <w:r>
            <w:t xml:space="preserve">N2019/03249 </w:t>
          </w:r>
          <w:sdt>
            <w:sdtPr>
              <w:alias w:val="DocNumber"/>
              <w:tag w:val="DocNumber"/>
              <w:id w:val="1726028884"/>
              <w:placeholder>
                <w:docPart w:val="3103AA2C780840F0A7B855A62D6D9C8A"/>
              </w:placeholder>
              <w:showingPlcHdr/>
              <w:dataBinding w:prefixMappings="xmlns:ns0='http://lp/documentinfo/RK' " w:xpath="/ns0:DocumentInfo[1]/ns0:BaseInfo[1]/ns0:DocNumber[1]" w:storeItemID="{99B58821-D500-4393-AF8C-6073410C129A}"/>
              <w:text/>
            </w:sdtPr>
            <w:sdtEndPr/>
            <w:sdtContent>
              <w:r w:rsidR="006D47DC">
                <w:rPr>
                  <w:rStyle w:val="Platshllartext"/>
                </w:rPr>
                <w:t xml:space="preserve"> </w:t>
              </w:r>
            </w:sdtContent>
          </w:sdt>
        </w:p>
        <w:p w14:paraId="315A9989" w14:textId="77777777" w:rsidR="006D47DC" w:rsidRDefault="006D47DC" w:rsidP="00EE3C0F">
          <w:pPr>
            <w:pStyle w:val="Sidhuvud"/>
          </w:pPr>
        </w:p>
      </w:tc>
      <w:tc>
        <w:tcPr>
          <w:tcW w:w="1134" w:type="dxa"/>
        </w:tcPr>
        <w:p w14:paraId="7BC0D88F" w14:textId="77777777" w:rsidR="006D47DC" w:rsidRDefault="006D47DC" w:rsidP="0094502D">
          <w:pPr>
            <w:pStyle w:val="Sidhuvud"/>
          </w:pPr>
        </w:p>
        <w:p w14:paraId="3040E434" w14:textId="77777777" w:rsidR="006D47DC" w:rsidRPr="0094502D" w:rsidRDefault="006D47DC" w:rsidP="00EC71A6">
          <w:pPr>
            <w:pStyle w:val="Sidhuvud"/>
          </w:pPr>
        </w:p>
      </w:tc>
    </w:tr>
    <w:tr w:rsidR="006D47DC" w14:paraId="0BB6F1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E5E1D46E1E417182DD4EB1363970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A92B35" w14:textId="77777777" w:rsidR="006D47DC" w:rsidRPr="006D47DC" w:rsidRDefault="006D47DC" w:rsidP="00340DE0">
              <w:pPr>
                <w:pStyle w:val="Sidhuvud"/>
                <w:rPr>
                  <w:b/>
                </w:rPr>
              </w:pPr>
              <w:r w:rsidRPr="006D47DC">
                <w:rPr>
                  <w:b/>
                </w:rPr>
                <w:t>Näringsdepartementet</w:t>
              </w:r>
            </w:p>
            <w:p w14:paraId="19EB76FC" w14:textId="3628B1F5" w:rsidR="006D47DC" w:rsidRPr="00340DE0" w:rsidRDefault="004C5353" w:rsidP="00EF7A14">
              <w:pPr>
                <w:pStyle w:val="Sidhuvud"/>
              </w:pPr>
              <w:bookmarkStart w:id="2" w:name="_Hlk28603444"/>
              <w:r>
                <w:t>Näringsministern</w:t>
              </w: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0436A44177564C3CAEF084CDC482D06E"/>
          </w:placeholder>
          <w:dataBinding w:prefixMappings="xmlns:ns0='http://lp/documentinfo/RK' " w:xpath="/ns0:DocumentInfo[1]/ns0:BaseInfo[1]/ns0:Recipient[1]" w:storeItemID="{99B58821-D500-4393-AF8C-6073410C129A}"/>
          <w:text w:multiLine="1"/>
        </w:sdtPr>
        <w:sdtEndPr/>
        <w:sdtContent>
          <w:tc>
            <w:tcPr>
              <w:tcW w:w="3170" w:type="dxa"/>
            </w:tcPr>
            <w:p w14:paraId="79405625" w14:textId="77777777" w:rsidR="006D47DC" w:rsidRDefault="006D47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35B6EA" w14:textId="77777777" w:rsidR="006D47DC" w:rsidRDefault="006D47DC" w:rsidP="003E6020">
          <w:pPr>
            <w:pStyle w:val="Sidhuvud"/>
          </w:pPr>
        </w:p>
      </w:tc>
    </w:tr>
  </w:tbl>
  <w:p w14:paraId="044927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D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19B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D9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428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28D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454"/>
    <w:rsid w:val="001A2A61"/>
    <w:rsid w:val="001B4824"/>
    <w:rsid w:val="001C4980"/>
    <w:rsid w:val="001C5DC9"/>
    <w:rsid w:val="001C71A9"/>
    <w:rsid w:val="001D0F1E"/>
    <w:rsid w:val="001D12FC"/>
    <w:rsid w:val="001E0BD5"/>
    <w:rsid w:val="001E1A13"/>
    <w:rsid w:val="001E1D62"/>
    <w:rsid w:val="001E20CC"/>
    <w:rsid w:val="001E3D83"/>
    <w:rsid w:val="001E5DF7"/>
    <w:rsid w:val="001E6477"/>
    <w:rsid w:val="001E72EE"/>
    <w:rsid w:val="001E7F23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B99"/>
    <w:rsid w:val="00242AD1"/>
    <w:rsid w:val="0024412C"/>
    <w:rsid w:val="00260D2D"/>
    <w:rsid w:val="00264503"/>
    <w:rsid w:val="00271D00"/>
    <w:rsid w:val="00273E16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D7CE5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0C3"/>
    <w:rsid w:val="0033302B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4251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286"/>
    <w:rsid w:val="00480A8A"/>
    <w:rsid w:val="00480EC3"/>
    <w:rsid w:val="004811A5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353"/>
    <w:rsid w:val="004C5686"/>
    <w:rsid w:val="004C70EE"/>
    <w:rsid w:val="004D766C"/>
    <w:rsid w:val="004E0AF2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6C9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0A46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7D46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5D4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456"/>
    <w:rsid w:val="006B4A30"/>
    <w:rsid w:val="006B7569"/>
    <w:rsid w:val="006C28EE"/>
    <w:rsid w:val="006C603B"/>
    <w:rsid w:val="006D2998"/>
    <w:rsid w:val="006D3188"/>
    <w:rsid w:val="006D47DC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DC3"/>
    <w:rsid w:val="00732599"/>
    <w:rsid w:val="00743E09"/>
    <w:rsid w:val="00744FCC"/>
    <w:rsid w:val="00750C93"/>
    <w:rsid w:val="00754E24"/>
    <w:rsid w:val="00757B3B"/>
    <w:rsid w:val="0076306D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E43"/>
    <w:rsid w:val="007B023C"/>
    <w:rsid w:val="007B384F"/>
    <w:rsid w:val="007C44FF"/>
    <w:rsid w:val="007C6456"/>
    <w:rsid w:val="007C7BDB"/>
    <w:rsid w:val="007D2FF5"/>
    <w:rsid w:val="007D4D5E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5BF1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4FA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4E8F"/>
    <w:rsid w:val="00935814"/>
    <w:rsid w:val="0093631B"/>
    <w:rsid w:val="00942A1B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135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463"/>
    <w:rsid w:val="00A870B0"/>
    <w:rsid w:val="00A8728A"/>
    <w:rsid w:val="00A87A54"/>
    <w:rsid w:val="00AA1809"/>
    <w:rsid w:val="00AB5033"/>
    <w:rsid w:val="00AB5298"/>
    <w:rsid w:val="00AB5519"/>
    <w:rsid w:val="00AB6313"/>
    <w:rsid w:val="00AB6534"/>
    <w:rsid w:val="00AB71DD"/>
    <w:rsid w:val="00AC0DE9"/>
    <w:rsid w:val="00AC15C5"/>
    <w:rsid w:val="00AD0E75"/>
    <w:rsid w:val="00AD7A1D"/>
    <w:rsid w:val="00AE7BD8"/>
    <w:rsid w:val="00AE7D02"/>
    <w:rsid w:val="00AF09DC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46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0202"/>
    <w:rsid w:val="00C41141"/>
    <w:rsid w:val="00C461E6"/>
    <w:rsid w:val="00C50771"/>
    <w:rsid w:val="00C508BE"/>
    <w:rsid w:val="00C62211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02F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597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3CDC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F6A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449"/>
    <w:rsid w:val="00DD0722"/>
    <w:rsid w:val="00DD212F"/>
    <w:rsid w:val="00DE18F5"/>
    <w:rsid w:val="00DE73D2"/>
    <w:rsid w:val="00DF5BFB"/>
    <w:rsid w:val="00DF5CB5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10F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1BFA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7A14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0AE"/>
    <w:rsid w:val="00F403BF"/>
    <w:rsid w:val="00F4342F"/>
    <w:rsid w:val="00F45227"/>
    <w:rsid w:val="00F5045C"/>
    <w:rsid w:val="00F520C7"/>
    <w:rsid w:val="00F5333F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1F2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0B9"/>
    <w:rsid w:val="00FE199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31AD0B"/>
  <w15:docId w15:val="{D795070B-DD85-4303-85BA-D709DF33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03AA2C780840F0A7B855A62D6D9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0F330-092F-43FE-B55C-FA4929F250B4}"/>
      </w:docPartPr>
      <w:docPartBody>
        <w:p w:rsidR="00535A02" w:rsidRDefault="00535A02" w:rsidP="00535A02">
          <w:pPr>
            <w:pStyle w:val="3103AA2C780840F0A7B855A62D6D9C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E5E1D46E1E417182DD4EB136397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9387A-84F9-4D21-918E-BC804E64D067}"/>
      </w:docPartPr>
      <w:docPartBody>
        <w:p w:rsidR="00535A02" w:rsidRDefault="00535A02" w:rsidP="00535A02">
          <w:pPr>
            <w:pStyle w:val="55E5E1D46E1E417182DD4EB136397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36A44177564C3CAEF084CDC482D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02BB6-8496-4492-BAD3-91CF7E3EACBF}"/>
      </w:docPartPr>
      <w:docPartBody>
        <w:p w:rsidR="00535A02" w:rsidRDefault="00535A02" w:rsidP="00535A02">
          <w:pPr>
            <w:pStyle w:val="0436A44177564C3CAEF084CDC482D0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340C76A524EDAAD12727F3935D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2EF54-40C2-4B67-ACBC-35829492E7BA}"/>
      </w:docPartPr>
      <w:docPartBody>
        <w:p w:rsidR="00DF3DA2" w:rsidRDefault="00DF3DA2">
          <w:pPr>
            <w:pStyle w:val="395340C76A524EDAAD12727F3935DEE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50ED3F9406497488C0CFF5295E1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FDA25-B973-4A6B-9959-9429BAF5AB36}"/>
      </w:docPartPr>
      <w:docPartBody>
        <w:p w:rsidR="00DF3DA2" w:rsidRDefault="00DF3DA2">
          <w:pPr>
            <w:pStyle w:val="0750ED3F9406497488C0CFF5295E10A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63F002363DD436E91C8F29DCC994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E006B-6A15-446F-A445-A984347E6D4D}"/>
      </w:docPartPr>
      <w:docPartBody>
        <w:p w:rsidR="00DF3DA2" w:rsidRDefault="00DF3DA2">
          <w:pPr>
            <w:pStyle w:val="363F002363DD436E91C8F29DCC994BF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02"/>
    <w:rsid w:val="00535A02"/>
    <w:rsid w:val="009B1718"/>
    <w:rsid w:val="00A0189F"/>
    <w:rsid w:val="00D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B86E5722D44B29A814F3D91B08469A">
    <w:name w:val="D6B86E5722D44B29A814F3D91B08469A"/>
    <w:rsid w:val="00535A02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916891FE4FCE4509BD88F598FAF402FD">
    <w:name w:val="916891FE4FCE4509BD88F598FAF402FD"/>
    <w:rsid w:val="00535A02"/>
  </w:style>
  <w:style w:type="paragraph" w:customStyle="1" w:styleId="91B0AA47466843C0AF101FAC70E3F4AE">
    <w:name w:val="91B0AA47466843C0AF101FAC70E3F4AE"/>
    <w:rsid w:val="00535A02"/>
  </w:style>
  <w:style w:type="paragraph" w:customStyle="1" w:styleId="99C56FE9D61241888F00C39FFA87D86D">
    <w:name w:val="99C56FE9D61241888F00C39FFA87D86D"/>
    <w:rsid w:val="00535A02"/>
  </w:style>
  <w:style w:type="paragraph" w:customStyle="1" w:styleId="80886DB0CF274D55B2ADFBDC35EECC5C">
    <w:name w:val="80886DB0CF274D55B2ADFBDC35EECC5C"/>
    <w:rsid w:val="00535A02"/>
  </w:style>
  <w:style w:type="paragraph" w:customStyle="1" w:styleId="3103AA2C780840F0A7B855A62D6D9C8A">
    <w:name w:val="3103AA2C780840F0A7B855A62D6D9C8A"/>
    <w:rsid w:val="00535A02"/>
  </w:style>
  <w:style w:type="paragraph" w:customStyle="1" w:styleId="6DAA202589FB439AA0891A4FC3AFCB3F">
    <w:name w:val="6DAA202589FB439AA0891A4FC3AFCB3F"/>
    <w:rsid w:val="00535A02"/>
  </w:style>
  <w:style w:type="paragraph" w:customStyle="1" w:styleId="09EDCAB821694A38AB4B0C94927E25D1">
    <w:name w:val="09EDCAB821694A38AB4B0C94927E25D1"/>
    <w:rsid w:val="00535A02"/>
  </w:style>
  <w:style w:type="paragraph" w:customStyle="1" w:styleId="242F68324EF84125B0EF06C50DE2C5C9">
    <w:name w:val="242F68324EF84125B0EF06C50DE2C5C9"/>
    <w:rsid w:val="00535A02"/>
  </w:style>
  <w:style w:type="paragraph" w:customStyle="1" w:styleId="55E5E1D46E1E417182DD4EB1363970DB">
    <w:name w:val="55E5E1D46E1E417182DD4EB1363970DB"/>
    <w:rsid w:val="00535A02"/>
  </w:style>
  <w:style w:type="paragraph" w:customStyle="1" w:styleId="0436A44177564C3CAEF084CDC482D06E">
    <w:name w:val="0436A44177564C3CAEF084CDC482D06E"/>
    <w:rsid w:val="00535A02"/>
  </w:style>
  <w:style w:type="paragraph" w:customStyle="1" w:styleId="5B75310CF3804D5198B52EA535258442">
    <w:name w:val="5B75310CF3804D5198B52EA535258442"/>
    <w:rsid w:val="00535A02"/>
  </w:style>
  <w:style w:type="paragraph" w:customStyle="1" w:styleId="D471743704AC4E599576AE75E477065E">
    <w:name w:val="D471743704AC4E599576AE75E477065E"/>
    <w:rsid w:val="00535A02"/>
  </w:style>
  <w:style w:type="paragraph" w:customStyle="1" w:styleId="BBC4D02194404C08BEC4FC229EA7AD52">
    <w:name w:val="BBC4D02194404C08BEC4FC229EA7AD52"/>
    <w:rsid w:val="00535A02"/>
  </w:style>
  <w:style w:type="paragraph" w:customStyle="1" w:styleId="E850645F13F5436FA03B8F365E9D1B59">
    <w:name w:val="E850645F13F5436FA03B8F365E9D1B59"/>
    <w:rsid w:val="00535A02"/>
  </w:style>
  <w:style w:type="paragraph" w:customStyle="1" w:styleId="395340C76A524EDAAD12727F3935DEE3">
    <w:name w:val="395340C76A524EDAAD12727F3935DEE3"/>
  </w:style>
  <w:style w:type="paragraph" w:customStyle="1" w:styleId="0750ED3F9406497488C0CFF5295E10A7">
    <w:name w:val="0750ED3F9406497488C0CFF5295E10A7"/>
  </w:style>
  <w:style w:type="paragraph" w:customStyle="1" w:styleId="363F002363DD436E91C8F29DCC994BFB">
    <w:name w:val="363F002363DD436E91C8F29DCC994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2d3b6eb4-d7e1-48b7-845f-43b5a18edaed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D7412ECD84DC04CB5D7D7AEC366BCFB" ma:contentTypeVersion="6" ma:contentTypeDescription="Skapa ett nytt dokument." ma:contentTypeScope="" ma:versionID="38a5715075e0976bccd43fabddba4ad3">
  <xsd:schema xmlns:xsd="http://www.w3.org/2001/XMLSchema" xmlns:xs="http://www.w3.org/2001/XMLSchema" xmlns:p="http://schemas.microsoft.com/office/2006/metadata/properties" xmlns:ns2="f9dd3602-e05d-49ea-aac2-bc5d23a2fafc" xmlns:ns3="cc625d36-bb37-4650-91b9-0c96159295ba" xmlns:ns4="4e9c2f0c-7bf8-49af-8356-cbf363fc78a7" xmlns:ns5="18f3d968-6251-40b0-9f11-012b293496c2" targetNamespace="http://schemas.microsoft.com/office/2006/metadata/properties" ma:root="true" ma:fieldsID="031e308b3e4673a9c99ed2d5f4f49ad5" ns2:_="" ns3:_="" ns4:_="" ns5:_="">
    <xsd:import namespace="f9dd3602-e05d-49ea-aac2-bc5d23a2fafc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4ac8bd7-3937-409a-82d9-15c6824410b7}" ma:internalName="TaxCatchAll" ma:readOnly="false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5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0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2020-01-09T00:00:00</HeaderDate>
    <Office/>
    <Dnr>N2019/xxxx/BSÄ</Dnr>
    <ParagrafNr/>
    <DocumentTitle/>
    <VisitingAddress/>
    <Extra1/>
    <Extra2/>
    <Extra3>John Weinerhall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15D9-8B4A-4D2E-B12D-135925774A65}"/>
</file>

<file path=customXml/itemProps2.xml><?xml version="1.0" encoding="utf-8"?>
<ds:datastoreItem xmlns:ds="http://schemas.openxmlformats.org/officeDocument/2006/customXml" ds:itemID="{98C0D518-F2B1-4289-A38E-957B78EB2549}"/>
</file>

<file path=customXml/itemProps3.xml><?xml version="1.0" encoding="utf-8"?>
<ds:datastoreItem xmlns:ds="http://schemas.openxmlformats.org/officeDocument/2006/customXml" ds:itemID="{165A2F14-A4EB-4872-8319-F15C41D7A229}"/>
</file>

<file path=customXml/itemProps4.xml><?xml version="1.0" encoding="utf-8"?>
<ds:datastoreItem xmlns:ds="http://schemas.openxmlformats.org/officeDocument/2006/customXml" ds:itemID="{98C0D518-F2B1-4289-A38E-957B78EB254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B965ECB-42DD-4DE9-AF27-B7D42DD6F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5AF7C9D-0E98-4704-BA37-0101304D2F6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9B58821-D500-4393-AF8C-6073410C129A}"/>
</file>

<file path=customXml/itemProps8.xml><?xml version="1.0" encoding="utf-8"?>
<ds:datastoreItem xmlns:ds="http://schemas.openxmlformats.org/officeDocument/2006/customXml" ds:itemID="{D5489109-4560-4C6A-8990-A44398A061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657 John Weinerhall Statliga bolags utlämnande av handlingar slut.docx</dc:title>
  <dc:subject/>
  <dc:creator>Daniel Kristiansson</dc:creator>
  <cp:keywords/>
  <dc:description/>
  <cp:lastModifiedBy>Jens Schlyter</cp:lastModifiedBy>
  <cp:revision>4</cp:revision>
  <cp:lastPrinted>2019-03-15T08:15:00Z</cp:lastPrinted>
  <dcterms:created xsi:type="dcterms:W3CDTF">2020-01-08T09:32:00Z</dcterms:created>
  <dcterms:modified xsi:type="dcterms:W3CDTF">2020-01-08T09:35:00Z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