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33EE1" w14:textId="042FB2F3" w:rsidR="00BE5E8A" w:rsidRDefault="00BE5E8A" w:rsidP="00DA0661">
      <w:pPr>
        <w:pStyle w:val="Rubrik"/>
      </w:pPr>
      <w:bookmarkStart w:id="0" w:name="Start"/>
      <w:bookmarkEnd w:id="0"/>
      <w:r>
        <w:t>Svar på fråga 2020/21:625 av Marléne Lund Kopparklint (M)</w:t>
      </w:r>
      <w:r>
        <w:br/>
        <w:t>Likvärdig cancervård i hela landet</w:t>
      </w:r>
    </w:p>
    <w:p w14:paraId="1DF029B6" w14:textId="1351929E" w:rsidR="00BE5E8A" w:rsidRDefault="00BE5E8A" w:rsidP="002749F7">
      <w:pPr>
        <w:pStyle w:val="Brdtext"/>
      </w:pPr>
      <w:r>
        <w:t>Marléne Lund Kopparklint har frågat mig hur jag kommer verka för att det säkerställs att våra svårast sjuka har tillgång till den bästa specialistvården i rätt tid, oavsett vilken region man tillhör.</w:t>
      </w:r>
      <w:bookmarkStart w:id="1" w:name="_GoBack"/>
      <w:bookmarkEnd w:id="1"/>
    </w:p>
    <w:p w14:paraId="6E97D693" w14:textId="661F8858" w:rsidR="002E7BBD" w:rsidRDefault="00096730" w:rsidP="002749F7">
      <w:pPr>
        <w:pStyle w:val="Brdtext"/>
      </w:pPr>
      <w:r>
        <w:t>Regeringen arbetar aktivt med att utveckla cancervården i Sverige med utgångspunkt i d</w:t>
      </w:r>
      <w:r w:rsidR="003813F4">
        <w:t>en nationella cancerstrategin</w:t>
      </w:r>
      <w:r>
        <w:t>.</w:t>
      </w:r>
      <w:r w:rsidR="003813F4">
        <w:t xml:space="preserve"> </w:t>
      </w:r>
      <w:r w:rsidR="001F3F79">
        <w:t>Viktiga mål för arbetet är att alla ska få tillgång till en god</w:t>
      </w:r>
      <w:r>
        <w:t xml:space="preserve"> och jämlik</w:t>
      </w:r>
      <w:r w:rsidR="001F3F79">
        <w:t xml:space="preserve"> cancervård oavsett vem man är eller var i landet man bor. </w:t>
      </w:r>
      <w:r w:rsidR="00B23656">
        <w:t>S</w:t>
      </w:r>
      <w:r w:rsidR="003813F4">
        <w:t>jukvårdshuvudmännen ansvarar sedan för att prioritera och fördela resurserna enligt behovsprincipen.</w:t>
      </w:r>
      <w:r w:rsidR="003813F4" w:rsidRPr="006600DB">
        <w:t xml:space="preserve"> </w:t>
      </w:r>
    </w:p>
    <w:p w14:paraId="521205B2" w14:textId="44B61721" w:rsidR="00F54214" w:rsidRDefault="00F54214" w:rsidP="002749F7">
      <w:pPr>
        <w:pStyle w:val="Brdtext"/>
      </w:pPr>
      <w:r w:rsidRPr="00294F5A">
        <w:rPr>
          <w:lang w:eastAsia="sv-SE"/>
        </w:rPr>
        <w:t>Den enskilt viktigaste åtgärden för en mer jämlik och tillgänglig cancervård är de standardiserade vårdförloppen (SVF). Sedan 2015 har regeringen stöttat införandet av 31 SVF i cancervården som täcker över 95 procent av alla cancerdiagnoser. Av alla cancerpatienter 201</w:t>
      </w:r>
      <w:r>
        <w:rPr>
          <w:lang w:eastAsia="sv-SE"/>
        </w:rPr>
        <w:t>9</w:t>
      </w:r>
      <w:r w:rsidRPr="00294F5A">
        <w:rPr>
          <w:lang w:eastAsia="sv-SE"/>
        </w:rPr>
        <w:t xml:space="preserve"> utreddes 70 procent enligt ett SVF, vilket är i enlighet med målnivån för 2020. Genom SVF har nu </w:t>
      </w:r>
      <w:r>
        <w:rPr>
          <w:lang w:eastAsia="sv-SE"/>
        </w:rPr>
        <w:t xml:space="preserve">fler patienter </w:t>
      </w:r>
      <w:r w:rsidRPr="00294F5A">
        <w:rPr>
          <w:lang w:eastAsia="sv-SE"/>
        </w:rPr>
        <w:t>en jämlik, strukturerad och sammanhållen utredningsgång för cancer – i hela Sverige.</w:t>
      </w:r>
      <w:r w:rsidRPr="002D187F">
        <w:t xml:space="preserve"> </w:t>
      </w:r>
    </w:p>
    <w:p w14:paraId="1C182445" w14:textId="59C86B91" w:rsidR="0023489B" w:rsidRDefault="001F3F79" w:rsidP="002749F7">
      <w:pPr>
        <w:pStyle w:val="Brdtext"/>
      </w:pPr>
      <w:r>
        <w:t>Regeringen föreslår i</w:t>
      </w:r>
      <w:r w:rsidR="00D026D8" w:rsidRPr="00D026D8">
        <w:t xml:space="preserve"> budgetpropositionen för 2021 </w:t>
      </w:r>
      <w:r>
        <w:t>att 600 mnkr tillförs cancervården de kommande tre åren</w:t>
      </w:r>
      <w:r w:rsidR="00096730">
        <w:t xml:space="preserve">. Det är </w:t>
      </w:r>
      <w:r w:rsidR="00D026D8" w:rsidRPr="00D026D8">
        <w:t>en ökning med 100 miljoner kronor per år</w:t>
      </w:r>
      <w:r w:rsidR="00096730">
        <w:t xml:space="preserve"> under perioden. S</w:t>
      </w:r>
      <w:r w:rsidR="00D026D8" w:rsidRPr="00D026D8">
        <w:t>yftet</w:t>
      </w:r>
      <w:r w:rsidR="00096730">
        <w:t xml:space="preserve"> </w:t>
      </w:r>
      <w:r w:rsidR="00D026D8" w:rsidRPr="00D026D8">
        <w:t xml:space="preserve">är att tillgänglighet, kvalitet och jämlikhet i cancervården ska öka. </w:t>
      </w:r>
    </w:p>
    <w:p w14:paraId="217CFB38" w14:textId="17AAB5DC" w:rsidR="00BE5E8A" w:rsidRDefault="003813F4" w:rsidP="002749F7">
      <w:pPr>
        <w:pStyle w:val="Brdtext"/>
      </w:pPr>
      <w:r w:rsidRPr="003813F4">
        <w:t xml:space="preserve">För att stödja regionernas tillgänglighetsarbete </w:t>
      </w:r>
      <w:r w:rsidR="00096730">
        <w:t xml:space="preserve">generellt </w:t>
      </w:r>
      <w:r w:rsidRPr="003813F4">
        <w:t>har regeringen tillsatt Sveriges första nationella delegation för ökad tillgänglighet i hälso- och sjukvården</w:t>
      </w:r>
      <w:r w:rsidR="00096730">
        <w:t>, inklusive cancervården,</w:t>
      </w:r>
      <w:r w:rsidRPr="003813F4">
        <w:t xml:space="preserve"> med fokus på kortare väntetider.</w:t>
      </w:r>
      <w:r>
        <w:t xml:space="preserve"> </w:t>
      </w:r>
      <w:r w:rsidR="00D026D8" w:rsidRPr="00D026D8">
        <w:lastRenderedPageBreak/>
        <w:t xml:space="preserve">Regeringen tillför </w:t>
      </w:r>
      <w:r w:rsidR="00096730">
        <w:t xml:space="preserve">vidare </w:t>
      </w:r>
      <w:r w:rsidR="00D026D8" w:rsidRPr="00D026D8">
        <w:t>3 miljarder kronor på att förbättra tillgängligheten och korta väntetiderna</w:t>
      </w:r>
      <w:r w:rsidR="00096730">
        <w:t xml:space="preserve"> i vården, däribland cancervården. D</w:t>
      </w:r>
      <w:r w:rsidR="00D026D8" w:rsidRPr="00D026D8">
        <w:t>ärutöver tillför regeringen 4 miljarder kronor till regionerna för 2021 respektive 2022 för att hantera uppskjuten vård till följd av covid-19 och covid-19 relaterad vård, vilket också kommer komma cancerpatienter till del.</w:t>
      </w:r>
      <w:r>
        <w:t xml:space="preserve"> </w:t>
      </w:r>
    </w:p>
    <w:p w14:paraId="061DCE81" w14:textId="02934C8B" w:rsidR="00D026D8" w:rsidRDefault="00CF5504" w:rsidP="00D026D8">
      <w:pPr>
        <w:pStyle w:val="Brdtext"/>
      </w:pPr>
      <w:r>
        <w:t xml:space="preserve">Regeringen </w:t>
      </w:r>
      <w:r w:rsidR="00096730">
        <w:t xml:space="preserve">fäster stor vikt vid cancervården och </w:t>
      </w:r>
      <w:r>
        <w:t xml:space="preserve">arbetar sammantaget aktivt för att bidra till </w:t>
      </w:r>
      <w:r w:rsidR="0023489B">
        <w:t xml:space="preserve">en </w:t>
      </w:r>
      <w:r w:rsidR="00096730">
        <w:t>god och jämlik cancervård.</w:t>
      </w:r>
    </w:p>
    <w:p w14:paraId="52BE4D7D" w14:textId="77777777" w:rsidR="00BE5E8A" w:rsidRDefault="00BE5E8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5309AF897DD4976BA138D5A55407F79"/>
          </w:placeholder>
          <w:dataBinding w:prefixMappings="xmlns:ns0='http://lp/documentinfo/RK' " w:xpath="/ns0:DocumentInfo[1]/ns0:BaseInfo[1]/ns0:HeaderDate[1]" w:storeItemID="{D832EA0F-C30B-4691-A7D8-40D3999D5574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69AF8C73" w14:textId="77777777" w:rsidR="00BE5E8A" w:rsidRDefault="00BE5E8A" w:rsidP="004E7A8F">
      <w:pPr>
        <w:pStyle w:val="Brdtextutanavstnd"/>
      </w:pPr>
    </w:p>
    <w:p w14:paraId="0EAC0207" w14:textId="77777777" w:rsidR="00BE5E8A" w:rsidRDefault="00BE5E8A" w:rsidP="004E7A8F">
      <w:pPr>
        <w:pStyle w:val="Brdtextutanavstnd"/>
      </w:pPr>
    </w:p>
    <w:p w14:paraId="77D68FBF" w14:textId="77777777" w:rsidR="00BE5E8A" w:rsidRDefault="00BE5E8A" w:rsidP="004E7A8F">
      <w:pPr>
        <w:pStyle w:val="Brdtextutanavstnd"/>
      </w:pPr>
    </w:p>
    <w:p w14:paraId="7D557DFB" w14:textId="305B1AF6" w:rsidR="00BE5E8A" w:rsidRDefault="00BE5E8A" w:rsidP="00422A41">
      <w:pPr>
        <w:pStyle w:val="Brdtext"/>
      </w:pPr>
      <w:r>
        <w:t>Lena Hallengren</w:t>
      </w:r>
    </w:p>
    <w:p w14:paraId="53CF0017" w14:textId="77777777" w:rsidR="00BE5E8A" w:rsidRPr="00DB48AB" w:rsidRDefault="00BE5E8A" w:rsidP="00DB48AB">
      <w:pPr>
        <w:pStyle w:val="Brdtext"/>
      </w:pPr>
    </w:p>
    <w:sectPr w:rsidR="00BE5E8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24BCA" w14:textId="77777777" w:rsidR="0089265A" w:rsidRDefault="0089265A" w:rsidP="00A87A54">
      <w:pPr>
        <w:spacing w:after="0" w:line="240" w:lineRule="auto"/>
      </w:pPr>
      <w:r>
        <w:separator/>
      </w:r>
    </w:p>
  </w:endnote>
  <w:endnote w:type="continuationSeparator" w:id="0">
    <w:p w14:paraId="3A914854" w14:textId="77777777" w:rsidR="0089265A" w:rsidRDefault="008926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4ED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5128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9139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916F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8BA0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7836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F3B8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5E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CF0E57" w14:textId="77777777" w:rsidTr="00C26068">
      <w:trPr>
        <w:trHeight w:val="227"/>
      </w:trPr>
      <w:tc>
        <w:tcPr>
          <w:tcW w:w="4074" w:type="dxa"/>
        </w:tcPr>
        <w:p w14:paraId="41F275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A407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6604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917C" w14:textId="77777777" w:rsidR="0089265A" w:rsidRDefault="0089265A" w:rsidP="00A87A54">
      <w:pPr>
        <w:spacing w:after="0" w:line="240" w:lineRule="auto"/>
      </w:pPr>
      <w:r>
        <w:separator/>
      </w:r>
    </w:p>
  </w:footnote>
  <w:footnote w:type="continuationSeparator" w:id="0">
    <w:p w14:paraId="05562FF3" w14:textId="77777777" w:rsidR="0089265A" w:rsidRDefault="008926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8AE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BD25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5E8A" w14:paraId="0C06BD2F" w14:textId="77777777" w:rsidTr="00C93EBA">
      <w:trPr>
        <w:trHeight w:val="227"/>
      </w:trPr>
      <w:tc>
        <w:tcPr>
          <w:tcW w:w="5534" w:type="dxa"/>
        </w:tcPr>
        <w:p w14:paraId="19911824" w14:textId="77777777" w:rsidR="00BE5E8A" w:rsidRPr="007D73AB" w:rsidRDefault="00BE5E8A">
          <w:pPr>
            <w:pStyle w:val="Sidhuvud"/>
          </w:pPr>
        </w:p>
      </w:tc>
      <w:tc>
        <w:tcPr>
          <w:tcW w:w="3170" w:type="dxa"/>
          <w:vAlign w:val="bottom"/>
        </w:tcPr>
        <w:p w14:paraId="6E57D845" w14:textId="77777777" w:rsidR="00BE5E8A" w:rsidRPr="007D73AB" w:rsidRDefault="00BE5E8A" w:rsidP="00340DE0">
          <w:pPr>
            <w:pStyle w:val="Sidhuvud"/>
          </w:pPr>
        </w:p>
      </w:tc>
      <w:tc>
        <w:tcPr>
          <w:tcW w:w="1134" w:type="dxa"/>
        </w:tcPr>
        <w:p w14:paraId="3B10BBF0" w14:textId="77777777" w:rsidR="00BE5E8A" w:rsidRDefault="00BE5E8A" w:rsidP="005A703A">
          <w:pPr>
            <w:pStyle w:val="Sidhuvud"/>
          </w:pPr>
        </w:p>
      </w:tc>
    </w:tr>
    <w:tr w:rsidR="00BE5E8A" w14:paraId="727A0C18" w14:textId="77777777" w:rsidTr="00C93EBA">
      <w:trPr>
        <w:trHeight w:val="1928"/>
      </w:trPr>
      <w:tc>
        <w:tcPr>
          <w:tcW w:w="5534" w:type="dxa"/>
        </w:tcPr>
        <w:p w14:paraId="79946320" w14:textId="77777777" w:rsidR="00BE5E8A" w:rsidRPr="00340DE0" w:rsidRDefault="00BE5E8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B84A85" wp14:editId="390F7B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ABC586" w14:textId="77777777" w:rsidR="00BE5E8A" w:rsidRPr="00710A6C" w:rsidRDefault="00BE5E8A" w:rsidP="00EE3C0F">
          <w:pPr>
            <w:pStyle w:val="Sidhuvud"/>
            <w:rPr>
              <w:b/>
            </w:rPr>
          </w:pPr>
        </w:p>
        <w:p w14:paraId="74C58C1B" w14:textId="77777777" w:rsidR="00BE5E8A" w:rsidRDefault="00BE5E8A" w:rsidP="00EE3C0F">
          <w:pPr>
            <w:pStyle w:val="Sidhuvud"/>
          </w:pPr>
        </w:p>
        <w:p w14:paraId="599CCD43" w14:textId="77777777" w:rsidR="00BE5E8A" w:rsidRDefault="00BE5E8A" w:rsidP="00EE3C0F">
          <w:pPr>
            <w:pStyle w:val="Sidhuvud"/>
          </w:pPr>
        </w:p>
        <w:p w14:paraId="6F7B5B14" w14:textId="77777777" w:rsidR="00BE5E8A" w:rsidRDefault="00BE5E8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0DF513E0BA4520A2ED1FBF7A2018D6"/>
            </w:placeholder>
            <w:dataBinding w:prefixMappings="xmlns:ns0='http://lp/documentinfo/RK' " w:xpath="/ns0:DocumentInfo[1]/ns0:BaseInfo[1]/ns0:Dnr[1]" w:storeItemID="{D832EA0F-C30B-4691-A7D8-40D3999D5574}"/>
            <w:text/>
          </w:sdtPr>
          <w:sdtEndPr/>
          <w:sdtContent>
            <w:p w14:paraId="6A620300" w14:textId="262A53D8" w:rsidR="00BE5E8A" w:rsidRDefault="00412226" w:rsidP="00EE3C0F">
              <w:pPr>
                <w:pStyle w:val="Sidhuvud"/>
              </w:pPr>
              <w:r>
                <w:t>S2020/08635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EC6C4D8AE54559895DF687B2AD7770"/>
            </w:placeholder>
            <w:showingPlcHdr/>
            <w:dataBinding w:prefixMappings="xmlns:ns0='http://lp/documentinfo/RK' " w:xpath="/ns0:DocumentInfo[1]/ns0:BaseInfo[1]/ns0:DocNumber[1]" w:storeItemID="{D832EA0F-C30B-4691-A7D8-40D3999D5574}"/>
            <w:text/>
          </w:sdtPr>
          <w:sdtEndPr/>
          <w:sdtContent>
            <w:p w14:paraId="4D1A1734" w14:textId="77777777" w:rsidR="00BE5E8A" w:rsidRDefault="00BE5E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F8F78F" w14:textId="77777777" w:rsidR="00BE5E8A" w:rsidRDefault="00BE5E8A" w:rsidP="00EE3C0F">
          <w:pPr>
            <w:pStyle w:val="Sidhuvud"/>
          </w:pPr>
        </w:p>
      </w:tc>
      <w:tc>
        <w:tcPr>
          <w:tcW w:w="1134" w:type="dxa"/>
        </w:tcPr>
        <w:p w14:paraId="763E28B3" w14:textId="77777777" w:rsidR="00BE5E8A" w:rsidRDefault="00BE5E8A" w:rsidP="0094502D">
          <w:pPr>
            <w:pStyle w:val="Sidhuvud"/>
          </w:pPr>
        </w:p>
        <w:p w14:paraId="49AC4FB1" w14:textId="77777777" w:rsidR="00BE5E8A" w:rsidRPr="0094502D" w:rsidRDefault="00BE5E8A" w:rsidP="00EC71A6">
          <w:pPr>
            <w:pStyle w:val="Sidhuvud"/>
          </w:pPr>
        </w:p>
      </w:tc>
    </w:tr>
    <w:tr w:rsidR="00BE5E8A" w14:paraId="0F598C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0EF64AC2B2481E85ADE778295612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E91863" w14:textId="77777777" w:rsidR="00412226" w:rsidRPr="00412226" w:rsidRDefault="00412226" w:rsidP="00340DE0">
              <w:pPr>
                <w:pStyle w:val="Sidhuvud"/>
                <w:rPr>
                  <w:b/>
                </w:rPr>
              </w:pPr>
              <w:r w:rsidRPr="00412226">
                <w:rPr>
                  <w:b/>
                </w:rPr>
                <w:t>Socialdepartementet</w:t>
              </w:r>
            </w:p>
            <w:p w14:paraId="55D0466B" w14:textId="6E59640E" w:rsidR="00BE5E8A" w:rsidRPr="00340DE0" w:rsidRDefault="00412226" w:rsidP="00340DE0">
              <w:pPr>
                <w:pStyle w:val="Sidhuvud"/>
              </w:pPr>
              <w:r w:rsidRPr="0041222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FA2C2932784B608BCD3F9CB3702AFF"/>
          </w:placeholder>
          <w:dataBinding w:prefixMappings="xmlns:ns0='http://lp/documentinfo/RK' " w:xpath="/ns0:DocumentInfo[1]/ns0:BaseInfo[1]/ns0:Recipient[1]" w:storeItemID="{D832EA0F-C30B-4691-A7D8-40D3999D5574}"/>
          <w:text w:multiLine="1"/>
        </w:sdtPr>
        <w:sdtEndPr/>
        <w:sdtContent>
          <w:tc>
            <w:tcPr>
              <w:tcW w:w="3170" w:type="dxa"/>
            </w:tcPr>
            <w:p w14:paraId="322A483F" w14:textId="0FE06B01" w:rsidR="00BE5E8A" w:rsidRDefault="004122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25668" w14:textId="77777777" w:rsidR="00BE5E8A" w:rsidRDefault="00BE5E8A" w:rsidP="003E6020">
          <w:pPr>
            <w:pStyle w:val="Sidhuvud"/>
          </w:pPr>
        </w:p>
      </w:tc>
    </w:tr>
  </w:tbl>
  <w:p w14:paraId="796198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8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730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6F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F79"/>
    <w:rsid w:val="001F4302"/>
    <w:rsid w:val="001F50BE"/>
    <w:rsid w:val="001F525B"/>
    <w:rsid w:val="001F6BBE"/>
    <w:rsid w:val="00201498"/>
    <w:rsid w:val="00204079"/>
    <w:rsid w:val="00207DB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89B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BB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3F4"/>
    <w:rsid w:val="003853E3"/>
    <w:rsid w:val="0038587E"/>
    <w:rsid w:val="00392ED4"/>
    <w:rsid w:val="00393680"/>
    <w:rsid w:val="00394D4C"/>
    <w:rsid w:val="00395D9F"/>
    <w:rsid w:val="00396D46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26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21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2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65A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F27"/>
    <w:rsid w:val="00B149E2"/>
    <w:rsid w:val="00B2131A"/>
    <w:rsid w:val="00B2169D"/>
    <w:rsid w:val="00B21CBB"/>
    <w:rsid w:val="00B2365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E8A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7F4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504"/>
    <w:rsid w:val="00CF6E13"/>
    <w:rsid w:val="00CF7776"/>
    <w:rsid w:val="00D00E9E"/>
    <w:rsid w:val="00D021D2"/>
    <w:rsid w:val="00D026D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21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5CB"/>
    <w:rsid w:val="00FD4C08"/>
    <w:rsid w:val="00FE1DCC"/>
    <w:rsid w:val="00FE1DD4"/>
    <w:rsid w:val="00FE2B19"/>
    <w:rsid w:val="00FE4E8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3A2A6"/>
  <w15:docId w15:val="{16527EC8-8629-4BFE-92B5-4408000A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0DF513E0BA4520A2ED1FBF7A201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92976-7FD6-4B38-93A8-C01F51C2C1C8}"/>
      </w:docPartPr>
      <w:docPartBody>
        <w:p w:rsidR="00877FE9" w:rsidRDefault="004D01AE" w:rsidP="004D01AE">
          <w:pPr>
            <w:pStyle w:val="AC0DF513E0BA4520A2ED1FBF7A201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C6C4D8AE54559895DF687B2AD7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3A85A-D0B4-4207-BC26-E80706F31C73}"/>
      </w:docPartPr>
      <w:docPartBody>
        <w:p w:rsidR="00877FE9" w:rsidRDefault="004D01AE" w:rsidP="004D01AE">
          <w:pPr>
            <w:pStyle w:val="46EC6C4D8AE54559895DF687B2AD77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0EF64AC2B2481E85ADE77829561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48D56-7A93-48CD-A6E0-2E8CE74863FD}"/>
      </w:docPartPr>
      <w:docPartBody>
        <w:p w:rsidR="00877FE9" w:rsidRDefault="004D01AE" w:rsidP="004D01AE">
          <w:pPr>
            <w:pStyle w:val="C00EF64AC2B2481E85ADE778295612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FA2C2932784B608BCD3F9CB3702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CBDFA-D138-4CBB-B9BC-4FB653109764}"/>
      </w:docPartPr>
      <w:docPartBody>
        <w:p w:rsidR="00877FE9" w:rsidRDefault="004D01AE" w:rsidP="004D01AE">
          <w:pPr>
            <w:pStyle w:val="62FA2C2932784B608BCD3F9CB3702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309AF897DD4976BA138D5A55407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027BD-2F5C-47CF-A57C-E0D0BE1AC9EB}"/>
      </w:docPartPr>
      <w:docPartBody>
        <w:p w:rsidR="00877FE9" w:rsidRDefault="004D01AE" w:rsidP="004D01AE">
          <w:pPr>
            <w:pStyle w:val="85309AF897DD4976BA138D5A55407F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AE"/>
    <w:rsid w:val="00243401"/>
    <w:rsid w:val="004D01AE"/>
    <w:rsid w:val="004F53E9"/>
    <w:rsid w:val="007D68C5"/>
    <w:rsid w:val="00877FE9"/>
    <w:rsid w:val="008E6C4C"/>
    <w:rsid w:val="008F2FC9"/>
    <w:rsid w:val="0093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618D2CCC8E403A95C4A1F11F9E215E">
    <w:name w:val="D4618D2CCC8E403A95C4A1F11F9E215E"/>
    <w:rsid w:val="004D01AE"/>
  </w:style>
  <w:style w:type="character" w:styleId="Platshllartext">
    <w:name w:val="Placeholder Text"/>
    <w:basedOn w:val="Standardstycketeckensnitt"/>
    <w:uiPriority w:val="99"/>
    <w:semiHidden/>
    <w:rsid w:val="00930291"/>
    <w:rPr>
      <w:noProof w:val="0"/>
      <w:color w:val="808080"/>
    </w:rPr>
  </w:style>
  <w:style w:type="paragraph" w:customStyle="1" w:styleId="F936DC16851342989FB3D8725E4C695B">
    <w:name w:val="F936DC16851342989FB3D8725E4C695B"/>
    <w:rsid w:val="004D01AE"/>
  </w:style>
  <w:style w:type="paragraph" w:customStyle="1" w:styleId="43A06BFD578847A2BE9FF3B2293BD919">
    <w:name w:val="43A06BFD578847A2BE9FF3B2293BD919"/>
    <w:rsid w:val="004D01AE"/>
  </w:style>
  <w:style w:type="paragraph" w:customStyle="1" w:styleId="C8F11D8F145545B286A59330941C6BD5">
    <w:name w:val="C8F11D8F145545B286A59330941C6BD5"/>
    <w:rsid w:val="004D01AE"/>
  </w:style>
  <w:style w:type="paragraph" w:customStyle="1" w:styleId="AC0DF513E0BA4520A2ED1FBF7A2018D6">
    <w:name w:val="AC0DF513E0BA4520A2ED1FBF7A2018D6"/>
    <w:rsid w:val="004D01AE"/>
  </w:style>
  <w:style w:type="paragraph" w:customStyle="1" w:styleId="46EC6C4D8AE54559895DF687B2AD7770">
    <w:name w:val="46EC6C4D8AE54559895DF687B2AD7770"/>
    <w:rsid w:val="004D01AE"/>
  </w:style>
  <w:style w:type="paragraph" w:customStyle="1" w:styleId="FC7F5D35A657415FA0B907B2E15E72FA">
    <w:name w:val="FC7F5D35A657415FA0B907B2E15E72FA"/>
    <w:rsid w:val="004D01AE"/>
  </w:style>
  <w:style w:type="paragraph" w:customStyle="1" w:styleId="89B1E2E1A9AD4B8E85AC7A90466647FD">
    <w:name w:val="89B1E2E1A9AD4B8E85AC7A90466647FD"/>
    <w:rsid w:val="004D01AE"/>
  </w:style>
  <w:style w:type="paragraph" w:customStyle="1" w:styleId="FB416364015A4166BE617D3C83DEAF7F">
    <w:name w:val="FB416364015A4166BE617D3C83DEAF7F"/>
    <w:rsid w:val="004D01AE"/>
  </w:style>
  <w:style w:type="paragraph" w:customStyle="1" w:styleId="C00EF64AC2B2481E85ADE77829561242">
    <w:name w:val="C00EF64AC2B2481E85ADE77829561242"/>
    <w:rsid w:val="004D01AE"/>
  </w:style>
  <w:style w:type="paragraph" w:customStyle="1" w:styleId="62FA2C2932784B608BCD3F9CB3702AFF">
    <w:name w:val="62FA2C2932784B608BCD3F9CB3702AFF"/>
    <w:rsid w:val="004D01AE"/>
  </w:style>
  <w:style w:type="paragraph" w:customStyle="1" w:styleId="46EC6C4D8AE54559895DF687B2AD77701">
    <w:name w:val="46EC6C4D8AE54559895DF687B2AD77701"/>
    <w:rsid w:val="004D01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0EF64AC2B2481E85ADE778295612421">
    <w:name w:val="C00EF64AC2B2481E85ADE778295612421"/>
    <w:rsid w:val="004D01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701E6B976248F6A29079724DA2A62D">
    <w:name w:val="06701E6B976248F6A29079724DA2A62D"/>
    <w:rsid w:val="004D01AE"/>
  </w:style>
  <w:style w:type="paragraph" w:customStyle="1" w:styleId="F9BEB7D2477B45C18C9F7982535B394C">
    <w:name w:val="F9BEB7D2477B45C18C9F7982535B394C"/>
    <w:rsid w:val="004D01AE"/>
  </w:style>
  <w:style w:type="paragraph" w:customStyle="1" w:styleId="2022717274844A27BB037779D3DA70AD">
    <w:name w:val="2022717274844A27BB037779D3DA70AD"/>
    <w:rsid w:val="004D01AE"/>
  </w:style>
  <w:style w:type="paragraph" w:customStyle="1" w:styleId="45F89C2E4DEE445CB91D87599AEDF770">
    <w:name w:val="45F89C2E4DEE445CB91D87599AEDF770"/>
    <w:rsid w:val="004D01AE"/>
  </w:style>
  <w:style w:type="paragraph" w:customStyle="1" w:styleId="71BA54FAE55D458EAA42014297C0001D">
    <w:name w:val="71BA54FAE55D458EAA42014297C0001D"/>
    <w:rsid w:val="004D01AE"/>
  </w:style>
  <w:style w:type="paragraph" w:customStyle="1" w:styleId="85309AF897DD4976BA138D5A55407F79">
    <w:name w:val="85309AF897DD4976BA138D5A55407F79"/>
    <w:rsid w:val="004D01AE"/>
  </w:style>
  <w:style w:type="paragraph" w:customStyle="1" w:styleId="0EBE80D0F012425BA1EE66E5BDB6A00A">
    <w:name w:val="0EBE80D0F012425BA1EE66E5BDB6A00A"/>
    <w:rsid w:val="004D01AE"/>
  </w:style>
  <w:style w:type="paragraph" w:customStyle="1" w:styleId="4CAF1FAD58E342A9BEEEF8602030C108">
    <w:name w:val="4CAF1FAD58E342A9BEEEF8602030C108"/>
    <w:rsid w:val="00930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a053e26f-0375-4b2d-99a5-e713236f6a8d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PANP3H6M3MHX-1495422866-4023</_dlc_DocId>
    <_dlc_DocIdUrl xmlns="a68c6c55-4fbb-48c7-bd04-03a904b43046">
      <Url>https://dhs.sp.regeringskansliet.se/dep/s/FS_fragor/_layouts/15/DocIdRedir.aspx?ID=PANP3H6M3MHX-1495422866-4023</Url>
      <Description>PANP3H6M3MHX-1495422866-4023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S2020/08635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2020-12-02T00:00:00</HeaderDate>
    <Office/>
    <Dnr>S2020/08635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5B72-19C1-46B9-8080-EA25DFCC5E8D}"/>
</file>

<file path=customXml/itemProps2.xml><?xml version="1.0" encoding="utf-8"?>
<ds:datastoreItem xmlns:ds="http://schemas.openxmlformats.org/officeDocument/2006/customXml" ds:itemID="{AB982E59-696A-40D7-ADCE-4DDF67E03104}"/>
</file>

<file path=customXml/itemProps3.xml><?xml version="1.0" encoding="utf-8"?>
<ds:datastoreItem xmlns:ds="http://schemas.openxmlformats.org/officeDocument/2006/customXml" ds:itemID="{877CDB6E-3E8B-460C-A3FB-DDBA37BF28BB}"/>
</file>

<file path=customXml/itemProps4.xml><?xml version="1.0" encoding="utf-8"?>
<ds:datastoreItem xmlns:ds="http://schemas.openxmlformats.org/officeDocument/2006/customXml" ds:itemID="{AB982E59-696A-40D7-ADCE-4DDF67E0310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832EA0F-C30B-4691-A7D8-40D3999D557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6AFE8C6-BF13-484A-A97C-B6756667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832EA0F-C30B-4691-A7D8-40D3999D5574}"/>
</file>

<file path=customXml/itemProps8.xml><?xml version="1.0" encoding="utf-8"?>
<ds:datastoreItem xmlns:ds="http://schemas.openxmlformats.org/officeDocument/2006/customXml" ds:itemID="{E787CCD2-C6F5-44B3-8160-107AB1E049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625 Likvärdig cancervård i hela landet (M).docx</dc:title>
  <dc:subject/>
  <dc:creator>Carl Nilsson</dc:creator>
  <cp:keywords/>
  <dc:description/>
  <cp:lastModifiedBy>Maria Zetterström</cp:lastModifiedBy>
  <cp:revision>6</cp:revision>
  <dcterms:created xsi:type="dcterms:W3CDTF">2020-11-24T11:08:00Z</dcterms:created>
  <dcterms:modified xsi:type="dcterms:W3CDTF">2020-12-01T15:44:00Z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06fd285f-6f3c-490e-952d-2ec4b955760e</vt:lpwstr>
  </property>
</Properties>
</file>