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37E" w:rsidRPr="006A4C6C" w:rsidRDefault="0087537E">
      <w:pPr>
        <w:pStyle w:val="Frslagsrubrik"/>
      </w:pPr>
      <w:r w:rsidRPr="006A4C6C">
        <w:t>Förslag till riksdagsbeslut</w:t>
      </w:r>
    </w:p>
    <w:p w:rsidR="0087537E" w:rsidRPr="006A4C6C" w:rsidRDefault="0087537E">
      <w:pPr>
        <w:pStyle w:val="Hemstlatt"/>
        <w:ind w:left="0"/>
      </w:pPr>
      <w:r w:rsidRPr="006A4C6C">
        <w:t>Riksdagen tillkännager för regeringen som sin mening vad som anförs i motionen om kostnaderna som är förknippade med ett kö</w:t>
      </w:r>
      <w:r w:rsidRPr="006A4C6C">
        <w:t>r</w:t>
      </w:r>
      <w:r w:rsidRPr="006A4C6C">
        <w:t>kort.</w:t>
      </w:r>
    </w:p>
    <w:p w:rsidR="0087537E" w:rsidRPr="006A4C6C" w:rsidRDefault="0087537E">
      <w:pPr>
        <w:pStyle w:val="Rubrik1"/>
      </w:pPr>
      <w:r w:rsidRPr="006A4C6C">
        <w:t>Motivering</w:t>
      </w:r>
    </w:p>
    <w:p w:rsidR="0087537E" w:rsidRPr="006A4C6C" w:rsidRDefault="0087537E">
      <w:r w:rsidRPr="006A4C6C">
        <w:t>Fördelarna med att ha ett körkort är många. För unga och arbetslösa kan kö</w:t>
      </w:r>
      <w:r w:rsidRPr="006A4C6C">
        <w:t>r</w:t>
      </w:r>
      <w:r w:rsidRPr="006A4C6C">
        <w:t>kortet vara nyckeln till ett första jobb. Trots det att vi de senaste åren sett en utveckling där allt färre har körkort.</w:t>
      </w:r>
    </w:p>
    <w:p w:rsidR="0087537E" w:rsidRPr="006A4C6C" w:rsidRDefault="0087537E">
      <w:pPr>
        <w:pStyle w:val="Normaltindrag"/>
      </w:pPr>
      <w:r w:rsidRPr="006A4C6C">
        <w:t>I slutet av 80-talet hade 75 procent av alla mellan 18 och 24 ett körkort. Idag är den andelen nere på drygt 50 procent. Det kan vara svårt att med s</w:t>
      </w:r>
      <w:r w:rsidRPr="006A4C6C">
        <w:t>ä</w:t>
      </w:r>
      <w:r w:rsidRPr="006A4C6C">
        <w:t>kerhet veta vad denna utveckling beror på men sannolikt är höga kostnader förknippade med körkort ett av skälen. Det har blivit mycket dyrare att ta körkort och en anledning till det är tillkomsten av nya obligatoriska moment inom ramen för körkortsutbildningen.</w:t>
      </w:r>
    </w:p>
    <w:p w:rsidR="0087537E" w:rsidRPr="006A4C6C" w:rsidRDefault="0087537E">
      <w:pPr>
        <w:pStyle w:val="Normaltindrag"/>
      </w:pPr>
      <w:r w:rsidRPr="006A4C6C">
        <w:t>Kostnaden för ett körkort kan skilja väldigt mycket beroende på hur myc</w:t>
      </w:r>
      <w:r w:rsidRPr="006A4C6C">
        <w:t>k</w:t>
      </w:r>
      <w:r w:rsidRPr="006A4C6C">
        <w:t>et man har möjlighet att övningsköra privat, hur många lektioner man behöver och var i landet man befinner sig. Den totala körkortskostnaden blir ofta mindre ju mer man kan köra privat. I september 2010 ändrades reglerna för privat övningskörning. Med de nya reglerna behöver inte personer som vill vara handledare gå introduktionsutbildning tillsammans med varje person de tänker vara handledare för. Ändringen öppnade upp för mindre krångel för exempelvis de föräldrar som inte bodde på samma ort som sina bar</w:t>
      </w:r>
      <w:r w:rsidRPr="006A4C6C">
        <w:t>n.</w:t>
      </w:r>
    </w:p>
    <w:p w:rsidR="0087537E" w:rsidRPr="006A4C6C" w:rsidRDefault="0087537E">
      <w:pPr>
        <w:pStyle w:val="Normaltindrag"/>
      </w:pPr>
      <w:r w:rsidRPr="006A4C6C">
        <w:t>För att ge fler unga möjlighet att ta körkort bör regeringen överväga att se över möjligheterna att subventionera den obligatoriska handledarutbildnin</w:t>
      </w:r>
      <w:r w:rsidRPr="006A4C6C">
        <w:t>g</w:t>
      </w:r>
      <w:r w:rsidRPr="006A4C6C">
        <w:t>en. Även om det inte är ett stor kostnad är det ett av flera moment som sa</w:t>
      </w:r>
      <w:r w:rsidRPr="006A4C6C">
        <w:t>m</w:t>
      </w:r>
      <w:r w:rsidRPr="006A4C6C">
        <w:t>manlagt gör att körkort ofta blir väldigt dyra.</w:t>
      </w:r>
    </w:p>
    <w:p w:rsidR="0087537E" w:rsidRPr="006A4C6C" w:rsidRDefault="0087537E">
      <w:pPr>
        <w:pStyle w:val="Normaltindrag"/>
      </w:pPr>
      <w:r w:rsidRPr="006A4C6C">
        <w:t xml:space="preserve">I linje med det bör regeringen överväga att se över möjligheten att göra Riskutbildning 1 till en del av den ordinarie skolplanen för gymnasiet för att </w:t>
      </w:r>
      <w:r w:rsidRPr="006A4C6C">
        <w:lastRenderedPageBreak/>
        <w:t>ytterligare minska kostnaderna. Riskutbildningen har visat sig ha mycket goda effekter på riskmedvetenhet och kunskaper i trafiken. Det är utbildning som alla borde genomgå, oavsett om man väljer att ta körkort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4C6C">
        <w:trPr>
          <w:cantSplit/>
        </w:trPr>
        <w:tc>
          <w:tcPr>
            <w:tcW w:w="3046" w:type="dxa"/>
          </w:tcPr>
          <w:p w:rsidR="0087537E" w:rsidRPr="006A4C6C" w:rsidRDefault="0087537E">
            <w:pPr>
              <w:pStyle w:val="UnderskriftDatum"/>
              <w:spacing w:before="240"/>
            </w:pPr>
            <w:r w:rsidRPr="006A4C6C">
              <w:t>Stockholm den 23 september 2013</w:t>
            </w:r>
          </w:p>
        </w:tc>
        <w:tc>
          <w:tcPr>
            <w:tcW w:w="3047" w:type="dxa"/>
          </w:tcPr>
          <w:p w:rsidR="0087537E" w:rsidRPr="006A4C6C" w:rsidRDefault="0087537E">
            <w:pPr>
              <w:pStyle w:val="Underskrifter"/>
              <w:spacing w:before="240"/>
            </w:pPr>
          </w:p>
        </w:tc>
      </w:tr>
      <w:tr w:rsidR="00000000" w:rsidRPr="006A4C6C">
        <w:trPr>
          <w:cantSplit/>
        </w:trPr>
        <w:tc>
          <w:tcPr>
            <w:tcW w:w="3046" w:type="dxa"/>
          </w:tcPr>
          <w:p w:rsidR="0087537E" w:rsidRPr="006A4C6C" w:rsidRDefault="0087537E">
            <w:pPr>
              <w:pStyle w:val="Underskrifter"/>
            </w:pPr>
            <w:r w:rsidRPr="006A4C6C">
              <w:t>Anton Abele (M)</w:t>
            </w:r>
          </w:p>
        </w:tc>
        <w:tc>
          <w:tcPr>
            <w:tcW w:w="3046" w:type="dxa"/>
          </w:tcPr>
          <w:p w:rsidR="0087537E" w:rsidRPr="006A4C6C" w:rsidRDefault="0087537E">
            <w:pPr>
              <w:pStyle w:val="Underskrifter"/>
            </w:pPr>
          </w:p>
        </w:tc>
      </w:tr>
    </w:tbl>
    <w:p w:rsidR="0087537E" w:rsidRPr="006A4C6C" w:rsidRDefault="0087537E">
      <w:pPr>
        <w:pStyle w:val="Normaltindrag"/>
      </w:pPr>
    </w:p>
    <w:sectPr w:rsidR="0087537E" w:rsidRPr="006A4C6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37E" w:rsidRPr="006A4C6C" w:rsidRDefault="0087537E">
      <w:r w:rsidRPr="006A4C6C">
        <w:separator/>
      </w:r>
    </w:p>
  </w:endnote>
  <w:endnote w:type="continuationSeparator" w:id="0">
    <w:p w:rsidR="0087537E" w:rsidRPr="006A4C6C" w:rsidRDefault="0087537E">
      <w:r w:rsidRPr="006A4C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7E" w:rsidRPr="006A4C6C" w:rsidRDefault="006A4C6C">
    <w:pPr>
      <w:pStyle w:val="Sidfot"/>
    </w:pPr>
    <w:r w:rsidRPr="006A4C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273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7E" w:rsidRDefault="008753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537E" w:rsidRDefault="008753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7E" w:rsidRPr="006A4C6C" w:rsidRDefault="006A4C6C">
    <w:pPr>
      <w:pStyle w:val="Sidfot"/>
    </w:pPr>
    <w:r w:rsidRPr="006A4C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020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7E" w:rsidRDefault="008753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537E" w:rsidRDefault="008753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7E" w:rsidRPr="006A4C6C" w:rsidRDefault="006A4C6C">
    <w:pPr>
      <w:pStyle w:val="Sidfot"/>
    </w:pPr>
    <w:r w:rsidRPr="006A4C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968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7E" w:rsidRDefault="008753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537E" w:rsidRDefault="008753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37E" w:rsidRPr="006A4C6C" w:rsidRDefault="0087537E">
      <w:r w:rsidRPr="006A4C6C">
        <w:separator/>
      </w:r>
    </w:p>
  </w:footnote>
  <w:footnote w:type="continuationSeparator" w:id="0">
    <w:p w:rsidR="0087537E" w:rsidRPr="006A4C6C" w:rsidRDefault="0087537E">
      <w:r w:rsidRPr="006A4C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7E" w:rsidRPr="006A4C6C" w:rsidRDefault="006A4C6C">
    <w:pPr>
      <w:pStyle w:val="Sidhuvud"/>
    </w:pPr>
    <w:r w:rsidRPr="006A4C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891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7E" w:rsidRDefault="0087537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537E" w:rsidRDefault="0087537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7E" w:rsidRPr="006A4C6C" w:rsidRDefault="006A4C6C">
    <w:pPr>
      <w:pStyle w:val="Sidhuvud"/>
    </w:pPr>
    <w:r w:rsidRPr="006A4C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6239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7E" w:rsidRDefault="0087537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537E" w:rsidRDefault="0087537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7E" w:rsidRPr="006A4C6C" w:rsidRDefault="0087537E">
    <w:pPr>
      <w:pStyle w:val="FSHNormal"/>
      <w:tabs>
        <w:tab w:val="right" w:pos="5840"/>
      </w:tabs>
    </w:pPr>
    <w:r w:rsidRPr="006A4C6C">
      <w:br/>
    </w:r>
    <w:r w:rsidRPr="006A4C6C">
      <w:fldChar w:fldCharType="begin" w:fldLock="1"/>
    </w:r>
    <w:r w:rsidRPr="006A4C6C">
      <w:instrText xml:space="preserve"> DOCPROPERTY</w:instrText>
    </w:r>
    <w:r w:rsidRPr="006A4C6C">
      <w:rPr>
        <w:sz w:val="18"/>
      </w:rPr>
      <w:instrText xml:space="preserve"> "YearUser" *\charformat </w:instrText>
    </w:r>
    <w:r w:rsidRPr="006A4C6C">
      <w:fldChar w:fldCharType="separate"/>
    </w:r>
    <w:r w:rsidRPr="006A4C6C">
      <w:t>2013/14</w:t>
    </w:r>
    <w:r w:rsidRPr="006A4C6C">
      <w:fldChar w:fldCharType="end"/>
    </w:r>
    <w:r w:rsidRPr="006A4C6C">
      <w:t xml:space="preserve"> </w:t>
    </w:r>
    <w:r w:rsidRPr="006A4C6C">
      <w:tab/>
      <w:t xml:space="preserve">mnr: </w:t>
    </w:r>
    <w:r w:rsidRPr="006A4C6C">
      <w:fldChar w:fldCharType="begin" w:fldLock="1"/>
    </w:r>
    <w:r w:rsidRPr="006A4C6C">
      <w:instrText xml:space="preserve"> DOCPROPERTY</w:instrText>
    </w:r>
    <w:r w:rsidRPr="006A4C6C">
      <w:rPr>
        <w:sz w:val="18"/>
      </w:rPr>
      <w:instrText xml:space="preserve"> "Motionsnummer" *\charformat </w:instrText>
    </w:r>
    <w:r w:rsidRPr="006A4C6C">
      <w:fldChar w:fldCharType="separate"/>
    </w:r>
    <w:r w:rsidRPr="006A4C6C">
      <w:t>T332</w:t>
    </w:r>
    <w:r w:rsidRPr="006A4C6C">
      <w:fldChar w:fldCharType="end"/>
    </w:r>
    <w:r w:rsidRPr="006A4C6C">
      <w:br/>
    </w:r>
    <w:r w:rsidRPr="006A4C6C">
      <w:fldChar w:fldCharType="begin" w:fldLock="1"/>
    </w:r>
    <w:r w:rsidRPr="006A4C6C">
      <w:instrText xml:space="preserve"> DOCPROPERTY</w:instrText>
    </w:r>
    <w:r w:rsidRPr="006A4C6C">
      <w:rPr>
        <w:sz w:val="18"/>
      </w:rPr>
      <w:instrText xml:space="preserve"> "Samling" *\charformat </w:instrText>
    </w:r>
    <w:r w:rsidRPr="006A4C6C">
      <w:fldChar w:fldCharType="end"/>
    </w:r>
    <w:r w:rsidRPr="006A4C6C">
      <w:tab/>
      <w:t xml:space="preserve">pnr: </w:t>
    </w:r>
    <w:r w:rsidRPr="006A4C6C">
      <w:fldChar w:fldCharType="begin" w:fldLock="1"/>
    </w:r>
    <w:r w:rsidRPr="006A4C6C">
      <w:instrText xml:space="preserve"> DOCPROPERTY</w:instrText>
    </w:r>
    <w:r w:rsidRPr="006A4C6C">
      <w:rPr>
        <w:sz w:val="18"/>
      </w:rPr>
      <w:instrText xml:space="preserve"> "Partinummer" *\charformat </w:instrText>
    </w:r>
    <w:r w:rsidRPr="006A4C6C">
      <w:fldChar w:fldCharType="separate"/>
    </w:r>
    <w:r w:rsidRPr="006A4C6C">
      <w:t>M1340</w:t>
    </w:r>
    <w:r w:rsidRPr="006A4C6C">
      <w:fldChar w:fldCharType="end"/>
    </w:r>
  </w:p>
  <w:p w:rsidR="0087537E" w:rsidRPr="006A4C6C" w:rsidRDefault="0087537E">
    <w:pPr>
      <w:pStyle w:val="FSHRub1"/>
    </w:pPr>
    <w:r w:rsidRPr="006A4C6C">
      <w:t>Motion till riksdagen</w:t>
    </w:r>
    <w:r w:rsidRPr="006A4C6C">
      <w:br/>
    </w:r>
    <w:r w:rsidRPr="006A4C6C">
      <w:fldChar w:fldCharType="begin" w:fldLock="1"/>
    </w:r>
    <w:r w:rsidRPr="006A4C6C">
      <w:instrText xml:space="preserve"> DOCPROPERTY "YearUser" *\charformat </w:instrText>
    </w:r>
    <w:r w:rsidRPr="006A4C6C">
      <w:fldChar w:fldCharType="separate"/>
    </w:r>
    <w:r w:rsidRPr="006A4C6C">
      <w:t>2013/14</w:t>
    </w:r>
    <w:r w:rsidRPr="006A4C6C">
      <w:fldChar w:fldCharType="end"/>
    </w:r>
    <w:r w:rsidRPr="006A4C6C">
      <w:t>:</w:t>
    </w:r>
    <w:r w:rsidRPr="006A4C6C">
      <w:fldChar w:fldCharType="begin" w:fldLock="1"/>
    </w:r>
    <w:r w:rsidRPr="006A4C6C">
      <w:instrText xml:space="preserve"> DOCPROPERTY "Motionsnummer" *\charformat </w:instrText>
    </w:r>
    <w:r w:rsidRPr="006A4C6C">
      <w:fldChar w:fldCharType="separate"/>
    </w:r>
    <w:r w:rsidRPr="006A4C6C">
      <w:t>T332</w:t>
    </w:r>
    <w:r w:rsidRPr="006A4C6C">
      <w:fldChar w:fldCharType="end"/>
    </w:r>
  </w:p>
  <w:p w:rsidR="0087537E" w:rsidRPr="006A4C6C" w:rsidRDefault="0087537E">
    <w:pPr>
      <w:pStyle w:val="FSHNormalS5"/>
    </w:pPr>
    <w:r w:rsidRPr="006A4C6C">
      <w:fldChar w:fldCharType="begin" w:fldLock="1"/>
    </w:r>
    <w:r w:rsidRPr="006A4C6C">
      <w:instrText xml:space="preserve"> DOCPROPERTY "MotionarText" *\charformat </w:instrText>
    </w:r>
    <w:r w:rsidRPr="006A4C6C">
      <w:fldChar w:fldCharType="separate"/>
    </w:r>
    <w:r w:rsidRPr="006A4C6C">
      <w:t>av Anton Abele (M)</w:t>
    </w:r>
    <w:r w:rsidRPr="006A4C6C">
      <w:fldChar w:fldCharType="end"/>
    </w:r>
    <w:r w:rsidRPr="006A4C6C">
      <w:br/>
    </w:r>
    <w:r w:rsidRPr="006A4C6C">
      <w:fldChar w:fldCharType="begin" w:fldLock="1"/>
    </w:r>
    <w:r w:rsidRPr="006A4C6C">
      <w:instrText xml:space="preserve"> DOCPROPERTY "SvarFrasKort" *\charformat </w:instrText>
    </w:r>
    <w:r w:rsidRPr="006A4C6C">
      <w:fldChar w:fldCharType="end"/>
    </w:r>
  </w:p>
  <w:p w:rsidR="0087537E" w:rsidRPr="006A4C6C" w:rsidRDefault="0087537E">
    <w:pPr>
      <w:pStyle w:val="FSHTitel"/>
    </w:pPr>
    <w:r w:rsidRPr="006A4C6C">
      <w:fldChar w:fldCharType="begin" w:fldLock="1"/>
    </w:r>
    <w:r w:rsidRPr="006A4C6C">
      <w:instrText xml:space="preserve"> DOCPROPERTY</w:instrText>
    </w:r>
    <w:r w:rsidRPr="006A4C6C">
      <w:rPr>
        <w:sz w:val="18"/>
      </w:rPr>
      <w:instrText xml:space="preserve"> "RubrikSvar" *\charformat </w:instrText>
    </w:r>
    <w:r w:rsidRPr="006A4C6C">
      <w:fldChar w:fldCharType="separate"/>
    </w:r>
    <w:r w:rsidRPr="006A4C6C">
      <w:t>Kostnader förknippade med  körkort</w:t>
    </w:r>
    <w:r w:rsidRPr="006A4C6C">
      <w:fldChar w:fldCharType="end"/>
    </w:r>
  </w:p>
  <w:p w:rsidR="0087537E" w:rsidRPr="006A4C6C" w:rsidRDefault="0087537E">
    <w:pPr>
      <w:pStyle w:val="Normal00"/>
    </w:pPr>
  </w:p>
  <w:p w:rsidR="0087537E" w:rsidRPr="006A4C6C" w:rsidRDefault="008753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57771233">
    <w:abstractNumId w:val="13"/>
  </w:num>
  <w:num w:numId="2" w16cid:durableId="1325012551">
    <w:abstractNumId w:val="11"/>
  </w:num>
  <w:num w:numId="3" w16cid:durableId="1458064621">
    <w:abstractNumId w:val="14"/>
  </w:num>
  <w:num w:numId="4" w16cid:durableId="1880893075">
    <w:abstractNumId w:val="8"/>
  </w:num>
  <w:num w:numId="5" w16cid:durableId="516500052">
    <w:abstractNumId w:val="3"/>
  </w:num>
  <w:num w:numId="6" w16cid:durableId="512692023">
    <w:abstractNumId w:val="2"/>
  </w:num>
  <w:num w:numId="7" w16cid:durableId="1667442546">
    <w:abstractNumId w:val="1"/>
  </w:num>
  <w:num w:numId="8" w16cid:durableId="1877541663">
    <w:abstractNumId w:val="0"/>
  </w:num>
  <w:num w:numId="9" w16cid:durableId="1525708211">
    <w:abstractNumId w:val="9"/>
  </w:num>
  <w:num w:numId="10" w16cid:durableId="786852676">
    <w:abstractNumId w:val="7"/>
  </w:num>
  <w:num w:numId="11" w16cid:durableId="1436056084">
    <w:abstractNumId w:val="6"/>
  </w:num>
  <w:num w:numId="12" w16cid:durableId="494689775">
    <w:abstractNumId w:val="5"/>
  </w:num>
  <w:num w:numId="13" w16cid:durableId="1838228848">
    <w:abstractNumId w:val="4"/>
  </w:num>
  <w:num w:numId="14" w16cid:durableId="2004888382">
    <w:abstractNumId w:val="16"/>
  </w:num>
  <w:num w:numId="15" w16cid:durableId="713627275">
    <w:abstractNumId w:val="12"/>
  </w:num>
  <w:num w:numId="16" w16cid:durableId="1108263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B8D71B7E-9A6F-4195-82D3-66734B099219}"/>
  </w:docVars>
  <w:rsids>
    <w:rsidRoot w:val="006B1FA2"/>
    <w:rsid w:val="006A4C6C"/>
    <w:rsid w:val="006B1FA2"/>
    <w:rsid w:val="008753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13FC61-AD2A-4892-AB1E-846272A4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1735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M1340</vt:lpstr>
    </vt:vector>
  </TitlesOfParts>
  <Company>Riksdagen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M1340</dc:title>
  <dc:subject>M1340</dc:subject>
  <dc:creator>Riksdagen</dc:creator>
  <cp:keywords>Riksdagen</cp:keywords>
  <dc:description>AD-ändringar</dc:description>
  <cp:lastModifiedBy>Lars Brink</cp:lastModifiedBy>
  <cp:revision>2</cp:revision>
  <cp:lastPrinted>2013-12-06T09:25:00Z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Kostnader förknippade med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Kostnader förknippade med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sa0530aa</vt:lpwstr>
  </property>
  <property fmtid="{D5CDD505-2E9C-101B-9397-08002B2CF9AE}" pid="46" name="MotionID">
    <vt:lpwstr>20132014000000000077000013400069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20132014000000000077000013400069</vt:lpwstr>
  </property>
  <property fmtid="{D5CDD505-2E9C-101B-9397-08002B2CF9AE}" pid="50" name="nummer">
    <vt:lpwstr>332</vt:lpwstr>
  </property>
  <property fmtid="{D5CDD505-2E9C-101B-9397-08002B2CF9AE}" pid="51" name="utskottsbeteckning">
    <vt:lpwstr>T</vt:lpwstr>
  </property>
  <property fmtid="{D5CDD505-2E9C-101B-9397-08002B2CF9AE}" pid="52" name="GlobalUID">
    <vt:lpwstr>{3DDD823B-2AA3-4968-A9BE-60B9987F9B04}</vt:lpwstr>
  </property>
  <property fmtid="{D5CDD505-2E9C-101B-9397-08002B2CF9AE}" pid="53" name="Överföringar">
    <vt:i4>0</vt:i4>
  </property>
  <property fmtid="{D5CDD505-2E9C-101B-9397-08002B2CF9AE}" pid="54" name="Checksum">
    <vt:lpwstr>*0015009036004*</vt:lpwstr>
  </property>
  <property fmtid="{D5CDD505-2E9C-101B-9397-08002B2CF9AE}" pid="55" name="skuggnummer">
    <vt:lpwstr>1661</vt:lpwstr>
  </property>
  <property fmtid="{D5CDD505-2E9C-101B-9397-08002B2CF9AE}" pid="56" name="urixVersion">
    <vt:lpwstr>4.6.0.0</vt:lpwstr>
  </property>
  <property fmtid="{D5CDD505-2E9C-101B-9397-08002B2CF9AE}" pid="57" name="urixOrigin">
    <vt:lpwstr>131209 15:02:25.765</vt:lpwstr>
  </property>
  <property fmtid="{D5CDD505-2E9C-101B-9397-08002B2CF9AE}" pid="58" name="urixGuid">
    <vt:lpwstr>{954AA6D1-48F9-4463-88CC-112BFD2CFA9E}</vt:lpwstr>
  </property>
</Properties>
</file>