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779CFE" w14:textId="77777777">
      <w:pPr>
        <w:pStyle w:val="Normalutanindragellerluft"/>
      </w:pPr>
      <w:bookmarkStart w:name="_GoBack" w:id="0"/>
      <w:bookmarkEnd w:id="0"/>
    </w:p>
    <w:sdt>
      <w:sdtPr>
        <w:alias w:val="CC_Boilerplate_4"/>
        <w:tag w:val="CC_Boilerplate_4"/>
        <w:id w:val="-1644581176"/>
        <w:lock w:val="sdtLocked"/>
        <w:placeholder>
          <w:docPart w:val="774FF5D1E9CD403793AE330116754077"/>
        </w:placeholder>
        <w15:appearance w15:val="hidden"/>
        <w:text/>
      </w:sdtPr>
      <w:sdtEndPr/>
      <w:sdtContent>
        <w:p w:rsidR="00AF30DD" w:rsidP="00CC4C93" w:rsidRDefault="00AF30DD" w14:paraId="39779CFF" w14:textId="77777777">
          <w:pPr>
            <w:pStyle w:val="Rubrik1"/>
          </w:pPr>
          <w:r>
            <w:t>Förslag till riksdagsbeslut</w:t>
          </w:r>
        </w:p>
      </w:sdtContent>
    </w:sdt>
    <w:sdt>
      <w:sdtPr>
        <w:alias w:val="Förslag 1"/>
        <w:tag w:val="ec242558-a7a5-495e-8001-3ea1c71d629a"/>
        <w:id w:val="-472526655"/>
        <w:lock w:val="sdtLocked"/>
      </w:sdtPr>
      <w:sdtEndPr/>
      <w:sdtContent>
        <w:p w:rsidR="00A305A6" w:rsidRDefault="00E27E96" w14:paraId="39779D00" w14:textId="77777777">
          <w:pPr>
            <w:pStyle w:val="Frslagstext"/>
          </w:pPr>
          <w:r>
            <w:t>Riksdagen tillkännager för regeringen som sin mening vad som anförs i motionen om vidareförsäljning av biljetter.</w:t>
          </w:r>
        </w:p>
      </w:sdtContent>
    </w:sdt>
    <w:p w:rsidR="00AF30DD" w:rsidP="00AF30DD" w:rsidRDefault="000156D9" w14:paraId="39779D01" w14:textId="77777777">
      <w:pPr>
        <w:pStyle w:val="Rubrik1"/>
      </w:pPr>
      <w:bookmarkStart w:name="MotionsStart" w:id="1"/>
      <w:bookmarkEnd w:id="1"/>
      <w:r>
        <w:t>Motivering</w:t>
      </w:r>
    </w:p>
    <w:p w:rsidR="000F51E4" w:rsidP="000F51E4" w:rsidRDefault="000F51E4" w14:paraId="39779D02" w14:textId="77777777">
      <w:pPr>
        <w:pStyle w:val="Normalutanindragellerluft"/>
      </w:pPr>
      <w:r>
        <w:t xml:space="preserve">Kultur och idrott är en viktig del av välbefinnandet, varför tillgänglighet är eftersträvansvärt. Idag finns ett flertal företag som köper in stora mängder biljetter till olika evenemang, konserter, fotbollsmatcher etc. och som sedan säljer dem vidare till ett högre pris. Ibland med flera hundra procent. </w:t>
      </w:r>
    </w:p>
    <w:p w:rsidR="000F51E4" w:rsidP="000F51E4" w:rsidRDefault="000F51E4" w14:paraId="39779D03" w14:textId="77777777">
      <w:pPr>
        <w:pStyle w:val="Normalutanindragellerluft"/>
      </w:pPr>
    </w:p>
    <w:p w:rsidR="000F51E4" w:rsidP="000F51E4" w:rsidRDefault="000F51E4" w14:paraId="39779D04" w14:textId="77777777">
      <w:pPr>
        <w:pStyle w:val="Normalutanindragellerluft"/>
      </w:pPr>
      <w:r>
        <w:t xml:space="preserve">Det innebär att priserna vida överstiger det arrangörerna tänkt sig och att det på så sätt blir en något skev prissättning. Långt ifrån alla har råd att delta när biljetterna säljs vidare till högre pris, och det försämrar i sin tur också möjligheterna att få tag på biljetter. </w:t>
      </w:r>
    </w:p>
    <w:p w:rsidR="000F51E4" w:rsidP="000F51E4" w:rsidRDefault="000F51E4" w14:paraId="39779D05" w14:textId="77777777">
      <w:pPr>
        <w:pStyle w:val="Normalutanindragellerluft"/>
      </w:pPr>
    </w:p>
    <w:p w:rsidR="00AF30DD" w:rsidP="000F51E4" w:rsidRDefault="000F51E4" w14:paraId="39779D06" w14:textId="77777777">
      <w:pPr>
        <w:pStyle w:val="Normalutanindragellerluft"/>
      </w:pPr>
      <w:r>
        <w:t>I Norge finns sedan den 1 juli 2007 en lag som förbjuder företag att vid vidareförsäljning av biljetter göra stora pristillägg. Även i Sverige bör möjli</w:t>
      </w:r>
      <w:r w:rsidR="00683E33">
        <w:t>gheterna att införa en sådan bestämmelse</w:t>
      </w:r>
      <w:r>
        <w:t>, eller förhindra fenomenet på andra vis, ses över.</w:t>
      </w:r>
    </w:p>
    <w:sdt>
      <w:sdtPr>
        <w:alias w:val="CC_Underskrifter"/>
        <w:tag w:val="CC_Underskrifter"/>
        <w:id w:val="583496634"/>
        <w:lock w:val="sdtContentLocked"/>
        <w:placeholder>
          <w:docPart w:val="5C90E0B823CE4A86ACA579520560021B"/>
        </w:placeholder>
        <w15:appearance w15:val="hidden"/>
      </w:sdtPr>
      <w:sdtEndPr/>
      <w:sdtContent>
        <w:p w:rsidRPr="009E153C" w:rsidR="00865E70" w:rsidP="00C72E72" w:rsidRDefault="00C72E72" w14:paraId="39779D0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E4758F" w:rsidRDefault="00E4758F" w14:paraId="39779D11" w14:textId="77777777"/>
    <w:sectPr w:rsidR="00E4758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79D13" w14:textId="77777777" w:rsidR="000F51E4" w:rsidRDefault="000F51E4" w:rsidP="000C1CAD">
      <w:pPr>
        <w:spacing w:line="240" w:lineRule="auto"/>
      </w:pPr>
      <w:r>
        <w:separator/>
      </w:r>
    </w:p>
  </w:endnote>
  <w:endnote w:type="continuationSeparator" w:id="0">
    <w:p w14:paraId="39779D14" w14:textId="77777777" w:rsidR="000F51E4" w:rsidRDefault="000F51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79D1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63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79D1F" w14:textId="77777777" w:rsidR="009128C4" w:rsidRDefault="009128C4">
    <w:pPr>
      <w:pStyle w:val="Sidfot"/>
    </w:pPr>
    <w:r>
      <w:fldChar w:fldCharType="begin"/>
    </w:r>
    <w:r>
      <w:instrText xml:space="preserve"> PRINTDATE  \@ "yyyy-MM-dd HH:mm"  \* MERGEFORMAT </w:instrText>
    </w:r>
    <w:r>
      <w:fldChar w:fldCharType="separate"/>
    </w:r>
    <w:r>
      <w:rPr>
        <w:noProof/>
      </w:rPr>
      <w:t>2014-11-04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79D11" w14:textId="77777777" w:rsidR="000F51E4" w:rsidRDefault="000F51E4" w:rsidP="000C1CAD">
      <w:pPr>
        <w:spacing w:line="240" w:lineRule="auto"/>
      </w:pPr>
      <w:r>
        <w:separator/>
      </w:r>
    </w:p>
  </w:footnote>
  <w:footnote w:type="continuationSeparator" w:id="0">
    <w:p w14:paraId="39779D12" w14:textId="77777777" w:rsidR="000F51E4" w:rsidRDefault="000F51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779D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274C5" w14:paraId="39779D1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926</w:t>
        </w:r>
      </w:sdtContent>
    </w:sdt>
  </w:p>
  <w:p w:rsidR="00467151" w:rsidP="00283E0F" w:rsidRDefault="00F274C5" w14:paraId="39779D1C" w14:textId="77777777">
    <w:pPr>
      <w:pStyle w:val="FSHRub2"/>
    </w:pPr>
    <w:sdt>
      <w:sdtPr>
        <w:alias w:val="CC_Noformat_Avtext"/>
        <w:tag w:val="CC_Noformat_Avtext"/>
        <w:id w:val="1389603703"/>
        <w:lock w:val="sdtContentLocked"/>
        <w15:appearance w15:val="hidden"/>
        <w:text/>
      </w:sdtPr>
      <w:sdtEndPr/>
      <w:sdtContent>
        <w:r>
          <w:t>av Teresa Carvalho m.fl. (S)</w:t>
        </w:r>
      </w:sdtContent>
    </w:sdt>
  </w:p>
  <w:sdt>
    <w:sdtPr>
      <w:alias w:val="CC_Noformat_Rubtext"/>
      <w:tag w:val="CC_Noformat_Rubtext"/>
      <w:id w:val="1800419874"/>
      <w:lock w:val="sdtContentLocked"/>
      <w15:appearance w15:val="hidden"/>
      <w:text/>
    </w:sdtPr>
    <w:sdtEndPr/>
    <w:sdtContent>
      <w:p w:rsidR="00467151" w:rsidP="00283E0F" w:rsidRDefault="000F51E4" w14:paraId="39779D1D" w14:textId="77777777">
        <w:pPr>
          <w:pStyle w:val="FSHRub2"/>
        </w:pPr>
        <w:r>
          <w:t xml:space="preserve">Vidareförsäljning av biljetter </w:t>
        </w:r>
      </w:p>
    </w:sdtContent>
  </w:sdt>
  <w:sdt>
    <w:sdtPr>
      <w:alias w:val="CC_Boilerplate_3"/>
      <w:tag w:val="CC_Boilerplate_3"/>
      <w:id w:val="-1567486118"/>
      <w:lock w:val="sdtContentLocked"/>
      <w15:appearance w15:val="hidden"/>
      <w:text w:multiLine="1"/>
    </w:sdtPr>
    <w:sdtEndPr/>
    <w:sdtContent>
      <w:p w:rsidR="00467151" w:rsidP="00283E0F" w:rsidRDefault="00467151" w14:paraId="39779D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5056F7-CE58-4E5F-BD4E-419B62F9568C},{BC3ADA8B-FFCB-4D51-84D0-77357FF7D711},{B71FD2C9-7998-4300-8373-B7A6842AE057},{9772432B-6841-4A88-8850-0BB900B1D1B9}"/>
  </w:docVars>
  <w:rsids>
    <w:rsidRoot w:val="000F51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1E4"/>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3BE"/>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3E33"/>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1120"/>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8C4"/>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5A6"/>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2E72"/>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01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E96"/>
    <w:rsid w:val="00E31332"/>
    <w:rsid w:val="00E3535A"/>
    <w:rsid w:val="00E35849"/>
    <w:rsid w:val="00E365ED"/>
    <w:rsid w:val="00E40BCA"/>
    <w:rsid w:val="00E43927"/>
    <w:rsid w:val="00E45A1C"/>
    <w:rsid w:val="00E4758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4C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79CFE"/>
  <w15:chartTrackingRefBased/>
  <w15:docId w15:val="{1097D61E-C8B3-41A4-B31C-284140A4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4FF5D1E9CD403793AE330116754077"/>
        <w:category>
          <w:name w:val="Allmänt"/>
          <w:gallery w:val="placeholder"/>
        </w:category>
        <w:types>
          <w:type w:val="bbPlcHdr"/>
        </w:types>
        <w:behaviors>
          <w:behavior w:val="content"/>
        </w:behaviors>
        <w:guid w:val="{F55B27F0-8D70-4FB2-A024-B2DFE65027AA}"/>
      </w:docPartPr>
      <w:docPartBody>
        <w:p w:rsidR="0078019E" w:rsidRDefault="0078019E">
          <w:pPr>
            <w:pStyle w:val="774FF5D1E9CD403793AE330116754077"/>
          </w:pPr>
          <w:r w:rsidRPr="009A726D">
            <w:rPr>
              <w:rStyle w:val="Platshllartext"/>
            </w:rPr>
            <w:t>Klicka här för att ange text.</w:t>
          </w:r>
        </w:p>
      </w:docPartBody>
    </w:docPart>
    <w:docPart>
      <w:docPartPr>
        <w:name w:val="5C90E0B823CE4A86ACA579520560021B"/>
        <w:category>
          <w:name w:val="Allmänt"/>
          <w:gallery w:val="placeholder"/>
        </w:category>
        <w:types>
          <w:type w:val="bbPlcHdr"/>
        </w:types>
        <w:behaviors>
          <w:behavior w:val="content"/>
        </w:behaviors>
        <w:guid w:val="{01B7D1F4-3709-4972-85AA-DF244B51C830}"/>
      </w:docPartPr>
      <w:docPartBody>
        <w:p w:rsidR="0078019E" w:rsidRDefault="0078019E">
          <w:pPr>
            <w:pStyle w:val="5C90E0B823CE4A86ACA57952056002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9E"/>
    <w:rsid w:val="00780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4FF5D1E9CD403793AE330116754077">
    <w:name w:val="774FF5D1E9CD403793AE330116754077"/>
  </w:style>
  <w:style w:type="paragraph" w:customStyle="1" w:styleId="7708827610744C66810E56B458D807AB">
    <w:name w:val="7708827610744C66810E56B458D807AB"/>
  </w:style>
  <w:style w:type="paragraph" w:customStyle="1" w:styleId="5C90E0B823CE4A86ACA579520560021B">
    <w:name w:val="5C90E0B823CE4A86ACA5795205600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943</RubrikLookup>
    <MotionGuid xmlns="00d11361-0b92-4bae-a181-288d6a55b763">b4bfa383-887f-49a4-86a0-a23843201e52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B7C4C-BAC9-4C9C-BD93-3B242DE16C36}"/>
</file>

<file path=customXml/itemProps2.xml><?xml version="1.0" encoding="utf-8"?>
<ds:datastoreItem xmlns:ds="http://schemas.openxmlformats.org/officeDocument/2006/customXml" ds:itemID="{23A18C1A-6E72-4647-A6D5-F7B023F83AC9}"/>
</file>

<file path=customXml/itemProps3.xml><?xml version="1.0" encoding="utf-8"?>
<ds:datastoreItem xmlns:ds="http://schemas.openxmlformats.org/officeDocument/2006/customXml" ds:itemID="{A771B480-C002-41E7-9CD3-FE7849BA2646}"/>
</file>

<file path=customXml/itemProps4.xml><?xml version="1.0" encoding="utf-8"?>
<ds:datastoreItem xmlns:ds="http://schemas.openxmlformats.org/officeDocument/2006/customXml" ds:itemID="{3D451340-F4DE-4964-9D19-C2C89C84B31E}"/>
</file>

<file path=docProps/app.xml><?xml version="1.0" encoding="utf-8"?>
<Properties xmlns="http://schemas.openxmlformats.org/officeDocument/2006/extended-properties" xmlns:vt="http://schemas.openxmlformats.org/officeDocument/2006/docPropsVTypes">
  <Template>GranskaMot</Template>
  <TotalTime>17</TotalTime>
  <Pages>1</Pages>
  <Words>168</Words>
  <Characters>916</Characters>
  <Application>Microsoft Office Word</Application>
  <DocSecurity>0</DocSecurity>
  <Lines>25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201415S19037 Vidareförsäljning av biljetter</dc:title>
  <dc:subject/>
  <dc:creator>It-avdelningen</dc:creator>
  <cp:keywords/>
  <dc:description/>
  <cp:lastModifiedBy>Eva Lindqvist</cp:lastModifiedBy>
  <cp:revision>7</cp:revision>
  <cp:lastPrinted>2014-11-04T13:30:00Z</cp:lastPrinted>
  <dcterms:created xsi:type="dcterms:W3CDTF">2014-10-28T14:59:00Z</dcterms:created>
  <dcterms:modified xsi:type="dcterms:W3CDTF">2015-08-18T13:55:00Z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*TE4BB619013EC*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http://filur.riksdagen.se/drop/DropOffLibrary/TE4BB619013EC.docx</vt:lpwstr>
  </property>
</Properties>
</file>