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0D17" w:rsidRDefault="00CB21D5" w14:paraId="65BB524B" w14:textId="77777777">
      <w:pPr>
        <w:pStyle w:val="RubrikFrslagTIllRiksdagsbeslut"/>
      </w:pPr>
      <w:sdt>
        <w:sdtPr>
          <w:alias w:val="CC_Boilerplate_4"/>
          <w:tag w:val="CC_Boilerplate_4"/>
          <w:id w:val="-1644581176"/>
          <w:lock w:val="sdtContentLocked"/>
          <w:placeholder>
            <w:docPart w:val="AAC3EE059F9D474982ED1AB92F206946"/>
          </w:placeholder>
          <w:text/>
        </w:sdtPr>
        <w:sdtEndPr/>
        <w:sdtContent>
          <w:r w:rsidRPr="009B062B" w:rsidR="00AF30DD">
            <w:t>Förslag till riksdagsbeslut</w:t>
          </w:r>
        </w:sdtContent>
      </w:sdt>
      <w:bookmarkEnd w:id="0"/>
      <w:bookmarkEnd w:id="1"/>
    </w:p>
    <w:sdt>
      <w:sdtPr>
        <w:alias w:val="Yrkande 1"/>
        <w:tag w:val="e84d038d-f095-4bc2-a9f8-3001459097f5"/>
        <w:id w:val="988057788"/>
        <w:lock w:val="sdtLocked"/>
      </w:sdtPr>
      <w:sdtEndPr/>
      <w:sdtContent>
        <w:p w:rsidR="00B10953" w:rsidRDefault="00AE5919" w14:paraId="6AA860E4" w14:textId="77777777">
          <w:pPr>
            <w:pStyle w:val="Frslagstext"/>
            <w:numPr>
              <w:ilvl w:val="0"/>
              <w:numId w:val="0"/>
            </w:numPr>
          </w:pPr>
          <w:r>
            <w:t>Riksdagen ställer sig bakom det som anförs i motionen om ett mer individanpassat arbetsstöd för personer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A9AD06F60F4CF183CF1BC3021A0875"/>
        </w:placeholder>
        <w:text/>
      </w:sdtPr>
      <w:sdtEndPr/>
      <w:sdtContent>
        <w:p w:rsidRPr="009B062B" w:rsidR="006D79C9" w:rsidP="00333E95" w:rsidRDefault="00CB21D5" w14:paraId="6198467D" w14:textId="73D0D0CC">
          <w:pPr>
            <w:pStyle w:val="Rubrik1"/>
          </w:pPr>
          <w:r>
            <w:t>En arbetsmarknad där alla får plats</w:t>
          </w:r>
        </w:p>
      </w:sdtContent>
    </w:sdt>
    <w:bookmarkEnd w:displacedByCustomXml="prev" w:id="3"/>
    <w:bookmarkEnd w:displacedByCustomXml="prev" w:id="4"/>
    <w:p w:rsidR="00B57301" w:rsidP="00CB21D5" w:rsidRDefault="00B57301" w14:paraId="6E2B4185" w14:textId="5A6EC400">
      <w:pPr>
        <w:pStyle w:val="Normalutanindragellerluft"/>
      </w:pPr>
      <w:bookmarkStart w:name="_Hlk178063664" w:id="5"/>
      <w:r>
        <w:t xml:space="preserve">I Kristdemokraternas Sverige får fler chansen till en arbetsgemenskap och vårt mål är att alla ska kunna arbeta hundra procent av sin förmåga. Att få känna sig behövd och efterfrågad ligger djupt rotat </w:t>
      </w:r>
      <w:r w:rsidR="00AE5919">
        <w:t xml:space="preserve">i </w:t>
      </w:r>
      <w:r>
        <w:t xml:space="preserve">människans väsen och är nära sammanlänkat med </w:t>
      </w:r>
      <w:r w:rsidR="003170DC">
        <w:t>såväl det</w:t>
      </w:r>
      <w:r>
        <w:t xml:space="preserve"> psykiska </w:t>
      </w:r>
      <w:r w:rsidR="003170DC">
        <w:t>som det</w:t>
      </w:r>
      <w:r>
        <w:t xml:space="preserve"> fysiska måendet. För att detta ska vara möjligt krävs omfattande </w:t>
      </w:r>
      <w:r w:rsidRPr="00CB21D5">
        <w:rPr>
          <w:spacing w:val="-1"/>
        </w:rPr>
        <w:t>reformer för att vända långtidsarbetslöshet till sysselsättning och skapa en arbets</w:t>
      </w:r>
      <w:r w:rsidRPr="00CB21D5" w:rsidR="00CB21D5">
        <w:rPr>
          <w:spacing w:val="-1"/>
        </w:rPr>
        <w:softHyphen/>
      </w:r>
      <w:r w:rsidRPr="00CB21D5">
        <w:rPr>
          <w:spacing w:val="-1"/>
        </w:rPr>
        <w:t>marknad</w:t>
      </w:r>
      <w:r>
        <w:t xml:space="preserve"> där alla får plats.</w:t>
      </w:r>
    </w:p>
    <w:p w:rsidR="00F07F92" w:rsidP="00CB21D5" w:rsidRDefault="00CC3AB0" w14:paraId="3C27EFC0" w14:textId="0E3B6B0B">
      <w:r>
        <w:t>Det finns grupper som oberoende av konjunktur står långt ifrån arbetslivet, med allt vad det innebär av gemenskap, ekonomisk självförsörjning och i förlängningen hälsa.</w:t>
      </w:r>
      <w:r w:rsidR="00B57301">
        <w:t xml:space="preserve"> </w:t>
      </w:r>
      <w:r w:rsidRPr="00CB21D5" w:rsidR="00B57301">
        <w:rPr>
          <w:spacing w:val="-1"/>
        </w:rPr>
        <w:t xml:space="preserve">En </w:t>
      </w:r>
      <w:r w:rsidRPr="00CB21D5" w:rsidR="00B57301">
        <w:rPr>
          <w:spacing w:val="-1"/>
        </w:rPr>
        <w:lastRenderedPageBreak/>
        <w:t xml:space="preserve">sådan </w:t>
      </w:r>
      <w:r w:rsidRPr="00CB21D5" w:rsidR="001E52ED">
        <w:rPr>
          <w:spacing w:val="-1"/>
        </w:rPr>
        <w:t xml:space="preserve">grupp är personer </w:t>
      </w:r>
      <w:r w:rsidRPr="00CB21D5" w:rsidR="003170DC">
        <w:rPr>
          <w:spacing w:val="-1"/>
        </w:rPr>
        <w:t>med nedsatt arbetsförmåga på grund av funktionsnedsätt</w:t>
      </w:r>
      <w:r w:rsidRPr="00CB21D5" w:rsidR="00CB21D5">
        <w:rPr>
          <w:spacing w:val="-1"/>
        </w:rPr>
        <w:softHyphen/>
      </w:r>
      <w:r w:rsidRPr="00CB21D5" w:rsidR="003170DC">
        <w:rPr>
          <w:spacing w:val="-1"/>
        </w:rPr>
        <w:t>ning</w:t>
      </w:r>
      <w:r w:rsidRPr="00CB21D5" w:rsidR="00F07F92">
        <w:rPr>
          <w:spacing w:val="-1"/>
        </w:rPr>
        <w:t xml:space="preserve"> och</w:t>
      </w:r>
      <w:r w:rsidRPr="00CB21D5" w:rsidR="003170DC">
        <w:rPr>
          <w:spacing w:val="-1"/>
        </w:rPr>
        <w:t xml:space="preserve"> inte minst de med </w:t>
      </w:r>
      <w:r w:rsidRPr="00CB21D5" w:rsidR="001E52ED">
        <w:rPr>
          <w:spacing w:val="-1"/>
        </w:rPr>
        <w:t>neuropsykiatrisk funktionsnedsättning</w:t>
      </w:r>
      <w:r w:rsidRPr="00CB21D5" w:rsidR="003170DC">
        <w:rPr>
          <w:spacing w:val="-1"/>
        </w:rPr>
        <w:t xml:space="preserve"> (NPF).</w:t>
      </w:r>
      <w:r w:rsidRPr="00CB21D5" w:rsidR="00F07F92">
        <w:rPr>
          <w:spacing w:val="-1"/>
        </w:rPr>
        <w:t xml:space="preserve"> Idag är arbets</w:t>
      </w:r>
      <w:r w:rsidRPr="00CB21D5" w:rsidR="00CB21D5">
        <w:rPr>
          <w:spacing w:val="-1"/>
        </w:rPr>
        <w:softHyphen/>
      </w:r>
      <w:r w:rsidRPr="00CB21D5" w:rsidR="00F07F92">
        <w:rPr>
          <w:spacing w:val="-1"/>
        </w:rPr>
        <w:t>lös</w:t>
      </w:r>
      <w:r w:rsidR="00CB21D5">
        <w:rPr>
          <w:spacing w:val="-1"/>
        </w:rPr>
        <w:softHyphen/>
      </w:r>
      <w:r w:rsidRPr="00CB21D5" w:rsidR="00F07F92">
        <w:rPr>
          <w:spacing w:val="-1"/>
        </w:rPr>
        <w:t>heten</w:t>
      </w:r>
      <w:r w:rsidRPr="00F07F92" w:rsidR="00F07F92">
        <w:t xml:space="preserve"> högre </w:t>
      </w:r>
      <w:r w:rsidR="00AE5919">
        <w:t xml:space="preserve">i </w:t>
      </w:r>
      <w:r w:rsidRPr="00F07F92" w:rsidR="00F07F92">
        <w:t>denna grupp än befolkningen i stort</w:t>
      </w:r>
      <w:r w:rsidR="00F07F92">
        <w:t>,</w:t>
      </w:r>
      <w:r w:rsidRPr="00F07F92" w:rsidR="00F07F92">
        <w:t xml:space="preserve"> och utöver det hamnar många i återkommande perioder av sjukskrivning och utmattning.</w:t>
      </w:r>
    </w:p>
    <w:p w:rsidRPr="00CB21D5" w:rsidR="00F07F92" w:rsidP="00CB21D5" w:rsidRDefault="00B4265A" w14:paraId="0DD655AA" w14:textId="65263F4B">
      <w:pPr>
        <w:pStyle w:val="Rubrik1"/>
      </w:pPr>
      <w:bookmarkStart w:name="_Hlk178063704" w:id="6"/>
      <w:bookmarkEnd w:id="5"/>
      <w:r w:rsidRPr="00CB21D5">
        <w:t>Kvalificerat och i</w:t>
      </w:r>
      <w:r w:rsidRPr="00CB21D5" w:rsidR="00F07F92">
        <w:t>ndividuellt utformat arbetsstöd</w:t>
      </w:r>
    </w:p>
    <w:p w:rsidRPr="001E52ED" w:rsidR="001E52ED" w:rsidP="00CB21D5" w:rsidRDefault="00F07F92" w14:paraId="633088DA" w14:textId="3025FBDE">
      <w:pPr>
        <w:pStyle w:val="Normalutanindragellerluft"/>
      </w:pPr>
      <w:bookmarkStart w:name="_Hlk178063674" w:id="7"/>
      <w:bookmarkEnd w:id="6"/>
      <w:r>
        <w:t>Svensk arbetsmarknad behöver bli bättre på att</w:t>
      </w:r>
      <w:r w:rsidR="001E52ED">
        <w:t xml:space="preserve"> </w:t>
      </w:r>
      <w:r>
        <w:t>ta tillvara på</w:t>
      </w:r>
      <w:r w:rsidR="001E52ED">
        <w:t xml:space="preserve"> </w:t>
      </w:r>
      <w:r>
        <w:t>personer med funktions</w:t>
      </w:r>
      <w:r w:rsidR="00CB21D5">
        <w:softHyphen/>
      </w:r>
      <w:r>
        <w:t xml:space="preserve">nedsättning och NPF-diagnoser, </w:t>
      </w:r>
      <w:r w:rsidR="00675413">
        <w:t>och</w:t>
      </w:r>
      <w:r>
        <w:t xml:space="preserve"> förhindra ofrivillig arbetslöshet och/eller långtids</w:t>
      </w:r>
      <w:r w:rsidR="00CB21D5">
        <w:softHyphen/>
      </w:r>
      <w:r>
        <w:t>sjukskrivningar. Det handlar</w:t>
      </w:r>
      <w:r w:rsidR="001E52ED">
        <w:t xml:space="preserve"> inte primärt om mer resurser utan om att förändra regel</w:t>
      </w:r>
      <w:r w:rsidR="00CB21D5">
        <w:softHyphen/>
      </w:r>
      <w:r w:rsidR="001E52ED">
        <w:t>verk och tillämpning så att det bättre anpassas efter personens funktionsförmåga.</w:t>
      </w:r>
    </w:p>
    <w:p w:rsidR="003170DC" w:rsidP="00CB21D5" w:rsidRDefault="00CC3AB0" w14:paraId="4726A6C9" w14:textId="66B1843D">
      <w:r>
        <w:t>Statens stöd via bland annat Arbetsförmedlingen och Försäkringskassan förenat med medföljande krav har stora brister för dessa grupper</w:t>
      </w:r>
      <w:r w:rsidR="003170DC">
        <w:t xml:space="preserve">. Det blir ofta för mycket när de förväntas ta ett stort eget ansvar i processen med ansökningar, möten </w:t>
      </w:r>
      <w:r w:rsidR="003F6C76">
        <w:t>m.m</w:t>
      </w:r>
      <w:r w:rsidR="003170DC">
        <w:t xml:space="preserve">. Det saknas </w:t>
      </w:r>
      <w:r w:rsidR="009A5A5A">
        <w:t xml:space="preserve">tydliga </w:t>
      </w:r>
      <w:r w:rsidR="003170DC">
        <w:t xml:space="preserve">individanpassningar och istället slussas de runt mellan olika satsningar från Arbetsförmedlingen, utan en långsiktig plan för att komma in i arbetslivet. </w:t>
      </w:r>
    </w:p>
    <w:p w:rsidR="009A5A5A" w:rsidP="00CB21D5" w:rsidRDefault="001E52ED" w14:paraId="0611CBA9" w14:textId="6DF5EABE">
      <w:r w:rsidRPr="00CB21D5">
        <w:rPr>
          <w:spacing w:val="-1"/>
        </w:rPr>
        <w:t xml:space="preserve">Kristdemokraterna vill </w:t>
      </w:r>
      <w:r w:rsidRPr="00CB21D5" w:rsidR="003F6C76">
        <w:rPr>
          <w:spacing w:val="-1"/>
        </w:rPr>
        <w:t>se ett mer individanpassat arbetsstöd så att fler med funktions</w:t>
      </w:r>
      <w:r w:rsidRPr="00CB21D5" w:rsidR="00CB21D5">
        <w:rPr>
          <w:spacing w:val="-1"/>
        </w:rPr>
        <w:softHyphen/>
      </w:r>
      <w:r w:rsidRPr="00CB21D5" w:rsidR="003F6C76">
        <w:rPr>
          <w:spacing w:val="-1"/>
        </w:rPr>
        <w:t>nedsättning</w:t>
      </w:r>
      <w:r w:rsidR="003F6C76">
        <w:t xml:space="preserve"> och NPF-diagnoser kan komma in i och vara kvar i arbetslivet. </w:t>
      </w:r>
      <w:r w:rsidR="008E3F06">
        <w:t>En</w:t>
      </w:r>
      <w:r w:rsidR="003F6C76">
        <w:t xml:space="preserve"> </w:t>
      </w:r>
      <w:r w:rsidR="00CC3AB0">
        <w:t>lag</w:t>
      </w:r>
      <w:r w:rsidR="00CB21D5">
        <w:softHyphen/>
      </w:r>
      <w:r w:rsidR="00CC3AB0">
        <w:t>reglerad rättighet till kvalificerat arbetsstöd för personer som på grund av funktions</w:t>
      </w:r>
      <w:r w:rsidR="00CB21D5">
        <w:softHyphen/>
      </w:r>
      <w:r w:rsidR="00CC3AB0">
        <w:t>nedsättning dokumenterat behöver det</w:t>
      </w:r>
      <w:r w:rsidR="008E3F06">
        <w:t xml:space="preserve">, bör </w:t>
      </w:r>
      <w:r w:rsidR="003F6C76">
        <w:t>utredas.</w:t>
      </w:r>
    </w:p>
    <w:bookmarkEnd w:displacedByCustomXml="next" w:id="7"/>
    <w:sdt>
      <w:sdtPr>
        <w:alias w:val="CC_Underskrifter"/>
        <w:tag w:val="CC_Underskrifter"/>
        <w:id w:val="583496634"/>
        <w:lock w:val="sdtContentLocked"/>
        <w:placeholder>
          <w:docPart w:val="2FEC274841FA4A93B1807E3301F1BD7C"/>
        </w:placeholder>
      </w:sdtPr>
      <w:sdtEndPr/>
      <w:sdtContent>
        <w:p w:rsidR="00980D17" w:rsidP="00980D17" w:rsidRDefault="00980D17" w14:paraId="4E7AFCB1" w14:textId="77777777"/>
        <w:p w:rsidRPr="008E0FE2" w:rsidR="004801AC" w:rsidP="00980D17" w:rsidRDefault="00CB21D5" w14:paraId="44CD43DA" w14:textId="706575D9"/>
      </w:sdtContent>
    </w:sdt>
    <w:tbl>
      <w:tblPr>
        <w:tblW w:w="5000" w:type="pct"/>
        <w:tblLook w:val="04A0" w:firstRow="1" w:lastRow="0" w:firstColumn="1" w:lastColumn="0" w:noHBand="0" w:noVBand="1"/>
        <w:tblCaption w:val="underskrifter"/>
      </w:tblPr>
      <w:tblGrid>
        <w:gridCol w:w="4252"/>
        <w:gridCol w:w="4252"/>
      </w:tblGrid>
      <w:tr w:rsidR="00B10953" w14:paraId="2B5D08F0" w14:textId="77777777">
        <w:trPr>
          <w:cantSplit/>
        </w:trPr>
        <w:tc>
          <w:tcPr>
            <w:tcW w:w="50" w:type="pct"/>
            <w:vAlign w:val="bottom"/>
          </w:tcPr>
          <w:p w:rsidR="00B10953" w:rsidRDefault="00AE5919" w14:paraId="6848631C" w14:textId="77777777">
            <w:pPr>
              <w:pStyle w:val="Underskrifter"/>
              <w:spacing w:after="0"/>
            </w:pPr>
            <w:r>
              <w:t>Camilla Rinaldo Miller (KD)</w:t>
            </w:r>
          </w:p>
        </w:tc>
        <w:tc>
          <w:tcPr>
            <w:tcW w:w="50" w:type="pct"/>
            <w:vAlign w:val="bottom"/>
          </w:tcPr>
          <w:p w:rsidR="00B10953" w:rsidRDefault="00AE5919" w14:paraId="3C0F2075" w14:textId="77777777">
            <w:pPr>
              <w:pStyle w:val="Underskrifter"/>
              <w:spacing w:after="0"/>
            </w:pPr>
            <w:r>
              <w:t>Dan Hovskär (KD)</w:t>
            </w:r>
          </w:p>
        </w:tc>
      </w:tr>
    </w:tbl>
    <w:p w:rsidR="00A65252" w:rsidRDefault="00A65252" w14:paraId="665523E3" w14:textId="77777777"/>
    <w:sectPr w:rsidR="00A652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2E16" w14:textId="77777777" w:rsidR="00CC3AB0" w:rsidRDefault="00CC3AB0" w:rsidP="000C1CAD">
      <w:pPr>
        <w:spacing w:line="240" w:lineRule="auto"/>
      </w:pPr>
      <w:r>
        <w:separator/>
      </w:r>
    </w:p>
  </w:endnote>
  <w:endnote w:type="continuationSeparator" w:id="0">
    <w:p w14:paraId="7E5B99C1" w14:textId="77777777" w:rsidR="00CC3AB0" w:rsidRDefault="00CC3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39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B2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1037" w14:textId="15A81FF4" w:rsidR="00262EA3" w:rsidRPr="00980D17" w:rsidRDefault="00262EA3" w:rsidP="00980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17FA" w14:textId="77777777" w:rsidR="00CC3AB0" w:rsidRDefault="00CC3AB0" w:rsidP="000C1CAD">
      <w:pPr>
        <w:spacing w:line="240" w:lineRule="auto"/>
      </w:pPr>
      <w:r>
        <w:separator/>
      </w:r>
    </w:p>
  </w:footnote>
  <w:footnote w:type="continuationSeparator" w:id="0">
    <w:p w14:paraId="07910E28" w14:textId="77777777" w:rsidR="00CC3AB0" w:rsidRDefault="00CC3A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B9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CB6EA6" wp14:editId="066099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FD84E" w14:textId="36344F4B" w:rsidR="00262EA3" w:rsidRDefault="00CB21D5" w:rsidP="008103B5">
                          <w:pPr>
                            <w:jc w:val="right"/>
                          </w:pPr>
                          <w:sdt>
                            <w:sdtPr>
                              <w:alias w:val="CC_Noformat_Partikod"/>
                              <w:tag w:val="CC_Noformat_Partikod"/>
                              <w:id w:val="-53464382"/>
                              <w:text/>
                            </w:sdtPr>
                            <w:sdtEndPr/>
                            <w:sdtContent>
                              <w:r w:rsidR="00CC3AB0">
                                <w:t>KD</w:t>
                              </w:r>
                            </w:sdtContent>
                          </w:sdt>
                          <w:sdt>
                            <w:sdtPr>
                              <w:alias w:val="CC_Noformat_Partinummer"/>
                              <w:tag w:val="CC_Noformat_Partinummer"/>
                              <w:id w:val="-1709555926"/>
                              <w:placeholder>
                                <w:docPart w:val="F68A7D235DFB4301912B5EB28E5801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B6E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FD84E" w14:textId="36344F4B" w:rsidR="00262EA3" w:rsidRDefault="00CB21D5" w:rsidP="008103B5">
                    <w:pPr>
                      <w:jc w:val="right"/>
                    </w:pPr>
                    <w:sdt>
                      <w:sdtPr>
                        <w:alias w:val="CC_Noformat_Partikod"/>
                        <w:tag w:val="CC_Noformat_Partikod"/>
                        <w:id w:val="-53464382"/>
                        <w:text/>
                      </w:sdtPr>
                      <w:sdtEndPr/>
                      <w:sdtContent>
                        <w:r w:rsidR="00CC3AB0">
                          <w:t>KD</w:t>
                        </w:r>
                      </w:sdtContent>
                    </w:sdt>
                    <w:sdt>
                      <w:sdtPr>
                        <w:alias w:val="CC_Noformat_Partinummer"/>
                        <w:tag w:val="CC_Noformat_Partinummer"/>
                        <w:id w:val="-1709555926"/>
                        <w:placeholder>
                          <w:docPart w:val="F68A7D235DFB4301912B5EB28E580192"/>
                        </w:placeholder>
                        <w:showingPlcHdr/>
                        <w:text/>
                      </w:sdtPr>
                      <w:sdtEndPr/>
                      <w:sdtContent>
                        <w:r w:rsidR="00262EA3">
                          <w:t xml:space="preserve"> </w:t>
                        </w:r>
                      </w:sdtContent>
                    </w:sdt>
                  </w:p>
                </w:txbxContent>
              </v:textbox>
              <w10:wrap anchorx="page"/>
            </v:shape>
          </w:pict>
        </mc:Fallback>
      </mc:AlternateContent>
    </w:r>
  </w:p>
  <w:p w14:paraId="59CA2D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4FE1" w14:textId="77777777" w:rsidR="00262EA3" w:rsidRDefault="00262EA3" w:rsidP="008563AC">
    <w:pPr>
      <w:jc w:val="right"/>
    </w:pPr>
  </w:p>
  <w:p w14:paraId="105A2E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1D2E" w14:textId="77777777" w:rsidR="00262EA3" w:rsidRDefault="00CB21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F7365" wp14:editId="5CFAB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25FAD" w14:textId="221B9CA3" w:rsidR="00262EA3" w:rsidRDefault="00CB21D5" w:rsidP="00A314CF">
    <w:pPr>
      <w:pStyle w:val="FSHNormal"/>
      <w:spacing w:before="40"/>
    </w:pPr>
    <w:sdt>
      <w:sdtPr>
        <w:alias w:val="CC_Noformat_Motionstyp"/>
        <w:tag w:val="CC_Noformat_Motionstyp"/>
        <w:id w:val="1162973129"/>
        <w:lock w:val="sdtContentLocked"/>
        <w15:appearance w15:val="hidden"/>
        <w:text/>
      </w:sdtPr>
      <w:sdtEndPr/>
      <w:sdtContent>
        <w:r w:rsidR="00980D17">
          <w:t>Enskild motion</w:t>
        </w:r>
      </w:sdtContent>
    </w:sdt>
    <w:r w:rsidR="00821B36">
      <w:t xml:space="preserve"> </w:t>
    </w:r>
    <w:sdt>
      <w:sdtPr>
        <w:alias w:val="CC_Noformat_Partikod"/>
        <w:tag w:val="CC_Noformat_Partikod"/>
        <w:id w:val="1471015553"/>
        <w:text/>
      </w:sdtPr>
      <w:sdtEndPr/>
      <w:sdtContent>
        <w:r w:rsidR="00CC3AB0">
          <w:t>KD</w:t>
        </w:r>
      </w:sdtContent>
    </w:sdt>
    <w:sdt>
      <w:sdtPr>
        <w:alias w:val="CC_Noformat_Partinummer"/>
        <w:tag w:val="CC_Noformat_Partinummer"/>
        <w:id w:val="-2014525982"/>
        <w:placeholder>
          <w:docPart w:val="93D0FA54092941A8B6D285E56A8FDBB9"/>
        </w:placeholder>
        <w:showingPlcHdr/>
        <w:text/>
      </w:sdtPr>
      <w:sdtEndPr/>
      <w:sdtContent>
        <w:r w:rsidR="00821B36">
          <w:t xml:space="preserve"> </w:t>
        </w:r>
      </w:sdtContent>
    </w:sdt>
  </w:p>
  <w:p w14:paraId="411D5440" w14:textId="77777777" w:rsidR="00262EA3" w:rsidRPr="008227B3" w:rsidRDefault="00CB21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360460" w14:textId="513A9013" w:rsidR="00262EA3" w:rsidRPr="008227B3" w:rsidRDefault="00CB21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0D17">
          <w:t>2024/25</w:t>
        </w:r>
      </w:sdtContent>
    </w:sdt>
    <w:sdt>
      <w:sdtPr>
        <w:rPr>
          <w:rStyle w:val="BeteckningChar"/>
        </w:rPr>
        <w:alias w:val="CC_Noformat_Partibet"/>
        <w:tag w:val="CC_Noformat_Partibet"/>
        <w:id w:val="405810658"/>
        <w:lock w:val="sdtContentLocked"/>
        <w:placeholder>
          <w:docPart w:val="80CD28F8301B461A9B6425B8703231E7"/>
        </w:placeholder>
        <w:showingPlcHdr/>
        <w15:appearance w15:val="hidden"/>
        <w:text/>
      </w:sdtPr>
      <w:sdtEndPr>
        <w:rPr>
          <w:rStyle w:val="Rubrik1Char"/>
          <w:rFonts w:asciiTheme="majorHAnsi" w:hAnsiTheme="majorHAnsi"/>
          <w:sz w:val="38"/>
        </w:rPr>
      </w:sdtEndPr>
      <w:sdtContent>
        <w:r w:rsidR="00980D17">
          <w:t>:273</w:t>
        </w:r>
      </w:sdtContent>
    </w:sdt>
  </w:p>
  <w:p w14:paraId="3C52AAA5" w14:textId="7A75474C" w:rsidR="00262EA3" w:rsidRDefault="00CB21D5" w:rsidP="00E03A3D">
    <w:pPr>
      <w:pStyle w:val="Motionr"/>
    </w:pPr>
    <w:sdt>
      <w:sdtPr>
        <w:alias w:val="CC_Noformat_Avtext"/>
        <w:tag w:val="CC_Noformat_Avtext"/>
        <w:id w:val="-2020768203"/>
        <w:lock w:val="sdtContentLocked"/>
        <w15:appearance w15:val="hidden"/>
        <w:text/>
      </w:sdtPr>
      <w:sdtEndPr/>
      <w:sdtContent>
        <w:r w:rsidR="00980D17">
          <w:t>av Camilla Rinaldo Miller och Dan Hovskär (båda KD)</w:t>
        </w:r>
      </w:sdtContent>
    </w:sdt>
  </w:p>
  <w:sdt>
    <w:sdtPr>
      <w:alias w:val="CC_Noformat_Rubtext"/>
      <w:tag w:val="CC_Noformat_Rubtext"/>
      <w:id w:val="-218060500"/>
      <w:lock w:val="sdtLocked"/>
      <w:text/>
    </w:sdtPr>
    <w:sdtEndPr/>
    <w:sdtContent>
      <w:p w14:paraId="4A6958A1" w14:textId="7D7E4E52" w:rsidR="00262EA3" w:rsidRDefault="00B536E6" w:rsidP="00283E0F">
        <w:pPr>
          <w:pStyle w:val="FSHRub2"/>
        </w:pPr>
        <w:r>
          <w:t>En arbetsmarknad där alla får plats</w:t>
        </w:r>
      </w:p>
    </w:sdtContent>
  </w:sdt>
  <w:sdt>
    <w:sdtPr>
      <w:alias w:val="CC_Boilerplate_3"/>
      <w:tag w:val="CC_Boilerplate_3"/>
      <w:id w:val="1606463544"/>
      <w:lock w:val="sdtContentLocked"/>
      <w15:appearance w15:val="hidden"/>
      <w:text w:multiLine="1"/>
    </w:sdtPr>
    <w:sdtEndPr/>
    <w:sdtContent>
      <w:p w14:paraId="4679E6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3A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E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0D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C7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6D"/>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5E"/>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1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938"/>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F0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D17"/>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5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5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1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53"/>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65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6E6"/>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0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D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AB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8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A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F9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1E"/>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9A1A33"/>
  <w15:chartTrackingRefBased/>
  <w15:docId w15:val="{126F17F8-FE3D-4D2E-8EFB-62C4BEDE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3EE059F9D474982ED1AB92F206946"/>
        <w:category>
          <w:name w:val="Allmänt"/>
          <w:gallery w:val="placeholder"/>
        </w:category>
        <w:types>
          <w:type w:val="bbPlcHdr"/>
        </w:types>
        <w:behaviors>
          <w:behavior w:val="content"/>
        </w:behaviors>
        <w:guid w:val="{F5632783-2422-4640-9F6B-44A22E7FEA1B}"/>
      </w:docPartPr>
      <w:docPartBody>
        <w:p w:rsidR="00663F01" w:rsidRDefault="00663F01">
          <w:pPr>
            <w:pStyle w:val="AAC3EE059F9D474982ED1AB92F206946"/>
          </w:pPr>
          <w:r w:rsidRPr="005A0A93">
            <w:rPr>
              <w:rStyle w:val="Platshllartext"/>
            </w:rPr>
            <w:t>Förslag till riksdagsbeslut</w:t>
          </w:r>
        </w:p>
      </w:docPartBody>
    </w:docPart>
    <w:docPart>
      <w:docPartPr>
        <w:name w:val="51A9AD06F60F4CF183CF1BC3021A0875"/>
        <w:category>
          <w:name w:val="Allmänt"/>
          <w:gallery w:val="placeholder"/>
        </w:category>
        <w:types>
          <w:type w:val="bbPlcHdr"/>
        </w:types>
        <w:behaviors>
          <w:behavior w:val="content"/>
        </w:behaviors>
        <w:guid w:val="{99986D82-C72D-4318-8727-BAFF0E9A8C0D}"/>
      </w:docPartPr>
      <w:docPartBody>
        <w:p w:rsidR="00663F01" w:rsidRDefault="00663F01">
          <w:pPr>
            <w:pStyle w:val="51A9AD06F60F4CF183CF1BC3021A0875"/>
          </w:pPr>
          <w:r w:rsidRPr="005A0A93">
            <w:rPr>
              <w:rStyle w:val="Platshllartext"/>
            </w:rPr>
            <w:t>Motivering</w:t>
          </w:r>
        </w:p>
      </w:docPartBody>
    </w:docPart>
    <w:docPart>
      <w:docPartPr>
        <w:name w:val="2FEC274841FA4A93B1807E3301F1BD7C"/>
        <w:category>
          <w:name w:val="Allmänt"/>
          <w:gallery w:val="placeholder"/>
        </w:category>
        <w:types>
          <w:type w:val="bbPlcHdr"/>
        </w:types>
        <w:behaviors>
          <w:behavior w:val="content"/>
        </w:behaviors>
        <w:guid w:val="{859DF723-39A5-49ED-B701-1D216A70DEAB}"/>
      </w:docPartPr>
      <w:docPartBody>
        <w:p w:rsidR="0092651E" w:rsidRDefault="0092651E"/>
      </w:docPartBody>
    </w:docPart>
    <w:docPart>
      <w:docPartPr>
        <w:name w:val="F68A7D235DFB4301912B5EB28E580192"/>
        <w:category>
          <w:name w:val="Allmänt"/>
          <w:gallery w:val="placeholder"/>
        </w:category>
        <w:types>
          <w:type w:val="bbPlcHdr"/>
        </w:types>
        <w:behaviors>
          <w:behavior w:val="content"/>
        </w:behaviors>
        <w:guid w:val="{AE88408C-F39E-480C-9735-1C6D6C526A7E}"/>
      </w:docPartPr>
      <w:docPartBody>
        <w:p w:rsidR="00000000" w:rsidRDefault="0092651E">
          <w:r>
            <w:t xml:space="preserve"> </w:t>
          </w:r>
        </w:p>
      </w:docPartBody>
    </w:docPart>
    <w:docPart>
      <w:docPartPr>
        <w:name w:val="93D0FA54092941A8B6D285E56A8FDBB9"/>
        <w:category>
          <w:name w:val="Allmänt"/>
          <w:gallery w:val="placeholder"/>
        </w:category>
        <w:types>
          <w:type w:val="bbPlcHdr"/>
        </w:types>
        <w:behaviors>
          <w:behavior w:val="content"/>
        </w:behaviors>
        <w:guid w:val="{A8A05535-495F-40F3-B222-B6A15B3D0BC2}"/>
      </w:docPartPr>
      <w:docPartBody>
        <w:p w:rsidR="00000000" w:rsidRDefault="0092651E">
          <w:r>
            <w:t xml:space="preserve"> </w:t>
          </w:r>
        </w:p>
      </w:docPartBody>
    </w:docPart>
    <w:docPart>
      <w:docPartPr>
        <w:name w:val="80CD28F8301B461A9B6425B8703231E7"/>
        <w:category>
          <w:name w:val="Allmänt"/>
          <w:gallery w:val="placeholder"/>
        </w:category>
        <w:types>
          <w:type w:val="bbPlcHdr"/>
        </w:types>
        <w:behaviors>
          <w:behavior w:val="content"/>
        </w:behaviors>
        <w:guid w:val="{7EE307BB-FBA1-471A-B209-889FE96DA4CE}"/>
      </w:docPartPr>
      <w:docPartBody>
        <w:p w:rsidR="00000000" w:rsidRDefault="0092651E">
          <w:r>
            <w:t>:273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01"/>
    <w:rsid w:val="00663F01"/>
    <w:rsid w:val="00926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C3EE059F9D474982ED1AB92F206946">
    <w:name w:val="AAC3EE059F9D474982ED1AB92F206946"/>
  </w:style>
  <w:style w:type="paragraph" w:customStyle="1" w:styleId="51A9AD06F60F4CF183CF1BC3021A0875">
    <w:name w:val="51A9AD06F60F4CF183CF1BC3021A0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0DFEE-5114-4C3C-9703-53B0B48D43A2}"/>
</file>

<file path=customXml/itemProps2.xml><?xml version="1.0" encoding="utf-8"?>
<ds:datastoreItem xmlns:ds="http://schemas.openxmlformats.org/officeDocument/2006/customXml" ds:itemID="{54C35E27-1683-48D9-93E8-422E8BBA7644}"/>
</file>

<file path=customXml/itemProps3.xml><?xml version="1.0" encoding="utf-8"?>
<ds:datastoreItem xmlns:ds="http://schemas.openxmlformats.org/officeDocument/2006/customXml" ds:itemID="{7D8ECE21-AD7B-426C-86B0-6410C82DAA6D}"/>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2006</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arbetsmarknad där alla får plats</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