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D3C0C" w:rsidRPr="008C3BF7" w:rsidRDefault="005D3C0C" w:rsidP="003E3CE9">
      <w:pPr>
        <w:pStyle w:val="Hemstlrubrik"/>
      </w:pPr>
      <w:r w:rsidRPr="008C3BF7">
        <w:t>Förslag till riksdagsbeslut</w:t>
      </w:r>
    </w:p>
    <w:p w:rsidR="005D3C0C" w:rsidRPr="008C3BF7" w:rsidRDefault="005D3C0C" w:rsidP="00776704">
      <w:pPr>
        <w:pStyle w:val="Hemstlatt"/>
      </w:pPr>
      <w:r w:rsidRPr="008C3BF7">
        <w:t xml:space="preserve">Riksdagen tillkännager för regeringen som sin mening vad i motionen </w:t>
      </w:r>
      <w:r w:rsidR="00776704" w:rsidRPr="008C3BF7">
        <w:t>anförs om</w:t>
      </w:r>
      <w:r w:rsidRPr="008C3BF7">
        <w:t xml:space="preserve"> en förbättrad byggprocess för att få billigare bostäder</w:t>
      </w:r>
      <w:r w:rsidR="008A117A" w:rsidRPr="008C3BF7">
        <w:t>.</w:t>
      </w:r>
    </w:p>
    <w:p w:rsidR="00E84F25" w:rsidRPr="008C3BF7" w:rsidRDefault="007C6092" w:rsidP="00E22893">
      <w:pPr>
        <w:pStyle w:val="Rubrik1"/>
      </w:pPr>
      <w:r w:rsidRPr="008C3BF7">
        <w:t>Motivering</w:t>
      </w:r>
    </w:p>
    <w:p w:rsidR="00C56D85" w:rsidRPr="008C3BF7" w:rsidRDefault="00C56D85" w:rsidP="00C56D85">
      <w:r w:rsidRPr="008C3BF7">
        <w:t>Stockholmsregionen växer kraftigt och det byggs en hel del nya bostäder. Under 2004 påbörjades drygt 7 000 nya bostäder samtidigt som regionen fick 12 000 nya invånare. Även om produktionen nu ökar så är det från låga niv</w:t>
      </w:r>
      <w:r w:rsidRPr="008C3BF7">
        <w:t>å</w:t>
      </w:r>
      <w:r w:rsidRPr="008C3BF7">
        <w:t xml:space="preserve">er. Det är långt kvar till behovet. Enligt regionplanen behöver det byggas ytterligare 6 000–10 000 lägenheter per år, för att klara bostadsförsörjningen. </w:t>
      </w:r>
    </w:p>
    <w:p w:rsidR="00C56D85" w:rsidRPr="008C3BF7" w:rsidRDefault="00C56D85" w:rsidP="003E3CE9">
      <w:pPr>
        <w:pStyle w:val="Normaltindrag"/>
      </w:pPr>
      <w:r w:rsidRPr="008C3BF7">
        <w:t>Problemen i framför allt storstadsområden är att det byggs för lite och för dyrt. Unga vuxna som ska starta sin bostadskarriär liksom äldre som behöver en bostad med god tillgänglighet har problem att finna sådan. Det som byggs i</w:t>
      </w:r>
      <w:r w:rsidR="003E3CE9" w:rsidRPr="008C3BF7">
        <w:t xml:space="preserve"> </w:t>
      </w:r>
      <w:r w:rsidRPr="008C3BF7">
        <w:t xml:space="preserve">dag är i regel alltför dyrt för att attrahera grupper som inte är kapitalstarka. Vi behöver mer tillgång på bostäder som är både bättre och billigare. </w:t>
      </w:r>
    </w:p>
    <w:p w:rsidR="00C56D85" w:rsidRPr="008C3BF7" w:rsidRDefault="00C56D85" w:rsidP="003E3CE9">
      <w:pPr>
        <w:pStyle w:val="Normaltindrag"/>
      </w:pPr>
      <w:r w:rsidRPr="008C3BF7">
        <w:t>Regionen behöver ett kraftigt tillskott av nya bostäder och en fungerande bostadsmarknad. Stockholmsregionen som tillväxtmotor för hela landet får inte stanna. Bostadsbristen medför snabbt ökande rekryteringsproblem för företagen. Det är inte realistiskt att tro att ytterligare förtätning av bebygge</w:t>
      </w:r>
      <w:r w:rsidRPr="008C3BF7">
        <w:t>l</w:t>
      </w:r>
      <w:r w:rsidRPr="008C3BF7">
        <w:t>sen ska vara en tillräcklig åtgärd för att klara bostad</w:t>
      </w:r>
      <w:r w:rsidRPr="008C3BF7">
        <w:t>s</w:t>
      </w:r>
      <w:r w:rsidRPr="008C3BF7">
        <w:t>behovet. Det behövs också mer mark för kontorslokaler, industrilokaler, h</w:t>
      </w:r>
      <w:r w:rsidRPr="008C3BF7">
        <w:t>o</w:t>
      </w:r>
      <w:r w:rsidRPr="008C3BF7">
        <w:t>tell, utrymme för trafik, spår och terminaler. Dessutom ökar behovet att värna värdefull rekreation</w:t>
      </w:r>
      <w:r w:rsidRPr="008C3BF7">
        <w:t>s</w:t>
      </w:r>
      <w:r w:rsidRPr="008C3BF7">
        <w:t>mark och grönområden ju större befolkningstrycket blir. Det innebär att det blir nödvändigt att ta nya större områden med hög exploa</w:t>
      </w:r>
      <w:r w:rsidRPr="008C3BF7">
        <w:softHyphen/>
        <w:t>teringsgrad i a</w:t>
      </w:r>
      <w:r w:rsidRPr="008C3BF7">
        <w:t>n</w:t>
      </w:r>
      <w:r w:rsidRPr="008C3BF7">
        <w:t>språk för ny bostadsbebyggelse. Dessa områden kommer att kräva nyinveste</w:t>
      </w:r>
      <w:r w:rsidRPr="008C3BF7">
        <w:t>r</w:t>
      </w:r>
      <w:r w:rsidRPr="008C3BF7">
        <w:t xml:space="preserve">ing i såväl vägar och kollektivtrafik som skolor och annan kommunal service. </w:t>
      </w:r>
    </w:p>
    <w:p w:rsidR="00C56D85" w:rsidRPr="008C3BF7" w:rsidRDefault="00C56D85" w:rsidP="003E3CE9">
      <w:pPr>
        <w:pStyle w:val="Normaltindrag"/>
      </w:pPr>
      <w:r w:rsidRPr="008C3BF7">
        <w:rPr>
          <w:color w:val="000000"/>
        </w:rPr>
        <w:lastRenderedPageBreak/>
        <w:t>Byggkommittén som har inlett sitt arbete har visat på att felen i bygg</w:t>
      </w:r>
      <w:r w:rsidR="003E3CE9" w:rsidRPr="008C3BF7">
        <w:rPr>
          <w:color w:val="000000"/>
        </w:rPr>
        <w:softHyphen/>
      </w:r>
      <w:r w:rsidRPr="008C3BF7">
        <w:rPr>
          <w:color w:val="000000"/>
        </w:rPr>
        <w:t>processen är en stor del av kostnaderna. Kan man få allt rätt från början sp</w:t>
      </w:r>
      <w:r w:rsidRPr="008C3BF7">
        <w:rPr>
          <w:color w:val="000000"/>
        </w:rPr>
        <w:t>a</w:t>
      </w:r>
      <w:r w:rsidRPr="008C3BF7">
        <w:rPr>
          <w:color w:val="000000"/>
        </w:rPr>
        <w:t>ras mycket pengar och håll</w:t>
      </w:r>
      <w:r w:rsidR="003E3CE9" w:rsidRPr="008C3BF7">
        <w:rPr>
          <w:color w:val="000000"/>
        </w:rPr>
        <w:t>s</w:t>
      </w:r>
      <w:r w:rsidRPr="008C3BF7">
        <w:rPr>
          <w:color w:val="000000"/>
        </w:rPr>
        <w:t xml:space="preserve"> därigenom hyrorna låga. </w:t>
      </w:r>
      <w:r w:rsidRPr="008C3BF7">
        <w:t xml:space="preserve">De faktorer som utgör ett hinder för bostadsbyggandet måste undanröjas. </w:t>
      </w:r>
    </w:p>
    <w:p w:rsidR="00C56D85" w:rsidRPr="008C3BF7" w:rsidRDefault="00C56D85" w:rsidP="003E3CE9">
      <w:pPr>
        <w:pStyle w:val="Normaltindrag"/>
        <w:rPr>
          <w:color w:val="000000"/>
        </w:rPr>
      </w:pPr>
      <w:r w:rsidRPr="008C3BF7">
        <w:rPr>
          <w:color w:val="000000"/>
        </w:rPr>
        <w:t xml:space="preserve">Arbetet med att ta fram planer behöver effektiviseras. </w:t>
      </w:r>
    </w:p>
    <w:p w:rsidR="00C56D85" w:rsidRPr="008C3BF7" w:rsidRDefault="00C56D85" w:rsidP="003E3CE9">
      <w:pPr>
        <w:pStyle w:val="Normaltindrag"/>
      </w:pPr>
      <w:r w:rsidRPr="008C3BF7">
        <w:rPr>
          <w:color w:val="000000"/>
        </w:rPr>
        <w:t>De nya bostadsområdena som behövs måste byggas med tanke på miljö och säkerhet. Det ska inte vara långa, skumma gångvägar till kollektivtraf</w:t>
      </w:r>
      <w:r w:rsidRPr="008C3BF7">
        <w:rPr>
          <w:color w:val="000000"/>
        </w:rPr>
        <w:t>i</w:t>
      </w:r>
      <w:r w:rsidRPr="008C3BF7">
        <w:rPr>
          <w:color w:val="000000"/>
        </w:rPr>
        <w:t>ken. Det ska vara ljust och öppet men ändå effektivt tätt. Detta ställer höga krav på såväl planerare som arkitekter.</w:t>
      </w:r>
      <w:r w:rsidRPr="008C3BF7">
        <w:t xml:space="preserve"> Bra bostäder till rimliga kostnader skapar trygghet och framtidstro. Markkostnaderna behöver hållas nere. Den mark som förvaltas av kommuner och stat bör göras tillgänglig för byggande till rimliga kostnader. Billigt får inte vara dumt. Hela fastighetens livscyke</w:t>
      </w:r>
      <w:r w:rsidRPr="008C3BF7">
        <w:t>l</w:t>
      </w:r>
      <w:r w:rsidRPr="008C3BF7">
        <w:t>ekonomi, det vill säga vad förvaltning, drift och underhåll ska kosta, bör tas med redan vi planeringsstadiet. Att bygga nytt är en viktig tillväxtmotor i sa</w:t>
      </w:r>
      <w:r w:rsidRPr="008C3BF7">
        <w:t>m</w:t>
      </w:r>
      <w:r w:rsidRPr="008C3BF7">
        <w:t xml:space="preserve">hällsekonomin.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3E3CE9" w:rsidRPr="008C3BF7">
        <w:tblPrEx>
          <w:tblCellMar>
            <w:top w:w="0" w:type="dxa"/>
            <w:bottom w:w="0" w:type="dxa"/>
          </w:tblCellMar>
        </w:tblPrEx>
        <w:trPr>
          <w:cantSplit/>
        </w:trPr>
        <w:tc>
          <w:tcPr>
            <w:tcW w:w="3046" w:type="dxa"/>
          </w:tcPr>
          <w:p w:rsidR="003E3CE9" w:rsidRPr="008C3BF7" w:rsidRDefault="003E3CE9" w:rsidP="003E3CE9">
            <w:pPr>
              <w:pStyle w:val="UnderskriftDatum"/>
              <w:spacing w:before="240"/>
            </w:pPr>
            <w:r w:rsidRPr="008C3BF7">
              <w:t>Stockholm den 4 oktober 2005</w:t>
            </w:r>
          </w:p>
        </w:tc>
        <w:tc>
          <w:tcPr>
            <w:tcW w:w="3047" w:type="dxa"/>
          </w:tcPr>
          <w:p w:rsidR="003E3CE9" w:rsidRPr="008C3BF7" w:rsidRDefault="003E3CE9" w:rsidP="003E3CE9">
            <w:pPr>
              <w:pStyle w:val="Underskrifter"/>
              <w:spacing w:before="240"/>
            </w:pPr>
          </w:p>
        </w:tc>
      </w:tr>
      <w:tr w:rsidR="003E3CE9" w:rsidRPr="008C3BF7">
        <w:tblPrEx>
          <w:tblCellMar>
            <w:top w:w="0" w:type="dxa"/>
            <w:bottom w:w="0" w:type="dxa"/>
          </w:tblCellMar>
        </w:tblPrEx>
        <w:trPr>
          <w:cantSplit/>
        </w:trPr>
        <w:tc>
          <w:tcPr>
            <w:tcW w:w="3046" w:type="dxa"/>
          </w:tcPr>
          <w:p w:rsidR="003E3CE9" w:rsidRPr="008C3BF7" w:rsidRDefault="003E3CE9" w:rsidP="003E3CE9">
            <w:pPr>
              <w:pStyle w:val="Underskrifter"/>
            </w:pPr>
            <w:r w:rsidRPr="008C3BF7">
              <w:t>Carina Moberg (s)</w:t>
            </w:r>
          </w:p>
        </w:tc>
        <w:tc>
          <w:tcPr>
            <w:tcW w:w="3047" w:type="dxa"/>
          </w:tcPr>
          <w:p w:rsidR="003E3CE9" w:rsidRPr="008C3BF7" w:rsidRDefault="003E3CE9" w:rsidP="003E3CE9">
            <w:pPr>
              <w:pStyle w:val="Underskrifter"/>
            </w:pPr>
          </w:p>
        </w:tc>
      </w:tr>
      <w:tr w:rsidR="003E3CE9" w:rsidRPr="008C3BF7">
        <w:tblPrEx>
          <w:tblCellMar>
            <w:top w:w="0" w:type="dxa"/>
            <w:bottom w:w="0" w:type="dxa"/>
          </w:tblCellMar>
        </w:tblPrEx>
        <w:trPr>
          <w:cantSplit/>
        </w:trPr>
        <w:tc>
          <w:tcPr>
            <w:tcW w:w="3046" w:type="dxa"/>
          </w:tcPr>
          <w:p w:rsidR="003E3CE9" w:rsidRPr="008C3BF7" w:rsidRDefault="003E3CE9" w:rsidP="003E3CE9">
            <w:pPr>
              <w:pStyle w:val="Underskrifter"/>
            </w:pPr>
            <w:r w:rsidRPr="008C3BF7">
              <w:t>Veronica Palm (s)</w:t>
            </w:r>
          </w:p>
        </w:tc>
        <w:tc>
          <w:tcPr>
            <w:tcW w:w="3047" w:type="dxa"/>
          </w:tcPr>
          <w:p w:rsidR="003E3CE9" w:rsidRPr="008C3BF7" w:rsidRDefault="003E3CE9" w:rsidP="003E3CE9">
            <w:pPr>
              <w:pStyle w:val="Underskrifter"/>
            </w:pPr>
            <w:r w:rsidRPr="008C3BF7">
              <w:t>Cinnika Beiming (s)</w:t>
            </w:r>
          </w:p>
        </w:tc>
      </w:tr>
      <w:tr w:rsidR="003E3CE9" w:rsidRPr="008C3BF7">
        <w:tblPrEx>
          <w:tblCellMar>
            <w:top w:w="0" w:type="dxa"/>
            <w:bottom w:w="0" w:type="dxa"/>
          </w:tblCellMar>
        </w:tblPrEx>
        <w:trPr>
          <w:cantSplit/>
        </w:trPr>
        <w:tc>
          <w:tcPr>
            <w:tcW w:w="3046" w:type="dxa"/>
          </w:tcPr>
          <w:p w:rsidR="003E3CE9" w:rsidRPr="008C3BF7" w:rsidRDefault="003E3CE9" w:rsidP="003E3CE9">
            <w:pPr>
              <w:pStyle w:val="Underskrifter"/>
            </w:pPr>
            <w:r w:rsidRPr="008C3BF7">
              <w:t>Kaj Nordquist (s)</w:t>
            </w:r>
          </w:p>
        </w:tc>
        <w:tc>
          <w:tcPr>
            <w:tcW w:w="3047" w:type="dxa"/>
          </w:tcPr>
          <w:p w:rsidR="003E3CE9" w:rsidRPr="008C3BF7" w:rsidRDefault="003E3CE9" w:rsidP="003E3CE9">
            <w:pPr>
              <w:pStyle w:val="Underskrifter"/>
            </w:pPr>
            <w:r w:rsidRPr="008C3BF7">
              <w:t>Maria Hassan (s)</w:t>
            </w:r>
          </w:p>
        </w:tc>
      </w:tr>
      <w:tr w:rsidR="003E3CE9" w:rsidRPr="008C3BF7">
        <w:tblPrEx>
          <w:tblCellMar>
            <w:top w:w="0" w:type="dxa"/>
            <w:bottom w:w="0" w:type="dxa"/>
          </w:tblCellMar>
        </w:tblPrEx>
        <w:trPr>
          <w:cantSplit/>
        </w:trPr>
        <w:tc>
          <w:tcPr>
            <w:tcW w:w="3046" w:type="dxa"/>
          </w:tcPr>
          <w:p w:rsidR="003E3CE9" w:rsidRPr="008C3BF7" w:rsidRDefault="003E3CE9" w:rsidP="003E3CE9">
            <w:pPr>
              <w:pStyle w:val="Underskrifter"/>
            </w:pPr>
            <w:r w:rsidRPr="008C3BF7">
              <w:t>Sylvia Lindgren (s)</w:t>
            </w:r>
          </w:p>
        </w:tc>
        <w:tc>
          <w:tcPr>
            <w:tcW w:w="3047" w:type="dxa"/>
          </w:tcPr>
          <w:p w:rsidR="003E3CE9" w:rsidRPr="008C3BF7" w:rsidRDefault="003E3CE9" w:rsidP="003E3CE9">
            <w:pPr>
              <w:pStyle w:val="Underskrifter"/>
            </w:pPr>
            <w:r w:rsidRPr="008C3BF7">
              <w:t>Yilmaz Kerimo (s)</w:t>
            </w:r>
          </w:p>
        </w:tc>
      </w:tr>
      <w:tr w:rsidR="003E3CE9" w:rsidRPr="008C3BF7">
        <w:tblPrEx>
          <w:tblCellMar>
            <w:top w:w="0" w:type="dxa"/>
            <w:bottom w:w="0" w:type="dxa"/>
          </w:tblCellMar>
        </w:tblPrEx>
        <w:trPr>
          <w:cantSplit/>
        </w:trPr>
        <w:tc>
          <w:tcPr>
            <w:tcW w:w="3046" w:type="dxa"/>
          </w:tcPr>
          <w:p w:rsidR="003E3CE9" w:rsidRPr="008C3BF7" w:rsidRDefault="003E3CE9" w:rsidP="003E3CE9">
            <w:pPr>
              <w:pStyle w:val="Underskrifter"/>
            </w:pPr>
            <w:r w:rsidRPr="008C3BF7">
              <w:t>Börje Vestlund (s)</w:t>
            </w:r>
          </w:p>
        </w:tc>
        <w:tc>
          <w:tcPr>
            <w:tcW w:w="3047" w:type="dxa"/>
          </w:tcPr>
          <w:p w:rsidR="003E3CE9" w:rsidRPr="008C3BF7" w:rsidRDefault="003E3CE9" w:rsidP="003E3CE9">
            <w:pPr>
              <w:pStyle w:val="Underskrifter"/>
            </w:pPr>
          </w:p>
        </w:tc>
      </w:tr>
    </w:tbl>
    <w:p w:rsidR="005D3C0C" w:rsidRPr="008C3BF7" w:rsidRDefault="005D3C0C" w:rsidP="003E3CE9">
      <w:pPr>
        <w:pStyle w:val="Normaltindrag"/>
      </w:pPr>
    </w:p>
    <w:sectPr w:rsidR="005D3C0C" w:rsidRPr="008C3BF7" w:rsidSect="003E3CE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80A6A" w:rsidRPr="008C3BF7" w:rsidRDefault="00580A6A">
      <w:r w:rsidRPr="008C3BF7">
        <w:separator/>
      </w:r>
    </w:p>
  </w:endnote>
  <w:endnote w:type="continuationSeparator" w:id="0">
    <w:p w:rsidR="00580A6A" w:rsidRPr="008C3BF7" w:rsidRDefault="00580A6A">
      <w:r w:rsidRPr="008C3BF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117A" w:rsidRPr="008C3BF7" w:rsidRDefault="008C3BF7" w:rsidP="003E3CE9">
    <w:pPr>
      <w:pStyle w:val="Sidfot"/>
    </w:pPr>
    <w:r w:rsidRPr="008C3BF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9074750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117A" w:rsidRDefault="008A117A">
                          <w:pPr>
                            <w:pStyle w:val="NormalS5sidnrV"/>
                          </w:pPr>
                          <w:r>
                            <w:fldChar w:fldCharType="begin"/>
                          </w:r>
                          <w:r>
                            <w:instrText xml:space="preserve"> PAGE *\charformat</w:instrText>
                          </w:r>
                          <w:r>
                            <w:fldChar w:fldCharType="separate"/>
                          </w:r>
                          <w:r w:rsidR="00D76DFD">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A117A" w:rsidRDefault="008A117A">
                    <w:pPr>
                      <w:pStyle w:val="NormalS5sidnrV"/>
                    </w:pPr>
                    <w:r>
                      <w:fldChar w:fldCharType="begin"/>
                    </w:r>
                    <w:r>
                      <w:instrText xml:space="preserve"> PAGE *\charformat</w:instrText>
                    </w:r>
                    <w:r>
                      <w:fldChar w:fldCharType="separate"/>
                    </w:r>
                    <w:r w:rsidR="00D76DFD">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117A" w:rsidRPr="008C3BF7" w:rsidRDefault="008C3BF7" w:rsidP="003E3CE9">
    <w:pPr>
      <w:pStyle w:val="Sidfot"/>
    </w:pPr>
    <w:r w:rsidRPr="008C3BF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2172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117A" w:rsidRDefault="008A117A">
                          <w:pPr>
                            <w:pStyle w:val="NormalS5sidnrH"/>
                            <w:ind w:right="0"/>
                          </w:pPr>
                          <w:r>
                            <w:fldChar w:fldCharType="begin"/>
                          </w:r>
                          <w:r>
                            <w:instrText xml:space="preserve"> PAGE *\charformat</w:instrText>
                          </w:r>
                          <w:r>
                            <w:fldChar w:fldCharType="separate"/>
                          </w:r>
                          <w:r w:rsidR="00D76DFD">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A117A" w:rsidRDefault="008A117A">
                    <w:pPr>
                      <w:pStyle w:val="NormalS5sidnrH"/>
                      <w:ind w:right="0"/>
                    </w:pPr>
                    <w:r>
                      <w:fldChar w:fldCharType="begin"/>
                    </w:r>
                    <w:r>
                      <w:instrText xml:space="preserve"> PAGE *\charformat</w:instrText>
                    </w:r>
                    <w:r>
                      <w:fldChar w:fldCharType="separate"/>
                    </w:r>
                    <w:r w:rsidR="00D76DFD">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117A" w:rsidRPr="008C3BF7" w:rsidRDefault="008C3BF7" w:rsidP="003E3CE9">
    <w:pPr>
      <w:pStyle w:val="Sidfot"/>
    </w:pPr>
    <w:r w:rsidRPr="008C3BF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0112845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117A" w:rsidRDefault="008A117A">
                          <w:pPr>
                            <w:pStyle w:val="NormalS5sidnrH"/>
                            <w:ind w:right="0"/>
                          </w:pPr>
                          <w:r>
                            <w:fldChar w:fldCharType="begin"/>
                          </w:r>
                          <w:r>
                            <w:instrText xml:space="preserve"> PAGE *\charformat</w:instrText>
                          </w:r>
                          <w:r>
                            <w:fldChar w:fldCharType="separate"/>
                          </w:r>
                          <w:r w:rsidR="00D76DFD">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A117A" w:rsidRDefault="008A117A">
                    <w:pPr>
                      <w:pStyle w:val="NormalS5sidnrH"/>
                      <w:ind w:right="0"/>
                    </w:pPr>
                    <w:r>
                      <w:fldChar w:fldCharType="begin"/>
                    </w:r>
                    <w:r>
                      <w:instrText xml:space="preserve"> PAGE *\charformat</w:instrText>
                    </w:r>
                    <w:r>
                      <w:fldChar w:fldCharType="separate"/>
                    </w:r>
                    <w:r w:rsidR="00D76DFD">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80A6A" w:rsidRPr="008C3BF7" w:rsidRDefault="00580A6A">
      <w:r w:rsidRPr="008C3BF7">
        <w:separator/>
      </w:r>
    </w:p>
  </w:footnote>
  <w:footnote w:type="continuationSeparator" w:id="0">
    <w:p w:rsidR="00580A6A" w:rsidRPr="008C3BF7" w:rsidRDefault="00580A6A">
      <w:r w:rsidRPr="008C3BF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117A" w:rsidRPr="008C3BF7" w:rsidRDefault="008C3BF7" w:rsidP="003E3CE9">
    <w:pPr>
      <w:pStyle w:val="Sidhuvud"/>
    </w:pPr>
    <w:r w:rsidRPr="008C3BF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0853538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117A" w:rsidRDefault="008A117A">
                          <w:pPr>
                            <w:pStyle w:val="KantRubrikS5V"/>
                          </w:pPr>
                          <w:r>
                            <w:fldChar w:fldCharType="begin"/>
                          </w:r>
                          <w:r>
                            <w:instrText xml:space="preserve"> DOCPROPERTY "YearUser" *\charformat </w:instrText>
                          </w:r>
                          <w:r>
                            <w:fldChar w:fldCharType="separate"/>
                          </w:r>
                          <w:r w:rsidR="00D76DFD">
                            <w:t>2005/06</w:t>
                          </w:r>
                          <w:r>
                            <w:fldChar w:fldCharType="end"/>
                          </w:r>
                          <w:r>
                            <w:t>:</w:t>
                          </w:r>
                          <w:r>
                            <w:fldChar w:fldCharType="begin"/>
                          </w:r>
                          <w:r>
                            <w:instrText xml:space="preserve"> DOCPROPERTY "Motionsnummer" *\charformat </w:instrText>
                          </w:r>
                          <w:r>
                            <w:fldChar w:fldCharType="separate"/>
                          </w:r>
                          <w:r w:rsidR="00D76DFD">
                            <w:t>Bo329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A117A" w:rsidRDefault="008A117A">
                    <w:pPr>
                      <w:pStyle w:val="KantRubrikS5V"/>
                    </w:pPr>
                    <w:r>
                      <w:fldChar w:fldCharType="begin"/>
                    </w:r>
                    <w:r>
                      <w:instrText xml:space="preserve"> DOCPROPERTY "YearUser" *\charformat </w:instrText>
                    </w:r>
                    <w:r>
                      <w:fldChar w:fldCharType="separate"/>
                    </w:r>
                    <w:r w:rsidR="00D76DFD">
                      <w:t>2005/06</w:t>
                    </w:r>
                    <w:r>
                      <w:fldChar w:fldCharType="end"/>
                    </w:r>
                    <w:r>
                      <w:t>:</w:t>
                    </w:r>
                    <w:r>
                      <w:fldChar w:fldCharType="begin"/>
                    </w:r>
                    <w:r>
                      <w:instrText xml:space="preserve"> DOCPROPERTY "Motionsnummer" *\charformat </w:instrText>
                    </w:r>
                    <w:r>
                      <w:fldChar w:fldCharType="separate"/>
                    </w:r>
                    <w:r w:rsidR="00D76DFD">
                      <w:t>Bo329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117A" w:rsidRPr="008C3BF7" w:rsidRDefault="008C3BF7" w:rsidP="003E3CE9">
    <w:pPr>
      <w:pStyle w:val="Sidhuvud"/>
    </w:pPr>
    <w:r w:rsidRPr="008C3BF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4587943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117A" w:rsidRDefault="008A117A">
                          <w:pPr>
                            <w:pStyle w:val="KantRubrikS5H"/>
                            <w:ind w:right="0"/>
                          </w:pPr>
                          <w:r>
                            <w:fldChar w:fldCharType="begin"/>
                          </w:r>
                          <w:r>
                            <w:instrText xml:space="preserve"> DOCPROPERTY "YearUser" *\charformat </w:instrText>
                          </w:r>
                          <w:r>
                            <w:fldChar w:fldCharType="separate"/>
                          </w:r>
                          <w:r w:rsidR="00D76DFD">
                            <w:t>2005/06</w:t>
                          </w:r>
                          <w:r>
                            <w:fldChar w:fldCharType="end"/>
                          </w:r>
                          <w:r>
                            <w:t>:</w:t>
                          </w:r>
                          <w:r>
                            <w:fldChar w:fldCharType="begin"/>
                          </w:r>
                          <w:r>
                            <w:instrText xml:space="preserve"> DOCPROPERTY "Motionsnummer" *\charformat </w:instrText>
                          </w:r>
                          <w:r>
                            <w:fldChar w:fldCharType="separate"/>
                          </w:r>
                          <w:r w:rsidR="00D76DFD">
                            <w:t>Bo329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A117A" w:rsidRDefault="008A117A">
                    <w:pPr>
                      <w:pStyle w:val="KantRubrikS5H"/>
                      <w:ind w:right="0"/>
                    </w:pPr>
                    <w:r>
                      <w:fldChar w:fldCharType="begin"/>
                    </w:r>
                    <w:r>
                      <w:instrText xml:space="preserve"> DOCPROPERTY "YearUser" *\charformat </w:instrText>
                    </w:r>
                    <w:r>
                      <w:fldChar w:fldCharType="separate"/>
                    </w:r>
                    <w:r w:rsidR="00D76DFD">
                      <w:t>2005/06</w:t>
                    </w:r>
                    <w:r>
                      <w:fldChar w:fldCharType="end"/>
                    </w:r>
                    <w:r>
                      <w:t>:</w:t>
                    </w:r>
                    <w:r>
                      <w:fldChar w:fldCharType="begin"/>
                    </w:r>
                    <w:r>
                      <w:instrText xml:space="preserve"> DOCPROPERTY "Motionsnummer" *\charformat </w:instrText>
                    </w:r>
                    <w:r>
                      <w:fldChar w:fldCharType="separate"/>
                    </w:r>
                    <w:r w:rsidR="00D76DFD">
                      <w:t>Bo329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117A" w:rsidRPr="008C3BF7" w:rsidRDefault="008A117A">
    <w:pPr>
      <w:pStyle w:val="FSHNormal"/>
      <w:tabs>
        <w:tab w:val="right" w:pos="5840"/>
      </w:tabs>
    </w:pPr>
    <w:r w:rsidRPr="008C3BF7">
      <w:br/>
    </w:r>
    <w:r w:rsidRPr="008C3BF7">
      <w:fldChar w:fldCharType="begin" w:fldLock="1"/>
    </w:r>
    <w:r w:rsidRPr="008C3BF7">
      <w:instrText xml:space="preserve"> DOCPROPERTY</w:instrText>
    </w:r>
    <w:r w:rsidRPr="008C3BF7">
      <w:rPr>
        <w:sz w:val="18"/>
      </w:rPr>
      <w:instrText xml:space="preserve"> "YearUser" *\charformat </w:instrText>
    </w:r>
    <w:r w:rsidRPr="008C3BF7">
      <w:fldChar w:fldCharType="separate"/>
    </w:r>
    <w:r w:rsidR="00D76DFD" w:rsidRPr="008C3BF7">
      <w:t>2005/06</w:t>
    </w:r>
    <w:r w:rsidRPr="008C3BF7">
      <w:fldChar w:fldCharType="end"/>
    </w:r>
    <w:r w:rsidRPr="008C3BF7">
      <w:t xml:space="preserve"> </w:t>
    </w:r>
    <w:r w:rsidRPr="008C3BF7">
      <w:tab/>
      <w:t xml:space="preserve">mnr: </w:t>
    </w:r>
    <w:r w:rsidRPr="008C3BF7">
      <w:fldChar w:fldCharType="begin" w:fldLock="1"/>
    </w:r>
    <w:r w:rsidRPr="008C3BF7">
      <w:instrText xml:space="preserve"> DOCPROPERTY</w:instrText>
    </w:r>
    <w:r w:rsidRPr="008C3BF7">
      <w:rPr>
        <w:sz w:val="18"/>
      </w:rPr>
      <w:instrText xml:space="preserve"> "Motionsnummer" *\charformat </w:instrText>
    </w:r>
    <w:r w:rsidRPr="008C3BF7">
      <w:fldChar w:fldCharType="separate"/>
    </w:r>
    <w:r w:rsidR="00D76DFD" w:rsidRPr="008C3BF7">
      <w:t>Bo329</w:t>
    </w:r>
    <w:r w:rsidRPr="008C3BF7">
      <w:fldChar w:fldCharType="end"/>
    </w:r>
    <w:r w:rsidRPr="008C3BF7">
      <w:br/>
    </w:r>
    <w:r w:rsidRPr="008C3BF7">
      <w:fldChar w:fldCharType="begin" w:fldLock="1"/>
    </w:r>
    <w:r w:rsidRPr="008C3BF7">
      <w:instrText xml:space="preserve"> DOCPROPERTY</w:instrText>
    </w:r>
    <w:r w:rsidRPr="008C3BF7">
      <w:rPr>
        <w:sz w:val="18"/>
      </w:rPr>
      <w:instrText xml:space="preserve"> "Samling" *\charformat </w:instrText>
    </w:r>
    <w:r w:rsidRPr="008C3BF7">
      <w:fldChar w:fldCharType="end"/>
    </w:r>
    <w:r w:rsidRPr="008C3BF7">
      <w:tab/>
      <w:t xml:space="preserve">pnr: </w:t>
    </w:r>
    <w:r w:rsidRPr="008C3BF7">
      <w:fldChar w:fldCharType="begin" w:fldLock="1"/>
    </w:r>
    <w:r w:rsidRPr="008C3BF7">
      <w:instrText xml:space="preserve"> DOCPROPERTY</w:instrText>
    </w:r>
    <w:r w:rsidRPr="008C3BF7">
      <w:rPr>
        <w:sz w:val="18"/>
      </w:rPr>
      <w:instrText xml:space="preserve"> "Partinummer" *\charformat </w:instrText>
    </w:r>
    <w:r w:rsidRPr="008C3BF7">
      <w:fldChar w:fldCharType="separate"/>
    </w:r>
    <w:r w:rsidR="00D76DFD" w:rsidRPr="008C3BF7">
      <w:t>s39052</w:t>
    </w:r>
    <w:r w:rsidRPr="008C3BF7">
      <w:fldChar w:fldCharType="end"/>
    </w:r>
  </w:p>
  <w:p w:rsidR="008A117A" w:rsidRPr="008C3BF7" w:rsidRDefault="008A117A">
    <w:pPr>
      <w:pStyle w:val="FSHRub1"/>
    </w:pPr>
    <w:r w:rsidRPr="008C3BF7">
      <w:t>Motion till riksdagen</w:t>
    </w:r>
    <w:r w:rsidRPr="008C3BF7">
      <w:br/>
    </w:r>
    <w:r w:rsidRPr="008C3BF7">
      <w:fldChar w:fldCharType="begin" w:fldLock="1"/>
    </w:r>
    <w:r w:rsidRPr="008C3BF7">
      <w:instrText xml:space="preserve"> DOCPROPERTY "YearUser" *\charformat </w:instrText>
    </w:r>
    <w:r w:rsidRPr="008C3BF7">
      <w:fldChar w:fldCharType="separate"/>
    </w:r>
    <w:r w:rsidR="00D76DFD" w:rsidRPr="008C3BF7">
      <w:t>2005/06</w:t>
    </w:r>
    <w:r w:rsidRPr="008C3BF7">
      <w:fldChar w:fldCharType="end"/>
    </w:r>
    <w:r w:rsidRPr="008C3BF7">
      <w:t>:</w:t>
    </w:r>
    <w:r w:rsidRPr="008C3BF7">
      <w:fldChar w:fldCharType="begin" w:fldLock="1"/>
    </w:r>
    <w:r w:rsidRPr="008C3BF7">
      <w:instrText xml:space="preserve"> DOCPROPERTY "Motionsnummer" *\charformat </w:instrText>
    </w:r>
    <w:r w:rsidRPr="008C3BF7">
      <w:fldChar w:fldCharType="separate"/>
    </w:r>
    <w:r w:rsidR="00D76DFD" w:rsidRPr="008C3BF7">
      <w:t>Bo329</w:t>
    </w:r>
    <w:r w:rsidRPr="008C3BF7">
      <w:fldChar w:fldCharType="end"/>
    </w:r>
  </w:p>
  <w:p w:rsidR="008A117A" w:rsidRPr="008C3BF7" w:rsidRDefault="008A117A">
    <w:pPr>
      <w:pStyle w:val="FSHNormalS5"/>
    </w:pPr>
    <w:r w:rsidRPr="008C3BF7">
      <w:fldChar w:fldCharType="begin" w:fldLock="1"/>
    </w:r>
    <w:r w:rsidRPr="008C3BF7">
      <w:instrText xml:space="preserve"> DOCPROPERTY "MotionarText" *\charformat </w:instrText>
    </w:r>
    <w:r w:rsidRPr="008C3BF7">
      <w:fldChar w:fldCharType="separate"/>
    </w:r>
    <w:r w:rsidR="00D76DFD" w:rsidRPr="008C3BF7">
      <w:t>av Carina Moberg m.fl. (s)</w:t>
    </w:r>
    <w:r w:rsidRPr="008C3BF7">
      <w:fldChar w:fldCharType="end"/>
    </w:r>
    <w:r w:rsidRPr="008C3BF7">
      <w:br/>
    </w:r>
    <w:r w:rsidRPr="008C3BF7">
      <w:fldChar w:fldCharType="begin" w:fldLock="1"/>
    </w:r>
    <w:r w:rsidRPr="008C3BF7">
      <w:instrText xml:space="preserve"> DOCPROPERTY "SvarFrasKort" *\charformat </w:instrText>
    </w:r>
    <w:r w:rsidRPr="008C3BF7">
      <w:fldChar w:fldCharType="end"/>
    </w:r>
  </w:p>
  <w:p w:rsidR="008A117A" w:rsidRPr="008C3BF7" w:rsidRDefault="008A117A">
    <w:pPr>
      <w:pStyle w:val="FSHTitel"/>
    </w:pPr>
    <w:r w:rsidRPr="008C3BF7">
      <w:fldChar w:fldCharType="begin" w:fldLock="1"/>
    </w:r>
    <w:r w:rsidRPr="008C3BF7">
      <w:instrText xml:space="preserve"> DOCPROPERTY</w:instrText>
    </w:r>
    <w:r w:rsidRPr="008C3BF7">
      <w:rPr>
        <w:sz w:val="18"/>
      </w:rPr>
      <w:instrText xml:space="preserve"> "RubrikSvar" *\charformat </w:instrText>
    </w:r>
    <w:r w:rsidRPr="008C3BF7">
      <w:fldChar w:fldCharType="separate"/>
    </w:r>
    <w:r w:rsidR="00D76DFD" w:rsidRPr="008C3BF7">
      <w:t>Billigare bostäder genom en förbättrad byggprocess</w:t>
    </w:r>
    <w:r w:rsidRPr="008C3BF7">
      <w:fldChar w:fldCharType="end"/>
    </w:r>
  </w:p>
  <w:p w:rsidR="008A117A" w:rsidRPr="008C3BF7" w:rsidRDefault="008A117A" w:rsidP="003E3CE9">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294409247">
    <w:abstractNumId w:val="13"/>
  </w:num>
  <w:num w:numId="2" w16cid:durableId="1244678080">
    <w:abstractNumId w:val="10"/>
  </w:num>
  <w:num w:numId="3" w16cid:durableId="1256284909">
    <w:abstractNumId w:val="11"/>
  </w:num>
  <w:num w:numId="4" w16cid:durableId="1694501810">
    <w:abstractNumId w:val="12"/>
  </w:num>
  <w:num w:numId="5" w16cid:durableId="1251354954">
    <w:abstractNumId w:val="8"/>
  </w:num>
  <w:num w:numId="6" w16cid:durableId="1052995035">
    <w:abstractNumId w:val="3"/>
  </w:num>
  <w:num w:numId="7" w16cid:durableId="957295547">
    <w:abstractNumId w:val="2"/>
  </w:num>
  <w:num w:numId="8" w16cid:durableId="1642340941">
    <w:abstractNumId w:val="1"/>
  </w:num>
  <w:num w:numId="9" w16cid:durableId="424305830">
    <w:abstractNumId w:val="0"/>
  </w:num>
  <w:num w:numId="10" w16cid:durableId="186793223">
    <w:abstractNumId w:val="9"/>
  </w:num>
  <w:num w:numId="11" w16cid:durableId="1901358063">
    <w:abstractNumId w:val="7"/>
  </w:num>
  <w:num w:numId="12" w16cid:durableId="1967854245">
    <w:abstractNumId w:val="6"/>
  </w:num>
  <w:num w:numId="13" w16cid:durableId="1883202119">
    <w:abstractNumId w:val="5"/>
  </w:num>
  <w:num w:numId="14" w16cid:durableId="937910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7"/>
  </w:docVars>
  <w:rsids>
    <w:rsidRoot w:val="009A0F76"/>
    <w:rsid w:val="0004381F"/>
    <w:rsid w:val="00064BC3"/>
    <w:rsid w:val="00066775"/>
    <w:rsid w:val="00072FB9"/>
    <w:rsid w:val="00100531"/>
    <w:rsid w:val="00201DFB"/>
    <w:rsid w:val="00204A63"/>
    <w:rsid w:val="00212FF1"/>
    <w:rsid w:val="00230193"/>
    <w:rsid w:val="0025068A"/>
    <w:rsid w:val="002818D3"/>
    <w:rsid w:val="002D11A8"/>
    <w:rsid w:val="003E3CE9"/>
    <w:rsid w:val="00400C90"/>
    <w:rsid w:val="00420487"/>
    <w:rsid w:val="00445271"/>
    <w:rsid w:val="004A0504"/>
    <w:rsid w:val="004E38D9"/>
    <w:rsid w:val="00580A6A"/>
    <w:rsid w:val="005B145B"/>
    <w:rsid w:val="005D3C0C"/>
    <w:rsid w:val="00740D6D"/>
    <w:rsid w:val="00776704"/>
    <w:rsid w:val="00794149"/>
    <w:rsid w:val="007B67A7"/>
    <w:rsid w:val="007C6092"/>
    <w:rsid w:val="008A117A"/>
    <w:rsid w:val="008C3BF7"/>
    <w:rsid w:val="009A0F76"/>
    <w:rsid w:val="00A053C6"/>
    <w:rsid w:val="00AA053D"/>
    <w:rsid w:val="00B13BF0"/>
    <w:rsid w:val="00C1285C"/>
    <w:rsid w:val="00C27B7D"/>
    <w:rsid w:val="00C56D85"/>
    <w:rsid w:val="00CF7A43"/>
    <w:rsid w:val="00D1174F"/>
    <w:rsid w:val="00D76DFD"/>
    <w:rsid w:val="00DC6C70"/>
    <w:rsid w:val="00E22893"/>
    <w:rsid w:val="00E360DE"/>
    <w:rsid w:val="00E75D28"/>
    <w:rsid w:val="00E84F2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DB217EE-664E-4F73-9989-18699A1B6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3E3CE9"/>
    <w:pPr>
      <w:spacing w:after="250"/>
    </w:pPr>
  </w:style>
  <w:style w:type="paragraph" w:styleId="Ballongtext">
    <w:name w:val="Balloon Text"/>
    <w:basedOn w:val="Normal"/>
    <w:semiHidden/>
    <w:rsid w:val="00D76DFD"/>
    <w:rPr>
      <w:rFonts w:ascii="Tahoma" w:hAnsi="Tahoma" w:cs="Tahoma"/>
      <w:sz w:val="16"/>
      <w:szCs w:val="16"/>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d0704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448</Words>
  <Characters>2530</Characters>
  <Application>Microsoft Office Word</Application>
  <DocSecurity>4</DocSecurity>
  <Lines>53</Lines>
  <Paragraphs>21</Paragraphs>
  <ScaleCrop>false</ScaleCrop>
  <HeadingPairs>
    <vt:vector size="2" baseType="variant">
      <vt:variant>
        <vt:lpstr>Rubrik</vt:lpstr>
      </vt:variant>
      <vt:variant>
        <vt:i4>1</vt:i4>
      </vt:variant>
    </vt:vector>
  </HeadingPairs>
  <TitlesOfParts>
    <vt:vector size="1" baseType="lpstr">
      <vt:lpstr>Bo329</vt:lpstr>
    </vt:vector>
  </TitlesOfParts>
  <Company>Riksdagen</Company>
  <LinksUpToDate>false</LinksUpToDate>
  <CharactersWithSpaces>2957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Bo329</dc:title>
  <dc:subject>Bo329</dc:subject>
  <dc:creator>Riksdagen</dc:creator>
  <cp:keywords>Riksdagen</cp:keywords>
  <dc:description/>
  <cp:lastModifiedBy>Lars Brink</cp:lastModifiedBy>
  <cp:revision>2</cp:revision>
  <cp:lastPrinted>2006-01-14T13:20:00Z</cp:lastPrinted>
  <dcterms:created xsi:type="dcterms:W3CDTF">2025-12-16T19:04:00Z</dcterms:created>
  <dcterms:modified xsi:type="dcterms:W3CDTF">2025-12-16T19:04:00Z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mot2000_423_2005-11-27</vt:lpwstr>
  </property>
  <property fmtid="{D5CDD505-2E9C-101B-9397-08002B2CF9AE}" pid="3" name="version">
    <vt:lpwstr>mot2000_418_2005-10-03</vt:lpwstr>
  </property>
  <property fmtid="{D5CDD505-2E9C-101B-9397-08002B2CF9AE}" pid="4" name="dokumenttyp">
    <vt:lpwstr>motion</vt:lpwstr>
  </property>
  <property fmtid="{D5CDD505-2E9C-101B-9397-08002B2CF9AE}" pid="5" name="Sekr">
    <vt:lpwstr>TG</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Billigare bostäder genom en förbättrad byggprocess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Billigare bostäder genom en förbättrad byggprocess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s39052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Carina Moberg m.fl. (s)</vt:lpwstr>
  </property>
  <property fmtid="{D5CDD505-2E9C-101B-9397-08002B2CF9AE}" pid="26" name="MotionarLista">
    <vt:lpwstr>Moberg, Carina (s)\Palm, Veronica (s)\Beiming, Cinnika (s)\Nordquist, Kaj (s)\Hassan, Maria (s)\Lindgren, Sylvia (s)\Kerimo, Yilmaz (s)\Vestlund, Börje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Moberg (s), Veronica Palm (s), Cinnika Beiming (s), Kaj Nordquist (s), Maria Hassan (s), Sylvia Lindgren (s), Yilmaz Kerimo (s), Börje Vestlund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136</vt:lpwstr>
  </property>
  <property fmtid="{D5CDD505-2E9C-101B-9397-08002B2CF9AE}" pid="35" name="Samling">
    <vt:lpwstr/>
  </property>
  <property fmtid="{D5CDD505-2E9C-101B-9397-08002B2CF9AE}" pid="36" name="SamlingPrint">
    <vt:lpwstr/>
  </property>
  <property fmtid="{D5CDD505-2E9C-101B-9397-08002B2CF9AE}" pid="37" name="Motionsnummer">
    <vt:lpwstr>Bo329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thomas.goransson@riksdagen.se</vt:lpwstr>
  </property>
  <property fmtid="{D5CDD505-2E9C-101B-9397-08002B2CF9AE}" pid="45" name="ReservUID">
    <vt:lpwstr>roland lamvert</vt:lpwstr>
  </property>
  <property fmtid="{D5CDD505-2E9C-101B-9397-08002B2CF9AE}" pid="46" name="MotionID">
    <vt:lpwstr>20052006000000000115000390520069</vt:lpwstr>
  </property>
  <property fmtid="{D5CDD505-2E9C-101B-9397-08002B2CF9AE}" pid="47" name="datum">
    <vt:lpwstr>051004</vt:lpwstr>
  </property>
  <property fmtid="{D5CDD505-2E9C-101B-9397-08002B2CF9AE}" pid="48" name="avsändar-e-post">
    <vt:lpwstr>thomas.goransson@riksdagen.se</vt:lpwstr>
  </property>
  <property fmtid="{D5CDD505-2E9C-101B-9397-08002B2CF9AE}" pid="49" name="id">
    <vt:lpwstr>20052006000000000115000390520069</vt:lpwstr>
  </property>
  <property fmtid="{D5CDD505-2E9C-101B-9397-08002B2CF9AE}" pid="50" name="nummer">
    <vt:lpwstr>329</vt:lpwstr>
  </property>
  <property fmtid="{D5CDD505-2E9C-101B-9397-08002B2CF9AE}" pid="51" name="utskottsbeteckning">
    <vt:lpwstr>Bo</vt:lpwstr>
  </property>
</Properties>
</file>