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813" w:rsidRPr="00B6666A" w:rsidRDefault="00F74813">
      <w:pPr>
        <w:pStyle w:val="Frslagsrubrik"/>
      </w:pPr>
      <w:r w:rsidRPr="00B6666A">
        <w:t>Förslag till riksdagsbeslut</w:t>
      </w:r>
    </w:p>
    <w:p w:rsidR="00F74813" w:rsidRPr="00B6666A" w:rsidRDefault="00F74813">
      <w:pPr>
        <w:pStyle w:val="Hemstlatt"/>
        <w:ind w:left="0"/>
      </w:pPr>
      <w:r w:rsidRPr="00B6666A">
        <w:t>Riksdagen tillkännager för regeringen som sin mening vad som anförs i motionen om betydelsen av att se över den sociala hållbarh</w:t>
      </w:r>
      <w:r w:rsidRPr="00B6666A">
        <w:t>e</w:t>
      </w:r>
      <w:r w:rsidRPr="00B6666A">
        <w:t>ten vid miljöprövningen när placeringen av vindkraft a</w:t>
      </w:r>
      <w:r w:rsidRPr="00B6666A">
        <w:t>v</w:t>
      </w:r>
      <w:r w:rsidRPr="00B6666A">
        <w:t>görs.</w:t>
      </w:r>
    </w:p>
    <w:p w:rsidR="00F74813" w:rsidRPr="00B6666A" w:rsidRDefault="00F74813">
      <w:pPr>
        <w:pStyle w:val="Rubrik1"/>
      </w:pPr>
      <w:r w:rsidRPr="00B6666A">
        <w:t>Motivering</w:t>
      </w:r>
    </w:p>
    <w:p w:rsidR="00F74813" w:rsidRPr="00B6666A" w:rsidRDefault="00F74813">
      <w:r w:rsidRPr="00B6666A">
        <w:t>Hänsyn bör även tas till den sociala hållbarheten när placering av vindkraf</w:t>
      </w:r>
      <w:r w:rsidRPr="00B6666A">
        <w:t>t</w:t>
      </w:r>
      <w:r w:rsidRPr="00B6666A">
        <w:t>verk avgörs. Detta innebär kortfattat att de sociala aspekterna för individen behöver belysas mer med stöd av forskning på området. Idag är avsaknaden av denna typ av forskning fortfarande stor och vi behöver därmed bli bättre på att lyfta fram de sociala aspekterna och föra in detta som ett kriterium vid avgörande av vindkraftsetablering.</w:t>
      </w:r>
    </w:p>
    <w:p w:rsidR="00F74813" w:rsidRPr="00B6666A" w:rsidRDefault="00F74813">
      <w:pPr>
        <w:pStyle w:val="Normaltindrag"/>
      </w:pPr>
      <w:r w:rsidRPr="00B6666A">
        <w:t>Det är mänskligt för individer att ifrågasätta placeringen av vindkraft i sin närmiljö då vindkraftsetableringen har en påverkan på den lokala miljön och boendeförhållan</w:t>
      </w:r>
      <w:r w:rsidRPr="00B6666A">
        <w:t>den och detta får inte på något sätt förringas. Närboende till vindkraft kan störas av buller, lågfrekventa infraljud och exempelvis sjunka</w:t>
      </w:r>
      <w:r w:rsidRPr="00B6666A">
        <w:t>n</w:t>
      </w:r>
      <w:r w:rsidRPr="00B6666A">
        <w:t>de fastighetsvärden. Detta är inte acceptabelt. Individer och kommuner beh</w:t>
      </w:r>
      <w:r w:rsidRPr="00B6666A">
        <w:t>ö</w:t>
      </w:r>
      <w:r w:rsidRPr="00B6666A">
        <w:t>ver ges möjlighet att själva bestämma vad marken i deras närmiljö ska anvä</w:t>
      </w:r>
      <w:r w:rsidRPr="00B6666A">
        <w:t>n</w:t>
      </w:r>
      <w:r w:rsidRPr="00B6666A">
        <w:t>das till och få ett ökat inflytande över processen med vindkraftsetableringen. Mer forskning behövs om social hållbarhet där även socioekonomiska kons</w:t>
      </w:r>
      <w:r w:rsidRPr="00B6666A">
        <w:t>e</w:t>
      </w:r>
      <w:r w:rsidRPr="00B6666A">
        <w:t>kvenser undersöks.</w:t>
      </w:r>
    </w:p>
    <w:p w:rsidR="00F74813" w:rsidRPr="00B6666A" w:rsidRDefault="00F74813">
      <w:pPr>
        <w:pStyle w:val="Normaltindrag"/>
      </w:pPr>
      <w:r w:rsidRPr="00B6666A">
        <w:t xml:space="preserve">För att säkerställa en hållbar utveckling i Sverige </w:t>
      </w:r>
      <w:r w:rsidRPr="00B6666A">
        <w:t>bör regeringen se över den sociala hållbarheten när placeringen av vindkraft avgörs.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666A">
        <w:trPr>
          <w:cantSplit/>
        </w:trPr>
        <w:tc>
          <w:tcPr>
            <w:tcW w:w="3046" w:type="dxa"/>
          </w:tcPr>
          <w:p w:rsidR="00F74813" w:rsidRPr="00B6666A" w:rsidRDefault="00F74813">
            <w:pPr>
              <w:pStyle w:val="UnderskriftDatum"/>
              <w:spacing w:before="240"/>
            </w:pPr>
            <w:r w:rsidRPr="00B6666A">
              <w:lastRenderedPageBreak/>
              <w:t>Stockholm den 27 september 2013</w:t>
            </w:r>
          </w:p>
        </w:tc>
        <w:tc>
          <w:tcPr>
            <w:tcW w:w="3047" w:type="dxa"/>
          </w:tcPr>
          <w:p w:rsidR="00F74813" w:rsidRPr="00B6666A" w:rsidRDefault="00F74813">
            <w:pPr>
              <w:pStyle w:val="Underskrifter"/>
              <w:spacing w:before="240"/>
            </w:pPr>
          </w:p>
        </w:tc>
      </w:tr>
      <w:tr w:rsidR="00000000" w:rsidRPr="00B6666A">
        <w:trPr>
          <w:cantSplit/>
        </w:trPr>
        <w:tc>
          <w:tcPr>
            <w:tcW w:w="3046" w:type="dxa"/>
          </w:tcPr>
          <w:p w:rsidR="00F74813" w:rsidRPr="00B6666A" w:rsidRDefault="00F74813">
            <w:pPr>
              <w:pStyle w:val="Underskrifter"/>
            </w:pPr>
            <w:r w:rsidRPr="00B6666A">
              <w:t>Cecilie Tenfjord-Toftby (M)</w:t>
            </w:r>
          </w:p>
        </w:tc>
        <w:tc>
          <w:tcPr>
            <w:tcW w:w="3046" w:type="dxa"/>
          </w:tcPr>
          <w:p w:rsidR="00F74813" w:rsidRPr="00B6666A" w:rsidRDefault="00F74813">
            <w:pPr>
              <w:pStyle w:val="Underskrifter"/>
            </w:pPr>
          </w:p>
        </w:tc>
      </w:tr>
    </w:tbl>
    <w:p w:rsidR="00F74813" w:rsidRPr="00B6666A" w:rsidRDefault="00F74813">
      <w:pPr>
        <w:pStyle w:val="Normaltindrag"/>
      </w:pPr>
    </w:p>
    <w:sectPr w:rsidR="00F74813" w:rsidRPr="00B666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813" w:rsidRPr="00B6666A" w:rsidRDefault="00F74813">
      <w:r w:rsidRPr="00B6666A">
        <w:separator/>
      </w:r>
    </w:p>
  </w:endnote>
  <w:endnote w:type="continuationSeparator" w:id="0">
    <w:p w:rsidR="00F74813" w:rsidRPr="00B6666A" w:rsidRDefault="00F74813">
      <w:r w:rsidRPr="00B666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813" w:rsidRPr="00B6666A" w:rsidRDefault="00B6666A">
    <w:pPr>
      <w:pStyle w:val="Sidfot"/>
    </w:pPr>
    <w:r w:rsidRPr="00B666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057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13" w:rsidRDefault="00F748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4813" w:rsidRDefault="00F748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813" w:rsidRPr="00B6666A" w:rsidRDefault="00B6666A">
    <w:pPr>
      <w:pStyle w:val="Sidfot"/>
    </w:pPr>
    <w:r w:rsidRPr="00B666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110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13" w:rsidRDefault="00F748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4813" w:rsidRDefault="00F748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813" w:rsidRPr="00B6666A" w:rsidRDefault="00B6666A">
    <w:pPr>
      <w:pStyle w:val="Sidfot"/>
    </w:pPr>
    <w:r w:rsidRPr="00B666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742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13" w:rsidRDefault="00F748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4813" w:rsidRDefault="00F748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813" w:rsidRPr="00B6666A" w:rsidRDefault="00F74813">
      <w:r w:rsidRPr="00B6666A">
        <w:separator/>
      </w:r>
    </w:p>
  </w:footnote>
  <w:footnote w:type="continuationSeparator" w:id="0">
    <w:p w:rsidR="00F74813" w:rsidRPr="00B6666A" w:rsidRDefault="00F74813">
      <w:r w:rsidRPr="00B666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813" w:rsidRPr="00B6666A" w:rsidRDefault="00B6666A">
    <w:pPr>
      <w:pStyle w:val="Sidhuvud"/>
    </w:pPr>
    <w:r w:rsidRPr="00B666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9598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13" w:rsidRDefault="00F748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4813" w:rsidRDefault="00F748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813" w:rsidRPr="00B6666A" w:rsidRDefault="00B6666A">
    <w:pPr>
      <w:pStyle w:val="Sidhuvud"/>
    </w:pPr>
    <w:r w:rsidRPr="00B666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704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13" w:rsidRDefault="00F748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4813" w:rsidRDefault="00F748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813" w:rsidRPr="00B6666A" w:rsidRDefault="00F74813">
    <w:pPr>
      <w:pStyle w:val="FSHNormal"/>
      <w:tabs>
        <w:tab w:val="right" w:pos="5840"/>
      </w:tabs>
    </w:pPr>
    <w:r w:rsidRPr="00B6666A">
      <w:br/>
    </w:r>
    <w:r w:rsidRPr="00B6666A">
      <w:fldChar w:fldCharType="begin" w:fldLock="1"/>
    </w:r>
    <w:r w:rsidRPr="00B6666A">
      <w:instrText xml:space="preserve"> DOCPROPERTY</w:instrText>
    </w:r>
    <w:r w:rsidRPr="00B6666A">
      <w:rPr>
        <w:sz w:val="18"/>
      </w:rPr>
      <w:instrText xml:space="preserve"> "YearUser" *\charformat </w:instrText>
    </w:r>
    <w:r w:rsidRPr="00B6666A">
      <w:fldChar w:fldCharType="separate"/>
    </w:r>
    <w:r w:rsidRPr="00B6666A">
      <w:t>2013/14</w:t>
    </w:r>
    <w:r w:rsidRPr="00B6666A">
      <w:fldChar w:fldCharType="end"/>
    </w:r>
    <w:r w:rsidRPr="00B6666A">
      <w:t xml:space="preserve"> </w:t>
    </w:r>
    <w:r w:rsidRPr="00B6666A">
      <w:tab/>
      <w:t xml:space="preserve">mnr: </w:t>
    </w:r>
    <w:r w:rsidRPr="00B6666A">
      <w:fldChar w:fldCharType="begin" w:fldLock="1"/>
    </w:r>
    <w:r w:rsidRPr="00B6666A">
      <w:instrText xml:space="preserve"> DOCPROPERTY</w:instrText>
    </w:r>
    <w:r w:rsidRPr="00B6666A">
      <w:rPr>
        <w:sz w:val="18"/>
      </w:rPr>
      <w:instrText xml:space="preserve"> "Motionsnummer" *\charformat </w:instrText>
    </w:r>
    <w:r w:rsidRPr="00B6666A">
      <w:fldChar w:fldCharType="separate"/>
    </w:r>
    <w:r w:rsidRPr="00B6666A">
      <w:t>MJ396</w:t>
    </w:r>
    <w:r w:rsidRPr="00B6666A">
      <w:fldChar w:fldCharType="end"/>
    </w:r>
    <w:r w:rsidRPr="00B6666A">
      <w:br/>
    </w:r>
    <w:r w:rsidRPr="00B6666A">
      <w:fldChar w:fldCharType="begin" w:fldLock="1"/>
    </w:r>
    <w:r w:rsidRPr="00B6666A">
      <w:instrText xml:space="preserve"> DOCPROPERTY</w:instrText>
    </w:r>
    <w:r w:rsidRPr="00B6666A">
      <w:rPr>
        <w:sz w:val="18"/>
      </w:rPr>
      <w:instrText xml:space="preserve"> "Samling" *\charformat </w:instrText>
    </w:r>
    <w:r w:rsidRPr="00B6666A">
      <w:fldChar w:fldCharType="end"/>
    </w:r>
    <w:r w:rsidRPr="00B6666A">
      <w:tab/>
      <w:t xml:space="preserve">pnr: </w:t>
    </w:r>
    <w:r w:rsidRPr="00B6666A">
      <w:fldChar w:fldCharType="begin" w:fldLock="1"/>
    </w:r>
    <w:r w:rsidRPr="00B6666A">
      <w:instrText xml:space="preserve"> DOCPROPERTY</w:instrText>
    </w:r>
    <w:r w:rsidRPr="00B6666A">
      <w:rPr>
        <w:sz w:val="18"/>
      </w:rPr>
      <w:instrText xml:space="preserve"> "Partinummer" *\charformat </w:instrText>
    </w:r>
    <w:r w:rsidRPr="00B6666A">
      <w:fldChar w:fldCharType="separate"/>
    </w:r>
    <w:r w:rsidRPr="00B6666A">
      <w:t>M1871</w:t>
    </w:r>
    <w:r w:rsidRPr="00B6666A">
      <w:fldChar w:fldCharType="end"/>
    </w:r>
  </w:p>
  <w:p w:rsidR="00F74813" w:rsidRPr="00B6666A" w:rsidRDefault="00F74813">
    <w:pPr>
      <w:pStyle w:val="FSHRub1"/>
    </w:pPr>
    <w:r w:rsidRPr="00B6666A">
      <w:t>Motion till riksdagen</w:t>
    </w:r>
    <w:r w:rsidRPr="00B6666A">
      <w:br/>
    </w:r>
    <w:r w:rsidRPr="00B6666A">
      <w:fldChar w:fldCharType="begin" w:fldLock="1"/>
    </w:r>
    <w:r w:rsidRPr="00B6666A">
      <w:instrText xml:space="preserve"> DOCPROPERTY "YearUser" *\charformat </w:instrText>
    </w:r>
    <w:r w:rsidRPr="00B6666A">
      <w:fldChar w:fldCharType="separate"/>
    </w:r>
    <w:r w:rsidRPr="00B6666A">
      <w:t>2013/14</w:t>
    </w:r>
    <w:r w:rsidRPr="00B6666A">
      <w:fldChar w:fldCharType="end"/>
    </w:r>
    <w:r w:rsidRPr="00B6666A">
      <w:t>:</w:t>
    </w:r>
    <w:r w:rsidRPr="00B6666A">
      <w:fldChar w:fldCharType="begin" w:fldLock="1"/>
    </w:r>
    <w:r w:rsidRPr="00B6666A">
      <w:instrText xml:space="preserve"> DOCPROPERTY "Motionsnummer" *\charformat </w:instrText>
    </w:r>
    <w:r w:rsidRPr="00B6666A">
      <w:fldChar w:fldCharType="separate"/>
    </w:r>
    <w:r w:rsidRPr="00B6666A">
      <w:t>MJ396</w:t>
    </w:r>
    <w:r w:rsidRPr="00B6666A">
      <w:fldChar w:fldCharType="end"/>
    </w:r>
  </w:p>
  <w:p w:rsidR="00F74813" w:rsidRPr="00B6666A" w:rsidRDefault="00F74813">
    <w:pPr>
      <w:pStyle w:val="FSHNormalS5"/>
    </w:pPr>
    <w:r w:rsidRPr="00B6666A">
      <w:fldChar w:fldCharType="begin" w:fldLock="1"/>
    </w:r>
    <w:r w:rsidRPr="00B6666A">
      <w:instrText xml:space="preserve"> DOCPROPERTY "MotionarText" *\charformat </w:instrText>
    </w:r>
    <w:r w:rsidRPr="00B6666A">
      <w:fldChar w:fldCharType="separate"/>
    </w:r>
    <w:r w:rsidRPr="00B6666A">
      <w:t>av Cecilie Tenfjord-Toftby (M)</w:t>
    </w:r>
    <w:r w:rsidRPr="00B6666A">
      <w:fldChar w:fldCharType="end"/>
    </w:r>
    <w:r w:rsidRPr="00B6666A">
      <w:br/>
    </w:r>
    <w:r w:rsidRPr="00B6666A">
      <w:fldChar w:fldCharType="begin" w:fldLock="1"/>
    </w:r>
    <w:r w:rsidRPr="00B6666A">
      <w:instrText xml:space="preserve"> DOCPROPERTY "SvarFrasKort" *\charformat </w:instrText>
    </w:r>
    <w:r w:rsidRPr="00B6666A">
      <w:fldChar w:fldCharType="end"/>
    </w:r>
  </w:p>
  <w:p w:rsidR="00F74813" w:rsidRPr="00B6666A" w:rsidRDefault="00F74813">
    <w:pPr>
      <w:pStyle w:val="FSHTitel"/>
    </w:pPr>
    <w:r w:rsidRPr="00B6666A">
      <w:fldChar w:fldCharType="begin" w:fldLock="1"/>
    </w:r>
    <w:r w:rsidRPr="00B6666A">
      <w:instrText xml:space="preserve"> DOCPROPERTY</w:instrText>
    </w:r>
    <w:r w:rsidRPr="00B6666A">
      <w:rPr>
        <w:sz w:val="18"/>
      </w:rPr>
      <w:instrText xml:space="preserve"> "RubrikSvar" *\charformat </w:instrText>
    </w:r>
    <w:r w:rsidRPr="00B6666A">
      <w:fldChar w:fldCharType="separate"/>
    </w:r>
    <w:r w:rsidRPr="00B6666A">
      <w:t>Utred den sociala hållbarheten vid etablering av vindkraftverk</w:t>
    </w:r>
    <w:r w:rsidRPr="00B6666A">
      <w:fldChar w:fldCharType="end"/>
    </w:r>
  </w:p>
  <w:p w:rsidR="00F74813" w:rsidRPr="00B6666A" w:rsidRDefault="00F74813">
    <w:pPr>
      <w:pStyle w:val="Normal00"/>
    </w:pPr>
  </w:p>
  <w:p w:rsidR="00F74813" w:rsidRPr="00B6666A" w:rsidRDefault="00F748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9518019">
    <w:abstractNumId w:val="13"/>
  </w:num>
  <w:num w:numId="2" w16cid:durableId="2131318539">
    <w:abstractNumId w:val="11"/>
  </w:num>
  <w:num w:numId="3" w16cid:durableId="112292393">
    <w:abstractNumId w:val="14"/>
  </w:num>
  <w:num w:numId="4" w16cid:durableId="1898006456">
    <w:abstractNumId w:val="8"/>
  </w:num>
  <w:num w:numId="5" w16cid:durableId="521285999">
    <w:abstractNumId w:val="3"/>
  </w:num>
  <w:num w:numId="6" w16cid:durableId="967473027">
    <w:abstractNumId w:val="2"/>
  </w:num>
  <w:num w:numId="7" w16cid:durableId="926234262">
    <w:abstractNumId w:val="1"/>
  </w:num>
  <w:num w:numId="8" w16cid:durableId="1581676479">
    <w:abstractNumId w:val="0"/>
  </w:num>
  <w:num w:numId="9" w16cid:durableId="626349822">
    <w:abstractNumId w:val="9"/>
  </w:num>
  <w:num w:numId="10" w16cid:durableId="377123963">
    <w:abstractNumId w:val="7"/>
  </w:num>
  <w:num w:numId="11" w16cid:durableId="1473985858">
    <w:abstractNumId w:val="6"/>
  </w:num>
  <w:num w:numId="12" w16cid:durableId="1100561993">
    <w:abstractNumId w:val="5"/>
  </w:num>
  <w:num w:numId="13" w16cid:durableId="785975125">
    <w:abstractNumId w:val="4"/>
  </w:num>
  <w:num w:numId="14" w16cid:durableId="1935279379">
    <w:abstractNumId w:val="16"/>
  </w:num>
  <w:num w:numId="15" w16cid:durableId="1754669658">
    <w:abstractNumId w:val="12"/>
  </w:num>
  <w:num w:numId="16" w16cid:durableId="235669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429BBD14-1648-4CDA-B94F-B76E601C348B}"/>
  </w:docVars>
  <w:rsids>
    <w:rsidRoot w:val="002325BF"/>
    <w:rsid w:val="002325BF"/>
    <w:rsid w:val="00B6666A"/>
    <w:rsid w:val="00F748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48D631-C24D-4369-85AE-8C52DAE0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1267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M1871</vt:lpstr>
    </vt:vector>
  </TitlesOfParts>
  <Company>Riksdagen</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M1871</dc:title>
  <dc:subject>M1871</dc:subject>
  <dc:creator>Riksdagen</dc:creator>
  <cp:keywords>Riksdagen</cp:keywords>
  <dc:description>AD-ändringar</dc:description>
  <cp:lastModifiedBy>Lars Brink</cp:lastModifiedBy>
  <cp:revision>2</cp:revision>
  <cp:lastPrinted>2013-12-13T13:10:00Z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SaSt</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Utred den sociala hållbarheten vid etablering av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 den sociala hållbarheten vid etablering av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sa0202aa</vt:lpwstr>
  </property>
  <property fmtid="{D5CDD505-2E9C-101B-9397-08002B2CF9AE}" pid="46" name="MotionID">
    <vt:lpwstr>20132014000000000077000018710069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20132014000000000077000018710069</vt:lpwstr>
  </property>
  <property fmtid="{D5CDD505-2E9C-101B-9397-08002B2CF9AE}" pid="50" name="nummer">
    <vt:lpwstr>396</vt:lpwstr>
  </property>
  <property fmtid="{D5CDD505-2E9C-101B-9397-08002B2CF9AE}" pid="51" name="utskottsbeteckning">
    <vt:lpwstr>MJ</vt:lpwstr>
  </property>
  <property fmtid="{D5CDD505-2E9C-101B-9397-08002B2CF9AE}" pid="52" name="GlobalUID">
    <vt:lpwstr>{A1EC9747-52EF-4AEB-AFA4-0C0738CA8F1F}</vt:lpwstr>
  </property>
  <property fmtid="{D5CDD505-2E9C-101B-9397-08002B2CF9AE}" pid="53" name="Överföringar">
    <vt:i4>0</vt:i4>
  </property>
  <property fmtid="{D5CDD505-2E9C-101B-9397-08002B2CF9AE}" pid="54" name="Checksum">
    <vt:lpwstr>*1015858656834*</vt:lpwstr>
  </property>
  <property fmtid="{D5CDD505-2E9C-101B-9397-08002B2CF9AE}" pid="55" name="skuggnummer">
    <vt:lpwstr>1981</vt:lpwstr>
  </property>
  <property fmtid="{D5CDD505-2E9C-101B-9397-08002B2CF9AE}" pid="56" name="urixVersion">
    <vt:lpwstr>4.6.0.0</vt:lpwstr>
  </property>
  <property fmtid="{D5CDD505-2E9C-101B-9397-08002B2CF9AE}" pid="57" name="urixOrigin">
    <vt:lpwstr>131213 14:10:58.445</vt:lpwstr>
  </property>
  <property fmtid="{D5CDD505-2E9C-101B-9397-08002B2CF9AE}" pid="58" name="urixGuid">
    <vt:lpwstr>{0EE71EDB-A3CA-4554-B356-62CA019B24DA}</vt:lpwstr>
  </property>
</Properties>
</file>